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95BD6" w14:textId="1A13818C" w:rsidR="001A338C" w:rsidRPr="00C96A44" w:rsidRDefault="005C7205" w:rsidP="003B6DA5">
      <w:pPr>
        <w:pStyle w:val="Header"/>
        <w:ind w:left="3119"/>
        <w:jc w:val="center"/>
        <w:rPr>
          <w:rFonts w:ascii="Times New Roman" w:hAnsi="Times New Roman" w:cs="Times New Roman"/>
        </w:rPr>
      </w:pPr>
      <w:r>
        <w:rPr>
          <w:rFonts w:ascii="Times New Roman" w:hAnsi="Times New Roman" w:cs="Times New Roman"/>
        </w:rPr>
        <w:t xml:space="preserve"> </w:t>
      </w:r>
      <w:r w:rsidR="001A338C" w:rsidRPr="00C96A44">
        <w:rPr>
          <w:rFonts w:ascii="Times New Roman" w:hAnsi="Times New Roman" w:cs="Times New Roman"/>
        </w:rPr>
        <w:t>Valsts sabiedrība ar ierobežotu atbildību</w:t>
      </w:r>
    </w:p>
    <w:p w14:paraId="6704FB54" w14:textId="77777777" w:rsidR="001A338C" w:rsidRPr="00C96A44" w:rsidRDefault="001A338C" w:rsidP="003B6DA5">
      <w:pPr>
        <w:pStyle w:val="Header"/>
        <w:tabs>
          <w:tab w:val="left" w:pos="3686"/>
        </w:tabs>
        <w:spacing w:before="140" w:after="140"/>
        <w:ind w:left="3119"/>
        <w:jc w:val="center"/>
        <w:rPr>
          <w:rFonts w:ascii="Times New Roman" w:hAnsi="Times New Roman" w:cs="Times New Roman"/>
          <w:caps/>
          <w:sz w:val="27"/>
          <w:szCs w:val="27"/>
        </w:rPr>
      </w:pPr>
      <w:r w:rsidRPr="00C96A44">
        <w:rPr>
          <w:rFonts w:ascii="Times New Roman" w:hAnsi="Times New Roman" w:cs="Times New Roman"/>
          <w:caps/>
          <w:sz w:val="27"/>
          <w:szCs w:val="27"/>
        </w:rPr>
        <w:t>“Nacionālais rehabilitācijas centrs “Vaivari””</w:t>
      </w:r>
    </w:p>
    <w:p w14:paraId="452AB682"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Vienotais reģistrācijas Nr. 40003273900</w:t>
      </w:r>
    </w:p>
    <w:p w14:paraId="12A86FC6"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Asaru prospekts 61, Jūrmala, LV-2008</w:t>
      </w:r>
    </w:p>
    <w:p w14:paraId="62D4AA89"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rPr>
        <w:t>Tālrunis: 67766122 vai 67766124, fakss: 67766314</w:t>
      </w:r>
    </w:p>
    <w:p w14:paraId="139F3F09" w14:textId="77777777" w:rsidR="001A338C" w:rsidRPr="00C96A44" w:rsidRDefault="001A338C" w:rsidP="003B6DA5">
      <w:pPr>
        <w:pStyle w:val="Header"/>
        <w:tabs>
          <w:tab w:val="left" w:pos="3686"/>
        </w:tabs>
        <w:ind w:left="3119"/>
        <w:jc w:val="center"/>
        <w:rPr>
          <w:rFonts w:ascii="Times New Roman" w:hAnsi="Times New Roman" w:cs="Times New Roman"/>
        </w:rPr>
      </w:pPr>
      <w:r w:rsidRPr="00C96A44">
        <w:rPr>
          <w:rFonts w:ascii="Times New Roman" w:hAnsi="Times New Roman" w:cs="Times New Roman"/>
          <w:noProof/>
          <w:lang w:val="en-US"/>
        </w:rPr>
        <w:drawing>
          <wp:anchor distT="0" distB="0" distL="114300" distR="114300" simplePos="0" relativeHeight="251660288" behindDoc="0" locked="0" layoutInCell="1" allowOverlap="1" wp14:anchorId="46734FB4" wp14:editId="50C58601">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96A44">
        <w:rPr>
          <w:rFonts w:ascii="Times New Roman" w:hAnsi="Times New Roman" w:cs="Times New Roman"/>
        </w:rPr>
        <w:t>E-pasts: info@nrc.lv</w:t>
      </w:r>
      <w:r w:rsidRPr="00C96A44">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44B2B77E" wp14:editId="17364287">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F41FA02" w14:textId="77777777" w:rsidR="007F7FA9" w:rsidRPr="00C96A44" w:rsidRDefault="007F7FA9" w:rsidP="007F7FA9">
      <w:pPr>
        <w:spacing w:after="0" w:line="240" w:lineRule="auto"/>
        <w:jc w:val="center"/>
        <w:rPr>
          <w:rFonts w:ascii="Times New Roman" w:eastAsia="Times New Roman" w:hAnsi="Times New Roman" w:cs="Times New Roman"/>
          <w:sz w:val="36"/>
          <w:szCs w:val="24"/>
          <w:lang w:eastAsia="lv-LV"/>
        </w:rPr>
      </w:pPr>
      <w:bookmarkStart w:id="0" w:name="_GoBack"/>
      <w:bookmarkEnd w:id="0"/>
    </w:p>
    <w:p w14:paraId="01211258"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b/>
          <w:sz w:val="24"/>
          <w:szCs w:val="24"/>
        </w:rPr>
      </w:pPr>
      <w:r w:rsidRPr="00C96A44">
        <w:rPr>
          <w:rFonts w:ascii="Times New Roman" w:eastAsia="Calibri" w:hAnsi="Times New Roman" w:cs="Times New Roman"/>
          <w:b/>
          <w:sz w:val="24"/>
          <w:szCs w:val="24"/>
        </w:rPr>
        <w:t>APSTIPRINĀTA</w:t>
      </w:r>
    </w:p>
    <w:p w14:paraId="6CC977DB"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Valsts SIA „Nacionālais rehabilitācijas centrs „Vaivari””</w:t>
      </w:r>
    </w:p>
    <w:p w14:paraId="08080E1D"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Vaivaru Tehnisko palīglīdzekļu centra</w:t>
      </w:r>
    </w:p>
    <w:p w14:paraId="38122FCC" w14:textId="77777777" w:rsidR="00283C02" w:rsidRPr="00C96A44"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C96A44">
        <w:rPr>
          <w:rFonts w:ascii="Times New Roman" w:eastAsia="Calibri" w:hAnsi="Times New Roman" w:cs="Times New Roman"/>
          <w:sz w:val="24"/>
          <w:szCs w:val="24"/>
        </w:rPr>
        <w:t>pastāvīgās iepirkumu komisijas</w:t>
      </w:r>
    </w:p>
    <w:p w14:paraId="2CC086F8" w14:textId="349E4FE1" w:rsidR="00283C02" w:rsidRPr="00C96A44" w:rsidRDefault="00B530B9" w:rsidP="00283C02">
      <w:pPr>
        <w:shd w:val="clear" w:color="auto" w:fill="FFFFFF"/>
        <w:spacing w:after="0" w:line="240" w:lineRule="auto"/>
        <w:ind w:right="-25"/>
        <w:jc w:val="right"/>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2018</w:t>
      </w:r>
      <w:r w:rsidR="00117C51" w:rsidRPr="00C96A44">
        <w:rPr>
          <w:rFonts w:ascii="Times New Roman" w:eastAsia="Times New Roman" w:hAnsi="Times New Roman" w:cs="Times New Roman"/>
          <w:sz w:val="24"/>
          <w:szCs w:val="20"/>
          <w:lang w:eastAsia="lv-LV"/>
        </w:rPr>
        <w:t>.</w:t>
      </w:r>
      <w:r w:rsidR="00B81779" w:rsidRPr="00C96A44">
        <w:rPr>
          <w:rFonts w:ascii="Times New Roman" w:eastAsia="Times New Roman" w:hAnsi="Times New Roman" w:cs="Times New Roman"/>
          <w:sz w:val="24"/>
          <w:szCs w:val="20"/>
          <w:lang w:eastAsia="lv-LV"/>
        </w:rPr>
        <w:t xml:space="preserve"> </w:t>
      </w:r>
      <w:r w:rsidR="00283C02" w:rsidRPr="00C96A44">
        <w:rPr>
          <w:rFonts w:ascii="Times New Roman" w:eastAsia="Times New Roman" w:hAnsi="Times New Roman" w:cs="Times New Roman"/>
          <w:sz w:val="24"/>
          <w:szCs w:val="20"/>
          <w:lang w:eastAsia="lv-LV"/>
        </w:rPr>
        <w:t xml:space="preserve">gada </w:t>
      </w:r>
      <w:r w:rsidR="00DE2F7A" w:rsidRPr="00C96A44">
        <w:rPr>
          <w:rFonts w:ascii="Times New Roman" w:eastAsia="Times New Roman" w:hAnsi="Times New Roman" w:cs="Times New Roman"/>
          <w:sz w:val="24"/>
          <w:szCs w:val="20"/>
          <w:lang w:eastAsia="lv-LV"/>
        </w:rPr>
        <w:t>6</w:t>
      </w:r>
      <w:r w:rsidR="00BE0864" w:rsidRPr="00C96A44">
        <w:rPr>
          <w:rFonts w:ascii="Times New Roman" w:eastAsia="Times New Roman" w:hAnsi="Times New Roman" w:cs="Times New Roman"/>
          <w:sz w:val="24"/>
          <w:szCs w:val="20"/>
          <w:lang w:eastAsia="lv-LV"/>
        </w:rPr>
        <w:t xml:space="preserve">. </w:t>
      </w:r>
      <w:r w:rsidR="00DE2F7A" w:rsidRPr="00C96A44">
        <w:rPr>
          <w:rFonts w:ascii="Times New Roman" w:eastAsia="Times New Roman" w:hAnsi="Times New Roman" w:cs="Times New Roman"/>
          <w:sz w:val="24"/>
          <w:szCs w:val="20"/>
          <w:lang w:eastAsia="lv-LV"/>
        </w:rPr>
        <w:t>novembra</w:t>
      </w:r>
      <w:r w:rsidR="00BE0864" w:rsidRPr="00C96A44">
        <w:rPr>
          <w:rFonts w:ascii="Times New Roman" w:eastAsia="Times New Roman" w:hAnsi="Times New Roman" w:cs="Times New Roman"/>
          <w:sz w:val="24"/>
          <w:szCs w:val="20"/>
          <w:lang w:eastAsia="lv-LV"/>
        </w:rPr>
        <w:t xml:space="preserve"> </w:t>
      </w:r>
      <w:r w:rsidR="00283C02" w:rsidRPr="00C96A44">
        <w:rPr>
          <w:rFonts w:ascii="Times New Roman" w:eastAsia="Times New Roman" w:hAnsi="Times New Roman" w:cs="Times New Roman"/>
          <w:sz w:val="24"/>
          <w:szCs w:val="20"/>
          <w:lang w:eastAsia="lv-LV"/>
        </w:rPr>
        <w:t>sēdē,</w:t>
      </w:r>
    </w:p>
    <w:p w14:paraId="7106941C" w14:textId="77777777" w:rsidR="00283C02" w:rsidRPr="00C96A44" w:rsidRDefault="00283C02" w:rsidP="00283C02">
      <w:pPr>
        <w:spacing w:after="0" w:line="240" w:lineRule="auto"/>
        <w:jc w:val="right"/>
        <w:rPr>
          <w:rFonts w:ascii="Times New Roman" w:eastAsia="Calibri" w:hAnsi="Times New Roman" w:cs="Times New Roman"/>
          <w:sz w:val="24"/>
          <w:szCs w:val="24"/>
        </w:rPr>
      </w:pPr>
      <w:r w:rsidRPr="00C96A44">
        <w:rPr>
          <w:rFonts w:ascii="Times New Roman" w:eastAsia="Times New Roman" w:hAnsi="Times New Roman" w:cs="Times New Roman"/>
          <w:sz w:val="24"/>
          <w:szCs w:val="20"/>
          <w:lang w:eastAsia="lv-LV"/>
        </w:rPr>
        <w:t>protokols Nr.1</w:t>
      </w:r>
    </w:p>
    <w:p w14:paraId="246CE2F8" w14:textId="77777777" w:rsidR="00283C02" w:rsidRPr="00C96A44" w:rsidRDefault="00283C02" w:rsidP="00283C02">
      <w:pPr>
        <w:spacing w:after="0" w:line="240" w:lineRule="auto"/>
        <w:jc w:val="right"/>
        <w:rPr>
          <w:rFonts w:ascii="Times New Roman" w:eastAsia="Calibri" w:hAnsi="Times New Roman" w:cs="Times New Roman"/>
          <w:sz w:val="24"/>
          <w:szCs w:val="24"/>
        </w:rPr>
      </w:pPr>
    </w:p>
    <w:p w14:paraId="004C140C" w14:textId="77777777" w:rsidR="00283C02" w:rsidRPr="00C96A44" w:rsidRDefault="00283C02" w:rsidP="00283C02">
      <w:pPr>
        <w:spacing w:after="0" w:line="240" w:lineRule="auto"/>
        <w:jc w:val="right"/>
        <w:rPr>
          <w:rFonts w:ascii="Times New Roman" w:eastAsia="Calibri" w:hAnsi="Times New Roman" w:cs="Times New Roman"/>
          <w:sz w:val="24"/>
          <w:szCs w:val="24"/>
        </w:rPr>
      </w:pPr>
    </w:p>
    <w:p w14:paraId="01A9BC92" w14:textId="77777777" w:rsidR="00283C02" w:rsidRPr="00C96A44" w:rsidRDefault="00283C02" w:rsidP="00283C02">
      <w:pPr>
        <w:spacing w:after="0" w:line="240" w:lineRule="auto"/>
        <w:rPr>
          <w:rFonts w:ascii="Times New Roman" w:eastAsia="Calibri" w:hAnsi="Times New Roman" w:cs="Times New Roman"/>
          <w:sz w:val="32"/>
          <w:szCs w:val="32"/>
        </w:rPr>
      </w:pPr>
    </w:p>
    <w:p w14:paraId="67B3E6F5" w14:textId="77777777" w:rsidR="00283C02" w:rsidRPr="00C96A44" w:rsidRDefault="00283C02" w:rsidP="00283C02">
      <w:pPr>
        <w:spacing w:after="0" w:line="240" w:lineRule="auto"/>
        <w:jc w:val="center"/>
        <w:rPr>
          <w:rFonts w:ascii="Times New Roman" w:eastAsia="Calibri" w:hAnsi="Times New Roman" w:cs="Times New Roman"/>
          <w:smallCaps/>
          <w:sz w:val="28"/>
          <w:szCs w:val="24"/>
        </w:rPr>
      </w:pPr>
      <w:r w:rsidRPr="00C96A44">
        <w:rPr>
          <w:rFonts w:ascii="Times New Roman" w:eastAsia="Times New Roman" w:hAnsi="Times New Roman" w:cs="Times New Roman"/>
          <w:b/>
          <w:bCs/>
          <w:smallCaps/>
          <w:spacing w:val="2"/>
          <w:sz w:val="28"/>
          <w:szCs w:val="24"/>
          <w:lang w:eastAsia="lv-LV"/>
        </w:rPr>
        <w:t>VSIA „Nacionālais rehabilitācijas centrs „Vaivari””</w:t>
      </w:r>
    </w:p>
    <w:p w14:paraId="7BB03CDF" w14:textId="77777777" w:rsidR="00283C02" w:rsidRPr="00C96A44" w:rsidRDefault="00283C02" w:rsidP="00283C02">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Vienotais reģistrācijas Nr. 40003273900</w:t>
      </w:r>
    </w:p>
    <w:p w14:paraId="331C43CE" w14:textId="77777777" w:rsidR="00283C02" w:rsidRPr="00C96A44" w:rsidRDefault="00283C02" w:rsidP="00283C02">
      <w:pPr>
        <w:spacing w:after="0" w:line="240" w:lineRule="auto"/>
        <w:jc w:val="center"/>
        <w:rPr>
          <w:rFonts w:ascii="Times New Roman" w:eastAsia="Times New Roman" w:hAnsi="Times New Roman" w:cs="Times New Roman"/>
          <w:sz w:val="24"/>
          <w:szCs w:val="20"/>
          <w:lang w:eastAsia="lv-LV"/>
        </w:rPr>
      </w:pPr>
      <w:r w:rsidRPr="00C96A44">
        <w:rPr>
          <w:rFonts w:ascii="Times New Roman" w:eastAsia="Calibri" w:hAnsi="Times New Roman" w:cs="Times New Roman"/>
          <w:sz w:val="24"/>
          <w:szCs w:val="24"/>
          <w:lang w:eastAsia="lv-LV"/>
        </w:rPr>
        <w:t>Asaru prospekts 61, Jūrmala, LV-2008</w:t>
      </w:r>
    </w:p>
    <w:p w14:paraId="5E61F500" w14:textId="05CBC255" w:rsidR="00283C02" w:rsidRPr="00C96A44" w:rsidRDefault="007C1992" w:rsidP="007C1992">
      <w:pPr>
        <w:tabs>
          <w:tab w:val="left" w:pos="2918"/>
        </w:tabs>
        <w:spacing w:after="0" w:line="240" w:lineRule="auto"/>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 xml:space="preserve"> </w:t>
      </w:r>
    </w:p>
    <w:p w14:paraId="6F00DF8F" w14:textId="77777777" w:rsidR="00283C02" w:rsidRPr="00C96A44" w:rsidRDefault="00283C02" w:rsidP="00283C02">
      <w:pPr>
        <w:spacing w:after="0" w:line="240" w:lineRule="auto"/>
        <w:jc w:val="center"/>
        <w:rPr>
          <w:rFonts w:ascii="Times New Roman" w:eastAsia="Times New Roman" w:hAnsi="Times New Roman" w:cs="Times New Roman"/>
          <w:sz w:val="24"/>
          <w:szCs w:val="20"/>
          <w:lang w:eastAsia="lv-LV"/>
        </w:rPr>
      </w:pPr>
    </w:p>
    <w:p w14:paraId="0F8D53A2" w14:textId="77777777" w:rsidR="00283C02" w:rsidRPr="00C96A44" w:rsidRDefault="00283C02" w:rsidP="00283C02">
      <w:pPr>
        <w:spacing w:after="0" w:line="240" w:lineRule="auto"/>
        <w:jc w:val="center"/>
        <w:rPr>
          <w:rFonts w:ascii="Times New Roman" w:eastAsia="Times New Roman" w:hAnsi="Times New Roman" w:cs="Times New Roman"/>
          <w:b/>
          <w:sz w:val="24"/>
          <w:szCs w:val="36"/>
          <w:lang w:eastAsia="lv-LV"/>
        </w:rPr>
      </w:pPr>
      <w:r w:rsidRPr="00C96A44">
        <w:rPr>
          <w:rFonts w:ascii="Times New Roman" w:eastAsia="Times New Roman" w:hAnsi="Times New Roman" w:cs="Times New Roman"/>
          <w:b/>
          <w:sz w:val="24"/>
          <w:szCs w:val="36"/>
          <w:lang w:eastAsia="lv-LV"/>
        </w:rPr>
        <w:t>IEPIRKUMA</w:t>
      </w:r>
    </w:p>
    <w:p w14:paraId="3BCE29DF" w14:textId="77777777" w:rsidR="00283C02" w:rsidRPr="00C96A44" w:rsidRDefault="004528E5" w:rsidP="00283C02">
      <w:pPr>
        <w:spacing w:after="0" w:line="240" w:lineRule="auto"/>
        <w:jc w:val="center"/>
        <w:rPr>
          <w:rFonts w:ascii="Times New Roman" w:eastAsia="Times New Roman" w:hAnsi="Times New Roman" w:cs="Times New Roman"/>
          <w:b/>
          <w:sz w:val="24"/>
          <w:szCs w:val="24"/>
          <w:lang w:eastAsia="lv-LV"/>
        </w:rPr>
      </w:pPr>
      <w:r w:rsidRPr="00C96A44">
        <w:rPr>
          <w:rFonts w:ascii="Times New Roman" w:eastAsia="Times New Roman" w:hAnsi="Times New Roman" w:cs="Times New Roman"/>
          <w:b/>
          <w:sz w:val="24"/>
          <w:szCs w:val="36"/>
          <w:lang w:eastAsia="lv-LV"/>
        </w:rPr>
        <w:t xml:space="preserve">Publisko iepirkumu likuma </w:t>
      </w:r>
      <w:r w:rsidR="0032468F" w:rsidRPr="00C96A44">
        <w:rPr>
          <w:rFonts w:ascii="Times New Roman" w:eastAsia="Times New Roman" w:hAnsi="Times New Roman" w:cs="Times New Roman"/>
          <w:b/>
          <w:sz w:val="24"/>
          <w:szCs w:val="36"/>
          <w:lang w:eastAsia="lv-LV"/>
        </w:rPr>
        <w:t>9. panta</w:t>
      </w:r>
      <w:r w:rsidR="00283C02" w:rsidRPr="00C96A44">
        <w:rPr>
          <w:rFonts w:ascii="Times New Roman" w:eastAsia="Times New Roman" w:hAnsi="Times New Roman" w:cs="Times New Roman"/>
          <w:b/>
          <w:sz w:val="24"/>
          <w:szCs w:val="36"/>
          <w:lang w:eastAsia="lv-LV"/>
        </w:rPr>
        <w:t xml:space="preserve"> kārtībā</w:t>
      </w:r>
    </w:p>
    <w:p w14:paraId="6F291671" w14:textId="403F8C2F" w:rsidR="00283C02" w:rsidRPr="00C96A44" w:rsidRDefault="00283C02" w:rsidP="00283C02">
      <w:pPr>
        <w:spacing w:after="0" w:line="240" w:lineRule="auto"/>
        <w:jc w:val="center"/>
        <w:rPr>
          <w:rFonts w:ascii="Times New Roman" w:eastAsia="Calibri" w:hAnsi="Times New Roman" w:cs="Times New Roman"/>
          <w:b/>
          <w:sz w:val="24"/>
          <w:szCs w:val="24"/>
        </w:rPr>
      </w:pPr>
      <w:r w:rsidRPr="00C96A44">
        <w:rPr>
          <w:rFonts w:ascii="Times New Roman" w:eastAsia="Calibri" w:hAnsi="Times New Roman" w:cs="Times New Roman"/>
          <w:b/>
          <w:sz w:val="24"/>
          <w:szCs w:val="24"/>
        </w:rPr>
        <w:t>“</w:t>
      </w:r>
      <w:r w:rsidR="0009382D" w:rsidRPr="00C96A44">
        <w:rPr>
          <w:rFonts w:ascii="Times New Roman" w:eastAsia="Calibri" w:hAnsi="Times New Roman" w:cs="Times New Roman"/>
          <w:b/>
          <w:sz w:val="24"/>
          <w:szCs w:val="24"/>
        </w:rPr>
        <w:t>Komunikācijas tehnisko palīglīdzekļu</w:t>
      </w:r>
      <w:r w:rsidR="003B6DA5" w:rsidRPr="00C96A44">
        <w:rPr>
          <w:rFonts w:ascii="Times New Roman" w:eastAsia="Calibri" w:hAnsi="Times New Roman" w:cs="Times New Roman"/>
          <w:b/>
          <w:sz w:val="24"/>
          <w:szCs w:val="24"/>
        </w:rPr>
        <w:t xml:space="preserve"> </w:t>
      </w:r>
      <w:r w:rsidR="002F4D25" w:rsidRPr="00C96A44">
        <w:rPr>
          <w:rFonts w:ascii="Times New Roman" w:eastAsia="Calibri" w:hAnsi="Times New Roman" w:cs="Times New Roman"/>
          <w:b/>
          <w:sz w:val="24"/>
          <w:szCs w:val="24"/>
        </w:rPr>
        <w:t>p</w:t>
      </w:r>
      <w:r w:rsidR="003B6DA5" w:rsidRPr="00C96A44">
        <w:rPr>
          <w:rFonts w:ascii="Times New Roman" w:eastAsia="Calibri" w:hAnsi="Times New Roman" w:cs="Times New Roman"/>
          <w:b/>
          <w:sz w:val="24"/>
          <w:szCs w:val="24"/>
        </w:rPr>
        <w:t>iegāde</w:t>
      </w:r>
      <w:r w:rsidRPr="00C96A44">
        <w:rPr>
          <w:rFonts w:ascii="Times New Roman" w:eastAsia="Calibri" w:hAnsi="Times New Roman" w:cs="Times New Roman"/>
          <w:b/>
          <w:sz w:val="24"/>
          <w:szCs w:val="24"/>
        </w:rPr>
        <w:t>”</w:t>
      </w:r>
    </w:p>
    <w:p w14:paraId="164EE35E" w14:textId="2F589BF9" w:rsidR="00283C02" w:rsidRPr="00C96A44" w:rsidRDefault="00283C02" w:rsidP="00283C02">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 xml:space="preserve">ar identifikācijas Nr. </w:t>
      </w:r>
      <w:r w:rsidR="00AF2475" w:rsidRPr="00C96A44">
        <w:rPr>
          <w:rFonts w:ascii="Times New Roman" w:eastAsia="Calibri" w:hAnsi="Times New Roman" w:cs="Times New Roman"/>
          <w:sz w:val="24"/>
          <w:szCs w:val="24"/>
        </w:rPr>
        <w:t xml:space="preserve">VSIA </w:t>
      </w:r>
      <w:r w:rsidRPr="00C96A44">
        <w:rPr>
          <w:rFonts w:ascii="Times New Roman" w:eastAsia="Calibri" w:hAnsi="Times New Roman" w:cs="Times New Roman"/>
          <w:sz w:val="24"/>
          <w:szCs w:val="24"/>
        </w:rPr>
        <w:t xml:space="preserve">NRC „Vaivari” </w:t>
      </w:r>
      <w:r w:rsidR="004528E5" w:rsidRPr="00C96A44">
        <w:rPr>
          <w:rFonts w:ascii="Times New Roman" w:eastAsia="Times New Roman" w:hAnsi="Times New Roman" w:cs="Times New Roman"/>
          <w:sz w:val="24"/>
          <w:szCs w:val="24"/>
          <w:lang w:eastAsia="lv-LV"/>
        </w:rPr>
        <w:t>2018</w:t>
      </w:r>
      <w:r w:rsidRPr="00C96A44">
        <w:rPr>
          <w:rFonts w:ascii="Times New Roman" w:eastAsia="Times New Roman" w:hAnsi="Times New Roman" w:cs="Times New Roman"/>
          <w:sz w:val="24"/>
          <w:szCs w:val="24"/>
          <w:lang w:eastAsia="lv-LV"/>
        </w:rPr>
        <w:t>/</w:t>
      </w:r>
      <w:r w:rsidR="0009382D" w:rsidRPr="00C96A44">
        <w:rPr>
          <w:rFonts w:ascii="Times New Roman" w:eastAsia="Times New Roman" w:hAnsi="Times New Roman" w:cs="Times New Roman"/>
          <w:sz w:val="24"/>
          <w:szCs w:val="24"/>
          <w:lang w:eastAsia="lv-LV"/>
        </w:rPr>
        <w:t>40</w:t>
      </w:r>
      <w:r w:rsidR="003B6DA5"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lang w:eastAsia="lv-LV"/>
        </w:rPr>
        <w:t>TPC</w:t>
      </w:r>
    </w:p>
    <w:p w14:paraId="6B75396E" w14:textId="77777777" w:rsidR="00283C02" w:rsidRPr="00C96A44" w:rsidRDefault="00283C02" w:rsidP="00283C02">
      <w:pPr>
        <w:spacing w:after="0" w:line="240" w:lineRule="auto"/>
        <w:jc w:val="center"/>
        <w:rPr>
          <w:rFonts w:ascii="Times New Roman" w:eastAsia="Times New Roman" w:hAnsi="Times New Roman" w:cs="Times New Roman"/>
          <w:b/>
          <w:sz w:val="24"/>
          <w:szCs w:val="24"/>
          <w:lang w:eastAsia="lv-LV"/>
        </w:rPr>
      </w:pPr>
    </w:p>
    <w:p w14:paraId="0B291837" w14:textId="77777777" w:rsidR="00283C02" w:rsidRPr="00C96A44" w:rsidRDefault="004528E5" w:rsidP="00283C02">
      <w:pPr>
        <w:spacing w:after="0" w:line="240" w:lineRule="auto"/>
        <w:jc w:val="center"/>
        <w:rPr>
          <w:rFonts w:ascii="Times New Roman" w:eastAsia="Calibri" w:hAnsi="Times New Roman" w:cs="Times New Roman"/>
          <w:b/>
          <w:sz w:val="32"/>
          <w:szCs w:val="32"/>
        </w:rPr>
      </w:pPr>
      <w:r w:rsidRPr="00C96A44">
        <w:rPr>
          <w:rFonts w:ascii="Times New Roman" w:eastAsia="Times New Roman" w:hAnsi="Times New Roman" w:cs="Times New Roman"/>
          <w:b/>
          <w:sz w:val="28"/>
          <w:szCs w:val="24"/>
          <w:lang w:eastAsia="lv-LV"/>
        </w:rPr>
        <w:t>NOLIKUMS</w:t>
      </w:r>
    </w:p>
    <w:p w14:paraId="4292B525" w14:textId="77777777" w:rsidR="00283C02" w:rsidRPr="00C96A44" w:rsidRDefault="00283C02" w:rsidP="00283C02">
      <w:pPr>
        <w:spacing w:after="0" w:line="240" w:lineRule="auto"/>
        <w:rPr>
          <w:rFonts w:ascii="Times New Roman" w:eastAsia="Calibri" w:hAnsi="Times New Roman" w:cs="Times New Roman"/>
          <w:sz w:val="24"/>
          <w:szCs w:val="24"/>
        </w:rPr>
      </w:pPr>
    </w:p>
    <w:p w14:paraId="113C2B01" w14:textId="77777777" w:rsidR="00283C02" w:rsidRPr="00C96A44" w:rsidRDefault="00283C02" w:rsidP="00283C02">
      <w:pPr>
        <w:spacing w:after="0" w:line="240" w:lineRule="auto"/>
        <w:rPr>
          <w:rFonts w:ascii="Times New Roman" w:eastAsia="Calibri" w:hAnsi="Times New Roman" w:cs="Times New Roman"/>
          <w:sz w:val="24"/>
          <w:szCs w:val="24"/>
        </w:rPr>
      </w:pPr>
    </w:p>
    <w:p w14:paraId="4C4A81AE" w14:textId="77777777" w:rsidR="00283C02" w:rsidRPr="00C96A44" w:rsidRDefault="00283C02" w:rsidP="00283C02">
      <w:pPr>
        <w:spacing w:after="0" w:line="240" w:lineRule="auto"/>
        <w:rPr>
          <w:rFonts w:ascii="Times New Roman" w:eastAsia="Calibri" w:hAnsi="Times New Roman" w:cs="Times New Roman"/>
          <w:sz w:val="24"/>
          <w:szCs w:val="24"/>
        </w:rPr>
      </w:pPr>
    </w:p>
    <w:p w14:paraId="615DD284" w14:textId="77777777" w:rsidR="00283C02" w:rsidRPr="00C96A44" w:rsidRDefault="00283C02" w:rsidP="00283C02">
      <w:pPr>
        <w:spacing w:after="0" w:line="240" w:lineRule="auto"/>
        <w:rPr>
          <w:rFonts w:ascii="Times New Roman" w:eastAsia="Calibri" w:hAnsi="Times New Roman" w:cs="Times New Roman"/>
          <w:sz w:val="24"/>
          <w:szCs w:val="24"/>
        </w:rPr>
      </w:pPr>
    </w:p>
    <w:p w14:paraId="6761F7C7" w14:textId="77777777" w:rsidR="00283C02" w:rsidRPr="00C96A44" w:rsidRDefault="00283C02" w:rsidP="00283C02">
      <w:pPr>
        <w:spacing w:after="0" w:line="240" w:lineRule="auto"/>
        <w:rPr>
          <w:rFonts w:ascii="Times New Roman" w:eastAsia="Calibri" w:hAnsi="Times New Roman" w:cs="Times New Roman"/>
          <w:sz w:val="24"/>
          <w:szCs w:val="24"/>
        </w:rPr>
      </w:pPr>
    </w:p>
    <w:p w14:paraId="346B87BA" w14:textId="77777777" w:rsidR="00283C02" w:rsidRPr="00C96A44" w:rsidRDefault="00283C02" w:rsidP="00283C02">
      <w:pPr>
        <w:spacing w:after="0" w:line="240" w:lineRule="auto"/>
        <w:rPr>
          <w:rFonts w:ascii="Times New Roman" w:eastAsia="Calibri" w:hAnsi="Times New Roman" w:cs="Times New Roman"/>
          <w:sz w:val="24"/>
          <w:szCs w:val="24"/>
        </w:rPr>
      </w:pPr>
    </w:p>
    <w:p w14:paraId="1C42BCC5" w14:textId="77777777" w:rsidR="00283C02" w:rsidRPr="00C96A44" w:rsidRDefault="00283C02" w:rsidP="00283C02">
      <w:pPr>
        <w:spacing w:after="0" w:line="240" w:lineRule="auto"/>
        <w:rPr>
          <w:rFonts w:ascii="Times New Roman" w:eastAsia="Calibri" w:hAnsi="Times New Roman" w:cs="Times New Roman"/>
          <w:sz w:val="24"/>
          <w:szCs w:val="24"/>
        </w:rPr>
      </w:pPr>
    </w:p>
    <w:p w14:paraId="47508F02" w14:textId="77777777" w:rsidR="00283C02" w:rsidRPr="00C96A44" w:rsidRDefault="00283C02" w:rsidP="00283C02">
      <w:pPr>
        <w:spacing w:after="0" w:line="240" w:lineRule="auto"/>
        <w:rPr>
          <w:rFonts w:ascii="Times New Roman" w:eastAsia="Calibri" w:hAnsi="Times New Roman" w:cs="Times New Roman"/>
          <w:sz w:val="24"/>
          <w:szCs w:val="24"/>
        </w:rPr>
      </w:pPr>
    </w:p>
    <w:p w14:paraId="788B1777" w14:textId="77777777" w:rsidR="00283C02" w:rsidRPr="00C96A44" w:rsidRDefault="00283C02" w:rsidP="00283C02">
      <w:pPr>
        <w:spacing w:after="0" w:line="240" w:lineRule="auto"/>
        <w:rPr>
          <w:rFonts w:ascii="Times New Roman" w:eastAsia="Calibri" w:hAnsi="Times New Roman" w:cs="Times New Roman"/>
          <w:sz w:val="24"/>
          <w:szCs w:val="24"/>
        </w:rPr>
      </w:pPr>
    </w:p>
    <w:p w14:paraId="0B1024F9" w14:textId="77777777" w:rsidR="00283C02" w:rsidRPr="00C96A44" w:rsidRDefault="00283C02" w:rsidP="00283C02">
      <w:pPr>
        <w:spacing w:after="0" w:line="240" w:lineRule="auto"/>
        <w:rPr>
          <w:rFonts w:ascii="Times New Roman" w:eastAsia="Calibri" w:hAnsi="Times New Roman" w:cs="Times New Roman"/>
          <w:sz w:val="24"/>
          <w:szCs w:val="24"/>
        </w:rPr>
      </w:pPr>
    </w:p>
    <w:p w14:paraId="056717F0" w14:textId="77777777" w:rsidR="00283C02" w:rsidRPr="00C96A44" w:rsidRDefault="00283C02" w:rsidP="00283C02">
      <w:pPr>
        <w:spacing w:after="0" w:line="240" w:lineRule="auto"/>
        <w:rPr>
          <w:rFonts w:ascii="Times New Roman" w:eastAsia="Calibri" w:hAnsi="Times New Roman" w:cs="Times New Roman"/>
          <w:sz w:val="24"/>
          <w:szCs w:val="24"/>
        </w:rPr>
      </w:pPr>
    </w:p>
    <w:p w14:paraId="5F0DFD7F" w14:textId="77777777" w:rsidR="00283C02" w:rsidRPr="00C96A44" w:rsidRDefault="00283C02" w:rsidP="00283C02">
      <w:pPr>
        <w:spacing w:after="0" w:line="240" w:lineRule="auto"/>
        <w:rPr>
          <w:rFonts w:ascii="Times New Roman" w:eastAsia="Calibri" w:hAnsi="Times New Roman" w:cs="Times New Roman"/>
          <w:sz w:val="24"/>
          <w:szCs w:val="24"/>
        </w:rPr>
      </w:pPr>
    </w:p>
    <w:p w14:paraId="36C2CA87" w14:textId="77777777" w:rsidR="00283C02" w:rsidRPr="00C96A44" w:rsidRDefault="00283C02" w:rsidP="00283C02">
      <w:pPr>
        <w:spacing w:after="0" w:line="240" w:lineRule="auto"/>
        <w:rPr>
          <w:rFonts w:ascii="Times New Roman" w:eastAsia="Calibri" w:hAnsi="Times New Roman" w:cs="Times New Roman"/>
          <w:sz w:val="24"/>
          <w:szCs w:val="24"/>
        </w:rPr>
      </w:pPr>
    </w:p>
    <w:p w14:paraId="69E06B44" w14:textId="77777777" w:rsidR="000D11FD" w:rsidRPr="00C96A44" w:rsidRDefault="000D11FD" w:rsidP="00283C02">
      <w:pPr>
        <w:spacing w:after="0" w:line="240" w:lineRule="auto"/>
        <w:rPr>
          <w:rFonts w:ascii="Times New Roman" w:eastAsia="Calibri" w:hAnsi="Times New Roman" w:cs="Times New Roman"/>
          <w:sz w:val="24"/>
          <w:szCs w:val="24"/>
        </w:rPr>
      </w:pPr>
    </w:p>
    <w:p w14:paraId="618001D1" w14:textId="77777777" w:rsidR="001756FE" w:rsidRPr="00C96A44" w:rsidRDefault="001756FE" w:rsidP="00283C02">
      <w:pPr>
        <w:spacing w:after="0" w:line="240" w:lineRule="auto"/>
        <w:rPr>
          <w:rFonts w:ascii="Times New Roman" w:eastAsia="Calibri" w:hAnsi="Times New Roman" w:cs="Times New Roman"/>
          <w:sz w:val="24"/>
          <w:szCs w:val="24"/>
        </w:rPr>
      </w:pPr>
    </w:p>
    <w:p w14:paraId="06D2A145" w14:textId="77777777" w:rsidR="001756FE" w:rsidRPr="00C96A44" w:rsidRDefault="001756FE" w:rsidP="00283C02">
      <w:pPr>
        <w:spacing w:after="0" w:line="240" w:lineRule="auto"/>
        <w:rPr>
          <w:rFonts w:ascii="Times New Roman" w:eastAsia="Calibri" w:hAnsi="Times New Roman" w:cs="Times New Roman"/>
          <w:sz w:val="24"/>
          <w:szCs w:val="24"/>
        </w:rPr>
      </w:pPr>
    </w:p>
    <w:p w14:paraId="59818E96" w14:textId="77777777" w:rsidR="00283C02" w:rsidRPr="00C96A44" w:rsidRDefault="00283C02" w:rsidP="00283C02">
      <w:pPr>
        <w:spacing w:after="0" w:line="240" w:lineRule="auto"/>
        <w:rPr>
          <w:rFonts w:ascii="Times New Roman" w:eastAsia="Calibri" w:hAnsi="Times New Roman" w:cs="Times New Roman"/>
          <w:sz w:val="24"/>
          <w:szCs w:val="24"/>
        </w:rPr>
      </w:pPr>
    </w:p>
    <w:p w14:paraId="5A47E503" w14:textId="68AE653C" w:rsidR="00283C02" w:rsidRPr="00C96A44" w:rsidRDefault="00283C02" w:rsidP="00283C02">
      <w:pPr>
        <w:spacing w:after="0" w:line="240" w:lineRule="auto"/>
        <w:rPr>
          <w:rFonts w:ascii="Times New Roman" w:eastAsia="Calibri" w:hAnsi="Times New Roman" w:cs="Times New Roman"/>
          <w:sz w:val="24"/>
          <w:szCs w:val="24"/>
        </w:rPr>
      </w:pPr>
    </w:p>
    <w:p w14:paraId="056E9D9F" w14:textId="2E54AA39" w:rsidR="00C0389C" w:rsidRPr="00C96A44" w:rsidRDefault="00C0389C" w:rsidP="00283C02">
      <w:pPr>
        <w:spacing w:after="0" w:line="240" w:lineRule="auto"/>
        <w:rPr>
          <w:rFonts w:ascii="Times New Roman" w:eastAsia="Calibri" w:hAnsi="Times New Roman" w:cs="Times New Roman"/>
          <w:sz w:val="24"/>
          <w:szCs w:val="24"/>
        </w:rPr>
      </w:pPr>
    </w:p>
    <w:p w14:paraId="5888002D" w14:textId="4B82801B" w:rsidR="00C0389C" w:rsidRPr="00C96A44" w:rsidRDefault="00C0389C" w:rsidP="00283C02">
      <w:pPr>
        <w:spacing w:after="0" w:line="240" w:lineRule="auto"/>
        <w:rPr>
          <w:rFonts w:ascii="Times New Roman" w:eastAsia="Calibri" w:hAnsi="Times New Roman" w:cs="Times New Roman"/>
          <w:sz w:val="24"/>
          <w:szCs w:val="24"/>
        </w:rPr>
      </w:pPr>
    </w:p>
    <w:p w14:paraId="132979BC" w14:textId="62692A1D" w:rsidR="006C4FEE" w:rsidRPr="00C96A44" w:rsidRDefault="00283C02" w:rsidP="006C4FEE">
      <w:pPr>
        <w:spacing w:after="0" w:line="240" w:lineRule="auto"/>
        <w:jc w:val="center"/>
        <w:rPr>
          <w:rFonts w:ascii="Times New Roman" w:eastAsia="Times New Roman" w:hAnsi="Times New Roman" w:cs="Times New Roman"/>
          <w:sz w:val="24"/>
          <w:szCs w:val="32"/>
          <w:lang w:eastAsia="lv-LV"/>
        </w:rPr>
      </w:pPr>
      <w:r w:rsidRPr="00C96A44">
        <w:rPr>
          <w:rFonts w:ascii="Times New Roman" w:eastAsia="Times New Roman" w:hAnsi="Times New Roman" w:cs="Times New Roman"/>
          <w:sz w:val="24"/>
          <w:szCs w:val="32"/>
          <w:lang w:eastAsia="lv-LV"/>
        </w:rPr>
        <w:t>Rīgā</w:t>
      </w:r>
      <w:r w:rsidR="006C4FEE" w:rsidRPr="00C96A44">
        <w:rPr>
          <w:rFonts w:ascii="Times New Roman" w:eastAsia="Times New Roman" w:hAnsi="Times New Roman" w:cs="Times New Roman"/>
          <w:sz w:val="24"/>
          <w:szCs w:val="32"/>
          <w:lang w:eastAsia="lv-LV"/>
        </w:rPr>
        <w:t xml:space="preserve">, </w:t>
      </w:r>
      <w:r w:rsidR="004528E5" w:rsidRPr="00C96A44">
        <w:rPr>
          <w:rFonts w:ascii="Times New Roman" w:eastAsia="Times New Roman" w:hAnsi="Times New Roman" w:cs="Times New Roman"/>
          <w:sz w:val="24"/>
          <w:szCs w:val="32"/>
          <w:lang w:eastAsia="lv-LV"/>
        </w:rPr>
        <w:t>2018</w:t>
      </w:r>
      <w:r w:rsidR="00117C51" w:rsidRPr="00C96A44">
        <w:rPr>
          <w:rFonts w:ascii="Times New Roman" w:eastAsia="Times New Roman" w:hAnsi="Times New Roman" w:cs="Times New Roman"/>
          <w:sz w:val="24"/>
          <w:szCs w:val="32"/>
          <w:lang w:eastAsia="lv-LV"/>
        </w:rPr>
        <w:t xml:space="preserve"> </w:t>
      </w:r>
    </w:p>
    <w:p w14:paraId="500710CF" w14:textId="2337D0DA" w:rsidR="00640370" w:rsidRPr="00C96A44" w:rsidRDefault="00E51663" w:rsidP="00F47A21">
      <w:pPr>
        <w:pStyle w:val="ListParagraph"/>
        <w:numPr>
          <w:ilvl w:val="0"/>
          <w:numId w:val="10"/>
        </w:numPr>
        <w:contextualSpacing w:val="0"/>
        <w:rPr>
          <w:rFonts w:ascii="Times New Roman" w:hAnsi="Times New Roman"/>
          <w:b/>
          <w:szCs w:val="24"/>
        </w:rPr>
      </w:pPr>
      <w:r w:rsidRPr="00C96A44">
        <w:rPr>
          <w:rFonts w:ascii="Times New Roman" w:hAnsi="Times New Roman"/>
          <w:b/>
          <w:szCs w:val="24"/>
        </w:rPr>
        <w:lastRenderedPageBreak/>
        <w:t>Vispārīgā informācija</w:t>
      </w:r>
    </w:p>
    <w:p w14:paraId="7E8BF8DC" w14:textId="18FFB545" w:rsidR="00E51663" w:rsidRPr="00C96A44" w:rsidRDefault="00E51663" w:rsidP="006309BD">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sz w:val="24"/>
          <w:szCs w:val="24"/>
        </w:rPr>
        <w:t>Iepirkums tiek rīkots, pamatojoties uz Publisko iepirkumu likuma (turpmāk – PIL) 9.</w:t>
      </w:r>
      <w:r w:rsidR="0038084B" w:rsidRPr="00C96A44">
        <w:rPr>
          <w:rFonts w:ascii="Times New Roman" w:hAnsi="Times New Roman" w:cs="Times New Roman"/>
          <w:sz w:val="24"/>
          <w:szCs w:val="24"/>
        </w:rPr>
        <w:t xml:space="preserve"> </w:t>
      </w:r>
      <w:r w:rsidRPr="00C96A44">
        <w:rPr>
          <w:rFonts w:ascii="Times New Roman" w:hAnsi="Times New Roman" w:cs="Times New Roman"/>
          <w:sz w:val="24"/>
          <w:szCs w:val="24"/>
        </w:rPr>
        <w:t xml:space="preserve">pantu, ievērojot citas iepirkuma priekšmetu regulējošo normatīvo aktu prasības. </w:t>
      </w:r>
    </w:p>
    <w:p w14:paraId="45D6C434" w14:textId="1DDEC645" w:rsidR="00640370" w:rsidRPr="00C96A44" w:rsidRDefault="00E51663" w:rsidP="004A1FEA">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b/>
          <w:bCs/>
          <w:sz w:val="24"/>
          <w:szCs w:val="24"/>
        </w:rPr>
        <w:t>Pasūtītājs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085"/>
      </w:tblGrid>
      <w:tr w:rsidR="00640370" w:rsidRPr="00C96A44" w14:paraId="6C974292" w14:textId="77777777" w:rsidTr="00A64437">
        <w:trPr>
          <w:trHeight w:val="522"/>
        </w:trPr>
        <w:tc>
          <w:tcPr>
            <w:tcW w:w="2129" w:type="dxa"/>
          </w:tcPr>
          <w:p w14:paraId="2F539C94"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Pilns nosaukums</w:t>
            </w:r>
          </w:p>
        </w:tc>
        <w:tc>
          <w:tcPr>
            <w:tcW w:w="7085" w:type="dxa"/>
          </w:tcPr>
          <w:p w14:paraId="35AA9808"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 xml:space="preserve">Valsts sabiedrība ar ierobežotu atbildību </w:t>
            </w:r>
            <w:r w:rsidRPr="00C96A44">
              <w:rPr>
                <w:rFonts w:ascii="Times New Roman" w:eastAsia="Times New Roman" w:hAnsi="Times New Roman"/>
                <w:sz w:val="24"/>
                <w:szCs w:val="24"/>
                <w:lang w:eastAsia="lv-LV"/>
              </w:rPr>
              <w:t>“Nacionālais rehabilitācijas centrs “Vaivari””</w:t>
            </w:r>
          </w:p>
        </w:tc>
      </w:tr>
      <w:tr w:rsidR="00640370" w:rsidRPr="00C96A44" w14:paraId="60A19552" w14:textId="77777777" w:rsidTr="00A64437">
        <w:trPr>
          <w:trHeight w:val="293"/>
        </w:trPr>
        <w:tc>
          <w:tcPr>
            <w:tcW w:w="2129" w:type="dxa"/>
          </w:tcPr>
          <w:p w14:paraId="01E1C8D0"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Juridiskā adrese</w:t>
            </w:r>
          </w:p>
        </w:tc>
        <w:tc>
          <w:tcPr>
            <w:tcW w:w="7085" w:type="dxa"/>
          </w:tcPr>
          <w:p w14:paraId="4DE18B1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Asaru prospekts 61, Jūrmala, Latvija, LV-2008</w:t>
            </w:r>
          </w:p>
        </w:tc>
      </w:tr>
      <w:tr w:rsidR="00640370" w:rsidRPr="00C96A44" w14:paraId="6D66FE38" w14:textId="77777777" w:rsidTr="00A64437">
        <w:trPr>
          <w:trHeight w:val="303"/>
        </w:trPr>
        <w:tc>
          <w:tcPr>
            <w:tcW w:w="2129" w:type="dxa"/>
          </w:tcPr>
          <w:p w14:paraId="31EA62D3"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Reģistrācijas Nr.</w:t>
            </w:r>
          </w:p>
        </w:tc>
        <w:tc>
          <w:tcPr>
            <w:tcW w:w="7085" w:type="dxa"/>
          </w:tcPr>
          <w:p w14:paraId="07DE120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40003273900</w:t>
            </w:r>
          </w:p>
        </w:tc>
      </w:tr>
      <w:tr w:rsidR="00640370" w:rsidRPr="00C96A44" w14:paraId="1D0FED39" w14:textId="77777777" w:rsidTr="00A64437">
        <w:trPr>
          <w:trHeight w:val="293"/>
        </w:trPr>
        <w:tc>
          <w:tcPr>
            <w:tcW w:w="2129" w:type="dxa"/>
          </w:tcPr>
          <w:p w14:paraId="23339C76"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Bankas nosaukums</w:t>
            </w:r>
          </w:p>
        </w:tc>
        <w:tc>
          <w:tcPr>
            <w:tcW w:w="7085" w:type="dxa"/>
          </w:tcPr>
          <w:p w14:paraId="0E0626E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Valsts kase</w:t>
            </w:r>
          </w:p>
        </w:tc>
      </w:tr>
      <w:tr w:rsidR="00640370" w:rsidRPr="00C96A44" w14:paraId="381F5D93" w14:textId="77777777" w:rsidTr="00A64437">
        <w:trPr>
          <w:trHeight w:val="293"/>
        </w:trPr>
        <w:tc>
          <w:tcPr>
            <w:tcW w:w="2129" w:type="dxa"/>
          </w:tcPr>
          <w:p w14:paraId="070C741C"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Bankas kods</w:t>
            </w:r>
          </w:p>
        </w:tc>
        <w:tc>
          <w:tcPr>
            <w:tcW w:w="7085" w:type="dxa"/>
          </w:tcPr>
          <w:p w14:paraId="03CF05D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TREL LV 22</w:t>
            </w:r>
          </w:p>
        </w:tc>
      </w:tr>
      <w:tr w:rsidR="00640370" w:rsidRPr="00C96A44" w14:paraId="4EF21167" w14:textId="77777777" w:rsidTr="00A64437">
        <w:trPr>
          <w:trHeight w:val="293"/>
        </w:trPr>
        <w:tc>
          <w:tcPr>
            <w:tcW w:w="2129" w:type="dxa"/>
          </w:tcPr>
          <w:p w14:paraId="265595CA"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Norēķinu konts</w:t>
            </w:r>
          </w:p>
        </w:tc>
        <w:tc>
          <w:tcPr>
            <w:tcW w:w="7085" w:type="dxa"/>
          </w:tcPr>
          <w:p w14:paraId="3C602180"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eastAsia="Times New Roman" w:hAnsi="Times New Roman"/>
                <w:sz w:val="24"/>
                <w:szCs w:val="24"/>
                <w:lang w:eastAsia="lv-LV"/>
              </w:rPr>
              <w:t>LV30 TREL 9185 6470 0100 0</w:t>
            </w:r>
          </w:p>
        </w:tc>
      </w:tr>
      <w:tr w:rsidR="00640370" w:rsidRPr="00C96A44" w14:paraId="02C6BEF3" w14:textId="77777777" w:rsidTr="00A64437">
        <w:trPr>
          <w:trHeight w:val="303"/>
        </w:trPr>
        <w:tc>
          <w:tcPr>
            <w:tcW w:w="2129" w:type="dxa"/>
          </w:tcPr>
          <w:p w14:paraId="3792777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Tālruņa numurs</w:t>
            </w:r>
          </w:p>
        </w:tc>
        <w:tc>
          <w:tcPr>
            <w:tcW w:w="7085" w:type="dxa"/>
          </w:tcPr>
          <w:p w14:paraId="08FD919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+371 67185450</w:t>
            </w:r>
          </w:p>
        </w:tc>
      </w:tr>
      <w:tr w:rsidR="00640370" w:rsidRPr="00C96A44" w14:paraId="080C2D9E" w14:textId="77777777" w:rsidTr="00A64437">
        <w:trPr>
          <w:trHeight w:val="206"/>
        </w:trPr>
        <w:tc>
          <w:tcPr>
            <w:tcW w:w="2129" w:type="dxa"/>
          </w:tcPr>
          <w:p w14:paraId="1D981E23"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e-pasta adrese</w:t>
            </w:r>
          </w:p>
        </w:tc>
        <w:tc>
          <w:tcPr>
            <w:tcW w:w="7085" w:type="dxa"/>
          </w:tcPr>
          <w:p w14:paraId="6FC8DE7C" w14:textId="77777777" w:rsidR="00640370" w:rsidRPr="00C96A44" w:rsidRDefault="00D67F55" w:rsidP="00F67C06">
            <w:pPr>
              <w:keepLines/>
              <w:spacing w:before="40" w:after="40" w:line="240" w:lineRule="auto"/>
              <w:rPr>
                <w:rFonts w:ascii="Times New Roman" w:hAnsi="Times New Roman"/>
                <w:sz w:val="24"/>
                <w:szCs w:val="24"/>
              </w:rPr>
            </w:pPr>
            <w:hyperlink r:id="rId10" w:history="1">
              <w:r w:rsidR="00640370" w:rsidRPr="00C96A44">
                <w:rPr>
                  <w:rStyle w:val="Hyperlink"/>
                  <w:rFonts w:ascii="Times New Roman" w:hAnsi="Times New Roman"/>
                  <w:sz w:val="24"/>
                  <w:szCs w:val="24"/>
                </w:rPr>
                <w:t>info@nrc.lv</w:t>
              </w:r>
            </w:hyperlink>
            <w:r w:rsidR="00640370" w:rsidRPr="00C96A44">
              <w:rPr>
                <w:rFonts w:ascii="Times New Roman" w:hAnsi="Times New Roman"/>
                <w:sz w:val="24"/>
                <w:szCs w:val="24"/>
              </w:rPr>
              <w:t xml:space="preserve"> </w:t>
            </w:r>
          </w:p>
        </w:tc>
      </w:tr>
      <w:tr w:rsidR="00640370" w:rsidRPr="00C96A44" w14:paraId="7879C8D6" w14:textId="77777777" w:rsidTr="00A64437">
        <w:trPr>
          <w:trHeight w:val="206"/>
        </w:trPr>
        <w:tc>
          <w:tcPr>
            <w:tcW w:w="2129" w:type="dxa"/>
          </w:tcPr>
          <w:p w14:paraId="563EAF88"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Kontaktpersona</w:t>
            </w:r>
          </w:p>
        </w:tc>
        <w:tc>
          <w:tcPr>
            <w:tcW w:w="7085" w:type="dxa"/>
          </w:tcPr>
          <w:p w14:paraId="3DE0E9E5" w14:textId="77777777" w:rsidR="00640370" w:rsidRPr="00C96A44" w:rsidRDefault="00640370" w:rsidP="00F67C06">
            <w:pPr>
              <w:keepLines/>
              <w:spacing w:before="40" w:after="40" w:line="240" w:lineRule="auto"/>
              <w:rPr>
                <w:rFonts w:ascii="Times New Roman" w:hAnsi="Times New Roman"/>
                <w:sz w:val="24"/>
                <w:szCs w:val="24"/>
              </w:rPr>
            </w:pPr>
            <w:r w:rsidRPr="00C96A44">
              <w:rPr>
                <w:rFonts w:ascii="Times New Roman" w:hAnsi="Times New Roman"/>
                <w:sz w:val="24"/>
                <w:szCs w:val="24"/>
              </w:rPr>
              <w:t xml:space="preserve">Ligita Nelsone, tālr.67185450, e-pasta adrese: </w:t>
            </w:r>
            <w:hyperlink r:id="rId11" w:history="1">
              <w:r w:rsidRPr="00C96A44">
                <w:rPr>
                  <w:rStyle w:val="Hyperlink"/>
                  <w:rFonts w:ascii="Times New Roman" w:hAnsi="Times New Roman"/>
                  <w:sz w:val="24"/>
                  <w:szCs w:val="24"/>
                </w:rPr>
                <w:t>ligita.nelsone@tpc.nrc.lv</w:t>
              </w:r>
            </w:hyperlink>
            <w:r w:rsidRPr="00C96A44">
              <w:rPr>
                <w:rFonts w:ascii="Times New Roman" w:hAnsi="Times New Roman"/>
                <w:sz w:val="24"/>
                <w:szCs w:val="24"/>
              </w:rPr>
              <w:t xml:space="preserve">  </w:t>
            </w:r>
          </w:p>
        </w:tc>
      </w:tr>
    </w:tbl>
    <w:p w14:paraId="22F5E4E1" w14:textId="5E7F1907" w:rsidR="00BF0E5F" w:rsidRPr="00C96A44" w:rsidRDefault="00BF0E5F" w:rsidP="00640370">
      <w:pPr>
        <w:spacing w:after="0" w:line="240" w:lineRule="auto"/>
        <w:jc w:val="both"/>
        <w:rPr>
          <w:rFonts w:ascii="Times New Roman" w:hAnsi="Times New Roman" w:cs="Times New Roman"/>
          <w:sz w:val="6"/>
          <w:szCs w:val="6"/>
        </w:rPr>
      </w:pPr>
    </w:p>
    <w:p w14:paraId="70809420" w14:textId="4340AB3C" w:rsidR="00E51663" w:rsidRPr="00C96A44" w:rsidRDefault="00E51663" w:rsidP="003F1467">
      <w:pPr>
        <w:numPr>
          <w:ilvl w:val="1"/>
          <w:numId w:val="11"/>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b/>
          <w:bCs/>
          <w:sz w:val="24"/>
          <w:szCs w:val="24"/>
        </w:rPr>
        <w:t>Iepirkuma nosaukums un identifikācijas numurs</w:t>
      </w:r>
    </w:p>
    <w:p w14:paraId="74DE923B" w14:textId="0C7F9AC5" w:rsidR="0009382D" w:rsidRPr="00C96A44" w:rsidRDefault="000965CC" w:rsidP="0009382D">
      <w:pPr>
        <w:spacing w:after="0" w:line="240" w:lineRule="auto"/>
        <w:ind w:left="567"/>
        <w:jc w:val="both"/>
        <w:rPr>
          <w:rFonts w:ascii="Times New Roman" w:hAnsi="Times New Roman" w:cs="Times New Roman"/>
          <w:bCs/>
          <w:sz w:val="24"/>
          <w:szCs w:val="24"/>
        </w:rPr>
      </w:pPr>
      <w:r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00E51663" w:rsidRPr="00C96A44">
        <w:rPr>
          <w:rFonts w:ascii="Times New Roman" w:hAnsi="Times New Roman" w:cs="Times New Roman"/>
          <w:bCs/>
          <w:sz w:val="24"/>
          <w:szCs w:val="24"/>
        </w:rPr>
        <w:t xml:space="preserve">, identifikācijas Nr. </w:t>
      </w:r>
      <w:r w:rsidR="008E613A" w:rsidRPr="00C96A44">
        <w:rPr>
          <w:rFonts w:ascii="Times New Roman" w:hAnsi="Times New Roman" w:cs="Times New Roman"/>
          <w:sz w:val="24"/>
          <w:szCs w:val="24"/>
        </w:rPr>
        <w:t>VSIA NRC “VAIVARI” 2018/</w:t>
      </w:r>
      <w:r w:rsidRPr="00C96A44">
        <w:rPr>
          <w:rFonts w:ascii="Times New Roman" w:hAnsi="Times New Roman" w:cs="Times New Roman"/>
          <w:sz w:val="24"/>
          <w:szCs w:val="24"/>
        </w:rPr>
        <w:t>40</w:t>
      </w:r>
      <w:r w:rsidR="00BF0E5F" w:rsidRPr="00C96A44">
        <w:rPr>
          <w:rFonts w:ascii="Times New Roman" w:hAnsi="Times New Roman" w:cs="Times New Roman"/>
          <w:sz w:val="24"/>
          <w:szCs w:val="24"/>
        </w:rPr>
        <w:t xml:space="preserve"> </w:t>
      </w:r>
      <w:r w:rsidR="00F361A1" w:rsidRPr="00C96A44">
        <w:rPr>
          <w:rFonts w:ascii="Times New Roman" w:hAnsi="Times New Roman" w:cs="Times New Roman"/>
          <w:bCs/>
          <w:sz w:val="24"/>
          <w:szCs w:val="24"/>
        </w:rPr>
        <w:t>(turpmāk – I</w:t>
      </w:r>
      <w:r w:rsidR="00E51663" w:rsidRPr="00C96A44">
        <w:rPr>
          <w:rFonts w:ascii="Times New Roman" w:hAnsi="Times New Roman" w:cs="Times New Roman"/>
          <w:bCs/>
          <w:sz w:val="24"/>
          <w:szCs w:val="24"/>
        </w:rPr>
        <w:t>epirkums).</w:t>
      </w:r>
    </w:p>
    <w:p w14:paraId="56FE51C1" w14:textId="77777777" w:rsidR="0009382D" w:rsidRPr="00C96A44" w:rsidRDefault="0009382D" w:rsidP="0009382D">
      <w:pPr>
        <w:pStyle w:val="ListParagraph"/>
        <w:numPr>
          <w:ilvl w:val="1"/>
          <w:numId w:val="11"/>
        </w:numPr>
        <w:ind w:left="567" w:hanging="567"/>
        <w:jc w:val="both"/>
        <w:rPr>
          <w:rFonts w:ascii="Times New Roman" w:hAnsi="Times New Roman"/>
          <w:bCs/>
          <w:szCs w:val="24"/>
        </w:rPr>
      </w:pPr>
      <w:r w:rsidRPr="00C96A44">
        <w:rPr>
          <w:rFonts w:ascii="Times New Roman" w:hAnsi="Times New Roman"/>
          <w:b/>
          <w:color w:val="000000"/>
          <w:w w:val="105"/>
          <w:szCs w:val="24"/>
        </w:rPr>
        <w:t>Fizisko personu datu apstrāde</w:t>
      </w:r>
    </w:p>
    <w:p w14:paraId="2C0433F8" w14:textId="14F8F9BE"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Iepirkuma procedūras ietvaros Pretendenta iesniegto fizisko personu datu pārzinis ir Valsts sabiedrība ar ierobežotu atbildību “Nacionālais reha</w:t>
      </w:r>
      <w:r w:rsidR="00356C32" w:rsidRPr="00C96A44">
        <w:rPr>
          <w:rFonts w:ascii="Times New Roman" w:hAnsi="Times New Roman"/>
          <w:szCs w:val="24"/>
        </w:rPr>
        <w:t>bilitācijas centrs “Vaivari””, R</w:t>
      </w:r>
      <w:r w:rsidRPr="00C96A44">
        <w:rPr>
          <w:rFonts w:ascii="Times New Roman" w:hAnsi="Times New Roman"/>
          <w:szCs w:val="24"/>
        </w:rPr>
        <w:t>eģ.</w:t>
      </w:r>
      <w:r w:rsidR="00356C32" w:rsidRPr="00C96A44">
        <w:rPr>
          <w:rFonts w:ascii="Times New Roman" w:hAnsi="Times New Roman"/>
          <w:szCs w:val="24"/>
        </w:rPr>
        <w:t xml:space="preserve"> N</w:t>
      </w:r>
      <w:r w:rsidRPr="00C96A44">
        <w:rPr>
          <w:rFonts w:ascii="Times New Roman" w:hAnsi="Times New Roman"/>
          <w:szCs w:val="24"/>
        </w:rPr>
        <w:t>r. 40003273900.</w:t>
      </w:r>
    </w:p>
    <w:p w14:paraId="088593B1" w14:textId="35D0D36E"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Pretendents, kā no savas puses iepirkuma procedūras procesā un iepirkuma lī</w:t>
      </w:r>
      <w:r w:rsidR="0032681F" w:rsidRPr="00C96A44">
        <w:rPr>
          <w:rFonts w:ascii="Times New Roman" w:hAnsi="Times New Roman"/>
          <w:szCs w:val="24"/>
        </w:rPr>
        <w:t>guma izpildē iesaistīto personu, kā arī</w:t>
      </w:r>
      <w:r w:rsidRPr="00C96A44">
        <w:rPr>
          <w:rFonts w:ascii="Times New Roman" w:hAnsi="Times New Roman"/>
          <w:szCs w:val="24"/>
        </w:rPr>
        <w:t xml:space="preserve"> Piedāvājumā norādīto personu (t.sk. apakšuzņēmēju un iepriekšējo pasūtītāju kontaktpersonu) personas datu pārzinis, ir atbildīgs par attiecīgu personas datu subjektu datu apstrādes tiesiskā pamata nodrošināšanu. Valsts sabiedrība ar ierobežotu atbildību “Nacionālais rehabilitācijas centrs “Vaivari”” (turpmāk — Pārzinis) veic Pretendenta iesniegto fizisko personu datu apstrādi, lai izpildītu uz Pārzini attiecināmus juridiskus pienākumus un ievērotu Pārziņa leģitīmās intereses.</w:t>
      </w:r>
    </w:p>
    <w:p w14:paraId="2AA34243" w14:textId="77777777" w:rsidR="0009382D" w:rsidRPr="00C96A44" w:rsidRDefault="0009382D" w:rsidP="0009382D">
      <w:pPr>
        <w:pStyle w:val="ListParagraph"/>
        <w:numPr>
          <w:ilvl w:val="2"/>
          <w:numId w:val="11"/>
        </w:numPr>
        <w:ind w:left="567" w:hanging="567"/>
        <w:jc w:val="both"/>
        <w:rPr>
          <w:rFonts w:ascii="Times New Roman" w:hAnsi="Times New Roman"/>
          <w:bCs/>
          <w:szCs w:val="24"/>
        </w:rPr>
      </w:pPr>
      <w:r w:rsidRPr="00C96A44">
        <w:rPr>
          <w:rFonts w:ascii="Times New Roman" w:hAnsi="Times New Roman"/>
          <w:szCs w:val="24"/>
        </w:rPr>
        <w:t>Piedalīšanās sarunās:</w:t>
      </w:r>
    </w:p>
    <w:p w14:paraId="1DC60AA4" w14:textId="77777777" w:rsidR="0009382D" w:rsidRPr="00C96A44" w:rsidRDefault="0009382D" w:rsidP="0009382D">
      <w:pPr>
        <w:pStyle w:val="ListParagraph"/>
        <w:numPr>
          <w:ilvl w:val="3"/>
          <w:numId w:val="11"/>
        </w:numPr>
        <w:ind w:left="709"/>
        <w:jc w:val="both"/>
        <w:rPr>
          <w:rFonts w:ascii="Times New Roman" w:hAnsi="Times New Roman"/>
          <w:bCs/>
          <w:szCs w:val="24"/>
        </w:rPr>
      </w:pPr>
      <w:r w:rsidRPr="00C96A44">
        <w:rPr>
          <w:rFonts w:ascii="Times New Roman" w:hAnsi="Times New Roman"/>
          <w:szCs w:val="24"/>
        </w:rPr>
        <w:t>Pretendenta pieteikumā sarunām norādīto Pretendenta pārstāvju personas datu apstrādes mērķis ir nodrošināt Pretendenta pārstāvju iekļūšanu Pārziņa telpās, piedalīšanos sarunās, kas saistītas ar iepirkuma priekšmetu.</w:t>
      </w:r>
    </w:p>
    <w:p w14:paraId="4EF0F99C" w14:textId="196DA0FF" w:rsidR="0009382D" w:rsidRPr="00C96A44" w:rsidRDefault="0009382D" w:rsidP="0009382D">
      <w:pPr>
        <w:pStyle w:val="ListParagraph"/>
        <w:numPr>
          <w:ilvl w:val="3"/>
          <w:numId w:val="11"/>
        </w:numPr>
        <w:ind w:left="709"/>
        <w:jc w:val="both"/>
        <w:rPr>
          <w:rFonts w:ascii="Times New Roman" w:hAnsi="Times New Roman"/>
          <w:bCs/>
          <w:szCs w:val="24"/>
        </w:rPr>
      </w:pPr>
      <w:r w:rsidRPr="00C96A44">
        <w:rPr>
          <w:rFonts w:ascii="Times New Roman" w:hAnsi="Times New Roman"/>
          <w:szCs w:val="24"/>
        </w:rPr>
        <w:t>Pārziņa leģitīmo interešu īstenošanai, tajā skaitā noziedzīgo nodarījumu novēršanai, Pārzinis glabā Pretendenta pieteikumā sarunām norādītus personas datus atbilstoši Sabiedrisko pakalpojumu sniedzēju iepirkumu likumā noteiktajam iepirkumu procedūras dokumentu glabāšanas termiņam.</w:t>
      </w:r>
    </w:p>
    <w:p w14:paraId="7C376461" w14:textId="77777777" w:rsidR="00BC7F81" w:rsidRPr="00C96A44" w:rsidRDefault="0009382D" w:rsidP="00BC7F81">
      <w:pPr>
        <w:pStyle w:val="ListParagraph"/>
        <w:widowControl w:val="0"/>
        <w:numPr>
          <w:ilvl w:val="2"/>
          <w:numId w:val="11"/>
        </w:numPr>
        <w:suppressAutoHyphens/>
        <w:ind w:left="567" w:hanging="567"/>
        <w:jc w:val="both"/>
        <w:rPr>
          <w:rFonts w:ascii="Times New Roman" w:hAnsi="Times New Roman"/>
          <w:szCs w:val="24"/>
        </w:rPr>
      </w:pPr>
      <w:r w:rsidRPr="00C96A44">
        <w:rPr>
          <w:rFonts w:ascii="Times New Roman" w:hAnsi="Times New Roman"/>
          <w:szCs w:val="24"/>
        </w:rPr>
        <w:t>Piedāvājumu vērtēšana:</w:t>
      </w:r>
    </w:p>
    <w:p w14:paraId="29BB85D3" w14:textId="77777777" w:rsidR="00BC7F81"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 xml:space="preserve">Pretendenta Piedāvājumā norādīto </w:t>
      </w:r>
      <w:r w:rsidRPr="00C96A44">
        <w:rPr>
          <w:rFonts w:ascii="Times New Roman" w:hAnsi="Times New Roman"/>
          <w:szCs w:val="24"/>
          <w:u w:val="single"/>
        </w:rPr>
        <w:t>Pretendenta pilnvaroto personu</w:t>
      </w:r>
      <w:r w:rsidRPr="00C96A44">
        <w:rPr>
          <w:rFonts w:ascii="Times New Roman" w:hAnsi="Times New Roman"/>
          <w:szCs w:val="24"/>
        </w:rPr>
        <w:t xml:space="preserve"> datu apstrādes mērķis - izvērtēt iesniegtā Piedāvājuma tiesiskumu.</w:t>
      </w:r>
    </w:p>
    <w:p w14:paraId="06CC5875" w14:textId="17E99463" w:rsidR="00BC7F81"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 xml:space="preserve">Pretendenta Piedāvājumā norādīto </w:t>
      </w:r>
      <w:r w:rsidRPr="00C96A44">
        <w:rPr>
          <w:rFonts w:ascii="Times New Roman" w:hAnsi="Times New Roman"/>
          <w:szCs w:val="24"/>
          <w:u w:val="single"/>
        </w:rPr>
        <w:t>Pretendenta kontaktpersonu datu</w:t>
      </w:r>
      <w:r w:rsidRPr="00C96A44">
        <w:rPr>
          <w:rFonts w:ascii="Times New Roman" w:hAnsi="Times New Roman"/>
          <w:szCs w:val="24"/>
        </w:rPr>
        <w:t xml:space="preserve"> apstrādes mērķis - nodrošināt informācijas apriti. Piedāvājumā norādīto </w:t>
      </w:r>
      <w:r w:rsidRPr="00C96A44">
        <w:rPr>
          <w:rFonts w:ascii="Times New Roman" w:hAnsi="Times New Roman"/>
          <w:szCs w:val="24"/>
          <w:u w:val="single"/>
        </w:rPr>
        <w:t xml:space="preserve">apakšuzņēmēju un iepriekšējo </w:t>
      </w:r>
      <w:r w:rsidR="0032681F" w:rsidRPr="00C96A44">
        <w:rPr>
          <w:rFonts w:ascii="Times New Roman" w:hAnsi="Times New Roman"/>
          <w:szCs w:val="24"/>
          <w:u w:val="single"/>
        </w:rPr>
        <w:t>Pretendenta_pasūtītā</w:t>
      </w:r>
      <w:r w:rsidRPr="00C96A44">
        <w:rPr>
          <w:rFonts w:ascii="Times New Roman" w:hAnsi="Times New Roman"/>
          <w:szCs w:val="24"/>
          <w:u w:val="single"/>
        </w:rPr>
        <w:t>ju kontaktpersonu datu</w:t>
      </w:r>
      <w:r w:rsidRPr="00C96A44">
        <w:rPr>
          <w:rFonts w:ascii="Times New Roman" w:hAnsi="Times New Roman"/>
          <w:szCs w:val="24"/>
        </w:rPr>
        <w:t xml:space="preserve"> apstrādes mērķis - pārliecināties par Pretendenta atbilstību Nolikuma prasībām.</w:t>
      </w:r>
    </w:p>
    <w:p w14:paraId="107C012A" w14:textId="27C1A6B4" w:rsidR="0009382D" w:rsidRPr="00C96A44" w:rsidRDefault="0009382D" w:rsidP="00BC7F81">
      <w:pPr>
        <w:pStyle w:val="ListParagraph"/>
        <w:widowControl w:val="0"/>
        <w:numPr>
          <w:ilvl w:val="3"/>
          <w:numId w:val="11"/>
        </w:numPr>
        <w:suppressAutoHyphens/>
        <w:ind w:left="709"/>
        <w:jc w:val="both"/>
        <w:rPr>
          <w:rFonts w:ascii="Times New Roman" w:hAnsi="Times New Roman"/>
          <w:szCs w:val="24"/>
        </w:rPr>
      </w:pPr>
      <w:r w:rsidRPr="00C96A44">
        <w:rPr>
          <w:rFonts w:ascii="Times New Roman" w:hAnsi="Times New Roman"/>
          <w:szCs w:val="24"/>
        </w:rPr>
        <w:t>Pārzinis glabā Pretendenta Piedāvājumā norādītus fizisko personu datus atbilstoši Sabiedrisko pakalpojumu sniedzēju iepirkumu likumā noteiktajam iepirkumu procedūras dokumentu glabāšanas termiņam.</w:t>
      </w:r>
    </w:p>
    <w:p w14:paraId="4B250AAD" w14:textId="6E563912" w:rsidR="00A64437" w:rsidRPr="00C96A44" w:rsidRDefault="00A64437" w:rsidP="00A64437">
      <w:pPr>
        <w:pStyle w:val="ListParagraph"/>
        <w:widowControl w:val="0"/>
        <w:suppressAutoHyphens/>
        <w:ind w:left="709"/>
        <w:jc w:val="both"/>
        <w:rPr>
          <w:rFonts w:ascii="Times New Roman" w:hAnsi="Times New Roman"/>
          <w:szCs w:val="24"/>
        </w:rPr>
      </w:pPr>
    </w:p>
    <w:p w14:paraId="7CD85801" w14:textId="77777777" w:rsidR="00A64437" w:rsidRPr="00C96A44" w:rsidRDefault="00A64437" w:rsidP="00A64437">
      <w:pPr>
        <w:pStyle w:val="ListParagraph"/>
        <w:widowControl w:val="0"/>
        <w:suppressAutoHyphens/>
        <w:ind w:left="709"/>
        <w:jc w:val="both"/>
        <w:rPr>
          <w:rFonts w:ascii="Times New Roman" w:hAnsi="Times New Roman"/>
          <w:szCs w:val="24"/>
        </w:rPr>
      </w:pPr>
    </w:p>
    <w:p w14:paraId="5DF21ECD" w14:textId="77777777" w:rsidR="00BC7F81" w:rsidRPr="00C96A44" w:rsidRDefault="0009382D" w:rsidP="00BC7F81">
      <w:pPr>
        <w:pStyle w:val="ListParagraph"/>
        <w:numPr>
          <w:ilvl w:val="2"/>
          <w:numId w:val="11"/>
        </w:numPr>
        <w:tabs>
          <w:tab w:val="decimal" w:pos="288"/>
        </w:tabs>
        <w:spacing w:line="225" w:lineRule="auto"/>
        <w:ind w:left="567" w:hanging="567"/>
        <w:rPr>
          <w:rFonts w:ascii="Times New Roman" w:hAnsi="Times New Roman"/>
          <w:color w:val="000000"/>
          <w:spacing w:val="-2"/>
        </w:rPr>
      </w:pPr>
      <w:r w:rsidRPr="00C96A44">
        <w:rPr>
          <w:rFonts w:ascii="Times New Roman" w:hAnsi="Times New Roman"/>
          <w:color w:val="000000"/>
          <w:spacing w:val="-2"/>
        </w:rPr>
        <w:lastRenderedPageBreak/>
        <w:t>Piedāvājumu atvēršanas sēde:</w:t>
      </w:r>
    </w:p>
    <w:p w14:paraId="3F1529BA" w14:textId="05F4AA40" w:rsidR="00BC7F81" w:rsidRPr="00C96A44" w:rsidRDefault="0009382D" w:rsidP="00BC7F81">
      <w:pPr>
        <w:pStyle w:val="ListParagraph"/>
        <w:numPr>
          <w:ilvl w:val="3"/>
          <w:numId w:val="11"/>
        </w:numPr>
        <w:tabs>
          <w:tab w:val="decimal" w:pos="288"/>
        </w:tabs>
        <w:spacing w:line="225" w:lineRule="auto"/>
        <w:ind w:left="709"/>
        <w:jc w:val="both"/>
        <w:rPr>
          <w:rFonts w:ascii="Times New Roman" w:hAnsi="Times New Roman"/>
          <w:color w:val="000000"/>
          <w:spacing w:val="-2"/>
          <w:szCs w:val="24"/>
        </w:rPr>
      </w:pPr>
      <w:r w:rsidRPr="00C96A44">
        <w:rPr>
          <w:rFonts w:ascii="Times New Roman" w:hAnsi="Times New Roman"/>
          <w:color w:val="000000"/>
          <w:spacing w:val="-7"/>
          <w:szCs w:val="24"/>
        </w:rPr>
        <w:t xml:space="preserve">Pretendenta pieteikumā dalībai Piedāvājumu atvēršanas sēde </w:t>
      </w:r>
      <w:r w:rsidRPr="00C96A44">
        <w:rPr>
          <w:rFonts w:ascii="Times New Roman" w:hAnsi="Times New Roman"/>
          <w:i/>
          <w:color w:val="000000"/>
          <w:spacing w:val="-7"/>
          <w:szCs w:val="24"/>
        </w:rPr>
        <w:t xml:space="preserve">(Pretendentu pārstāvju </w:t>
      </w:r>
      <w:r w:rsidRPr="00C96A44">
        <w:rPr>
          <w:rFonts w:ascii="Times New Roman" w:hAnsi="Times New Roman"/>
          <w:i/>
          <w:color w:val="000000"/>
          <w:spacing w:val="-13"/>
          <w:szCs w:val="24"/>
        </w:rPr>
        <w:t xml:space="preserve">reģistrācijas </w:t>
      </w:r>
      <w:r w:rsidR="00CD797D" w:rsidRPr="00C96A44">
        <w:rPr>
          <w:rFonts w:ascii="Times New Roman" w:hAnsi="Times New Roman"/>
          <w:i/>
          <w:color w:val="000000"/>
          <w:spacing w:val="-13"/>
          <w:szCs w:val="24"/>
        </w:rPr>
        <w:t>lapā</w:t>
      </w:r>
      <w:r w:rsidRPr="00C96A44">
        <w:rPr>
          <w:rFonts w:ascii="Times New Roman" w:hAnsi="Times New Roman"/>
          <w:i/>
          <w:color w:val="000000"/>
          <w:spacing w:val="-13"/>
          <w:szCs w:val="24"/>
        </w:rPr>
        <w:t xml:space="preserve">) </w:t>
      </w:r>
      <w:r w:rsidRPr="00C96A44">
        <w:rPr>
          <w:rFonts w:ascii="Times New Roman" w:hAnsi="Times New Roman"/>
          <w:color w:val="000000"/>
          <w:spacing w:val="-13"/>
          <w:szCs w:val="24"/>
        </w:rPr>
        <w:t>norādīto Pretendenta pārstāvju personas datu apstrādes mērķ</w:t>
      </w:r>
      <w:r w:rsidR="00CD797D" w:rsidRPr="00C96A44">
        <w:rPr>
          <w:rFonts w:ascii="Times New Roman" w:hAnsi="Times New Roman"/>
          <w:color w:val="000000"/>
          <w:spacing w:val="-13"/>
          <w:szCs w:val="24"/>
        </w:rPr>
        <w:t>is -</w:t>
      </w:r>
      <w:r w:rsidRPr="00C96A44">
        <w:rPr>
          <w:rFonts w:ascii="Times New Roman" w:hAnsi="Times New Roman"/>
          <w:color w:val="000000"/>
          <w:spacing w:val="-13"/>
          <w:szCs w:val="24"/>
        </w:rPr>
        <w:t xml:space="preserve"> nodrošināt </w:t>
      </w:r>
      <w:r w:rsidRPr="00C96A44">
        <w:rPr>
          <w:rFonts w:ascii="Times New Roman" w:hAnsi="Times New Roman"/>
          <w:color w:val="000000"/>
          <w:spacing w:val="-6"/>
          <w:szCs w:val="24"/>
        </w:rPr>
        <w:t xml:space="preserve">Pretendentam iespēju realizēt Pretendenta tiesības piedalīties Piedāvājumu atvēršanas atklātā sēdē un nodrošināt Pretendenta pārstāvju iekļūšanu Pārziņa telpā, kur notiks Piedāvājumu </w:t>
      </w:r>
      <w:r w:rsidR="00BC7F81" w:rsidRPr="00C96A44">
        <w:rPr>
          <w:rFonts w:ascii="Times New Roman" w:hAnsi="Times New Roman"/>
          <w:color w:val="000000"/>
          <w:spacing w:val="-8"/>
          <w:szCs w:val="24"/>
        </w:rPr>
        <w:t>atvēršanas sēde.</w:t>
      </w:r>
    </w:p>
    <w:p w14:paraId="3E78BAF6" w14:textId="79B20FCD" w:rsidR="0009382D" w:rsidRPr="00C96A44" w:rsidRDefault="0009382D" w:rsidP="00BC7F81">
      <w:pPr>
        <w:pStyle w:val="ListParagraph"/>
        <w:numPr>
          <w:ilvl w:val="3"/>
          <w:numId w:val="11"/>
        </w:numPr>
        <w:tabs>
          <w:tab w:val="decimal" w:pos="288"/>
        </w:tabs>
        <w:spacing w:line="225" w:lineRule="auto"/>
        <w:ind w:left="709"/>
        <w:jc w:val="both"/>
        <w:rPr>
          <w:rFonts w:ascii="Times New Roman" w:hAnsi="Times New Roman"/>
          <w:color w:val="000000"/>
          <w:spacing w:val="-2"/>
          <w:szCs w:val="24"/>
        </w:rPr>
      </w:pPr>
      <w:r w:rsidRPr="00C96A44">
        <w:rPr>
          <w:rFonts w:ascii="Times New Roman" w:hAnsi="Times New Roman"/>
          <w:color w:val="000000"/>
          <w:spacing w:val="-12"/>
          <w:szCs w:val="24"/>
        </w:rPr>
        <w:t xml:space="preserve">Pārzinis glabā Pretendenta pieteikumā dalībai Piedāvājumu atvēršanas sēdē </w:t>
      </w:r>
      <w:r w:rsidRPr="00C96A44">
        <w:rPr>
          <w:rFonts w:ascii="Times New Roman" w:hAnsi="Times New Roman"/>
          <w:i/>
          <w:color w:val="000000"/>
          <w:spacing w:val="-12"/>
          <w:szCs w:val="24"/>
        </w:rPr>
        <w:t xml:space="preserve">(Pretendentu </w:t>
      </w:r>
      <w:r w:rsidRPr="00C96A44">
        <w:rPr>
          <w:rFonts w:ascii="Times New Roman" w:hAnsi="Times New Roman"/>
          <w:i/>
          <w:color w:val="000000"/>
          <w:spacing w:val="-1"/>
          <w:szCs w:val="24"/>
        </w:rPr>
        <w:t xml:space="preserve">pārstāvju reģistrācijas lapā) </w:t>
      </w:r>
      <w:r w:rsidRPr="00C96A44">
        <w:rPr>
          <w:rFonts w:ascii="Times New Roman" w:hAnsi="Times New Roman"/>
          <w:color w:val="000000"/>
          <w:spacing w:val="-1"/>
          <w:szCs w:val="24"/>
        </w:rPr>
        <w:t xml:space="preserve">norādītus fizisko personu datus atbilstoši Sabiedrisko </w:t>
      </w:r>
      <w:r w:rsidRPr="00C96A44">
        <w:rPr>
          <w:rFonts w:ascii="Times New Roman" w:hAnsi="Times New Roman"/>
          <w:color w:val="000000"/>
          <w:spacing w:val="-7"/>
          <w:szCs w:val="24"/>
        </w:rPr>
        <w:t xml:space="preserve">pakalpojumu sniedzēju iepirkumu likumā noteiktajam iepirkumu procedūras dokumentu </w:t>
      </w:r>
      <w:r w:rsidRPr="00C96A44">
        <w:rPr>
          <w:rFonts w:ascii="Times New Roman" w:hAnsi="Times New Roman"/>
          <w:color w:val="000000"/>
          <w:spacing w:val="-8"/>
          <w:szCs w:val="24"/>
        </w:rPr>
        <w:t>glabāšanas termiņam.</w:t>
      </w:r>
    </w:p>
    <w:p w14:paraId="004564A7" w14:textId="49079116" w:rsidR="0009382D" w:rsidRPr="00C96A44" w:rsidRDefault="0009382D" w:rsidP="00BC7F81">
      <w:pPr>
        <w:pStyle w:val="ListParagraph"/>
        <w:widowControl w:val="0"/>
        <w:numPr>
          <w:ilvl w:val="2"/>
          <w:numId w:val="11"/>
        </w:numPr>
        <w:suppressAutoHyphens/>
        <w:ind w:left="567" w:hanging="567"/>
        <w:jc w:val="both"/>
        <w:rPr>
          <w:rFonts w:ascii="Times New Roman" w:hAnsi="Times New Roman"/>
        </w:rPr>
      </w:pPr>
      <w:r w:rsidRPr="00C96A44">
        <w:rPr>
          <w:rFonts w:ascii="Times New Roman" w:hAnsi="Times New Roman"/>
        </w:rPr>
        <w:t>Iepirkuma līguma izpilde:</w:t>
      </w:r>
    </w:p>
    <w:p w14:paraId="01331D95" w14:textId="77777777" w:rsidR="0009382D" w:rsidRPr="00C96A44" w:rsidRDefault="0009382D" w:rsidP="00BC7F81">
      <w:pPr>
        <w:pStyle w:val="ListParagraph"/>
        <w:widowControl w:val="0"/>
        <w:numPr>
          <w:ilvl w:val="3"/>
          <w:numId w:val="11"/>
        </w:numPr>
        <w:suppressAutoHyphens/>
        <w:ind w:left="709"/>
        <w:jc w:val="both"/>
        <w:rPr>
          <w:rFonts w:ascii="Times New Roman" w:hAnsi="Times New Roman"/>
        </w:rPr>
      </w:pPr>
      <w:r w:rsidRPr="00C96A44">
        <w:rPr>
          <w:rFonts w:ascii="Times New Roman" w:hAnsi="Times New Roman"/>
        </w:rPr>
        <w:t>Pārzinis apstrādā uzvarējušā Pretendenta Piedāvājumā norādītus fizisko personu datus ar mērķi nodrošināt iepirkuma procedūras rezultātā noslēgtā līguma un Nolikuma nosacījumu izpildi, nodrošināt uzvarējušā Pretendenta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0FBF8EEE" w14:textId="1E9FF4C8" w:rsidR="00E51663" w:rsidRPr="00C96A44" w:rsidRDefault="0009382D" w:rsidP="00BC7F81">
      <w:pPr>
        <w:pStyle w:val="ListParagraph"/>
        <w:widowControl w:val="0"/>
        <w:numPr>
          <w:ilvl w:val="3"/>
          <w:numId w:val="11"/>
        </w:numPr>
        <w:suppressAutoHyphens/>
        <w:ind w:left="709"/>
        <w:jc w:val="both"/>
        <w:rPr>
          <w:rFonts w:ascii="Times New Roman" w:hAnsi="Times New Roman"/>
        </w:rPr>
      </w:pPr>
      <w:r w:rsidRPr="00C96A44">
        <w:rPr>
          <w:rFonts w:ascii="Times New Roman" w:hAnsi="Times New Roman"/>
        </w:rPr>
        <w:t>Pārzinis glabā uzvarējušā Pretendenta Piedāvājumā norādītus fizisko personu datus līdz iepirkuma līgumā noteikto saistību pilnīgai izpildei, ieskaitot iepirkuma līgumā noteikto garantijas termiņu, vai līdz Sabiedrisko pakalpojumu sniedzēju iepirkumu likumā noteiktajam iepirkumu dokumentu glabāšanas termiņam, ja tas pārsniedz šajā punktā iepriekš minēto termiņu.</w:t>
      </w:r>
      <w:r w:rsidR="00E51663" w:rsidRPr="00C96A44">
        <w:rPr>
          <w:rFonts w:ascii="Times New Roman" w:hAnsi="Times New Roman"/>
          <w:bCs/>
          <w:szCs w:val="24"/>
        </w:rPr>
        <w:t xml:space="preserve">      </w:t>
      </w:r>
      <w:r w:rsidR="00E51663" w:rsidRPr="00C96A44">
        <w:rPr>
          <w:rFonts w:ascii="Times New Roman" w:hAnsi="Times New Roman"/>
          <w:szCs w:val="24"/>
        </w:rPr>
        <w:t xml:space="preserve">      </w:t>
      </w:r>
    </w:p>
    <w:p w14:paraId="42DB0B51"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684DE782"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0FB75234" w14:textId="77777777" w:rsidR="00E51663" w:rsidRPr="00C96A44" w:rsidRDefault="00E51663" w:rsidP="003F1467">
      <w:pPr>
        <w:pStyle w:val="ListParagraph"/>
        <w:numPr>
          <w:ilvl w:val="1"/>
          <w:numId w:val="10"/>
        </w:numPr>
        <w:ind w:hanging="425"/>
        <w:contextualSpacing w:val="0"/>
        <w:jc w:val="both"/>
        <w:rPr>
          <w:rFonts w:ascii="Times New Roman" w:hAnsi="Times New Roman"/>
          <w:b/>
          <w:bCs/>
          <w:vanish/>
          <w:szCs w:val="24"/>
        </w:rPr>
      </w:pPr>
    </w:p>
    <w:p w14:paraId="06D93E8E" w14:textId="36E18CAE" w:rsidR="00E51663" w:rsidRPr="00C96A44" w:rsidRDefault="00E51663" w:rsidP="00BC7F81">
      <w:pPr>
        <w:pStyle w:val="ListParagraph"/>
        <w:numPr>
          <w:ilvl w:val="1"/>
          <w:numId w:val="11"/>
        </w:numPr>
        <w:ind w:left="567" w:hanging="567"/>
        <w:jc w:val="both"/>
        <w:rPr>
          <w:rFonts w:ascii="Times New Roman" w:hAnsi="Times New Roman"/>
          <w:b/>
          <w:bCs/>
          <w:szCs w:val="24"/>
        </w:rPr>
      </w:pPr>
      <w:r w:rsidRPr="00C96A44">
        <w:rPr>
          <w:rFonts w:ascii="Times New Roman" w:hAnsi="Times New Roman"/>
          <w:b/>
          <w:bCs/>
          <w:szCs w:val="24"/>
        </w:rPr>
        <w:t>Iepirkuma priekšmets</w:t>
      </w:r>
    </w:p>
    <w:p w14:paraId="2A6142C2" w14:textId="77777777" w:rsidR="003B183C" w:rsidRPr="00C96A44" w:rsidRDefault="00E51663" w:rsidP="003B183C">
      <w:pPr>
        <w:spacing w:after="0" w:line="240" w:lineRule="auto"/>
        <w:ind w:left="567" w:hanging="425"/>
        <w:jc w:val="both"/>
        <w:rPr>
          <w:rFonts w:ascii="Times New Roman" w:hAnsi="Times New Roman" w:cs="Times New Roman"/>
          <w:sz w:val="24"/>
          <w:szCs w:val="24"/>
        </w:rPr>
      </w:pPr>
      <w:r w:rsidRPr="00C96A44">
        <w:rPr>
          <w:rFonts w:ascii="Times New Roman" w:hAnsi="Times New Roman" w:cs="Times New Roman"/>
          <w:sz w:val="24"/>
          <w:szCs w:val="24"/>
        </w:rPr>
        <w:t xml:space="preserve">       Iepirkuma priekšmets ir </w:t>
      </w:r>
      <w:r w:rsidR="00BC7F81" w:rsidRPr="00C96A44">
        <w:rPr>
          <w:rFonts w:ascii="Times New Roman" w:eastAsia="Calibri" w:hAnsi="Times New Roman" w:cs="Times New Roman"/>
          <w:b/>
          <w:i/>
          <w:sz w:val="24"/>
          <w:szCs w:val="24"/>
        </w:rPr>
        <w:t>komunikācijas tehnisko palīglīdzekļu</w:t>
      </w:r>
      <w:r w:rsidR="00F659E6"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(turpmāk –</w:t>
      </w:r>
      <w:r w:rsidR="003F1467" w:rsidRPr="00C96A44">
        <w:rPr>
          <w:rFonts w:ascii="Times New Roman" w:eastAsia="Calibri" w:hAnsi="Times New Roman" w:cs="Times New Roman"/>
          <w:sz w:val="24"/>
          <w:szCs w:val="24"/>
        </w:rPr>
        <w:t xml:space="preserve"> P</w:t>
      </w:r>
      <w:r w:rsidRPr="00C96A44">
        <w:rPr>
          <w:rFonts w:ascii="Times New Roman" w:eastAsia="Calibri" w:hAnsi="Times New Roman" w:cs="Times New Roman"/>
          <w:sz w:val="24"/>
          <w:szCs w:val="24"/>
        </w:rPr>
        <w:t xml:space="preserve">reču)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Pr="00C96A44">
        <w:rPr>
          <w:rFonts w:ascii="Times New Roman" w:hAnsi="Times New Roman" w:cs="Times New Roman"/>
          <w:bCs/>
          <w:sz w:val="24"/>
          <w:szCs w:val="24"/>
        </w:rPr>
        <w:t xml:space="preserve">, </w:t>
      </w:r>
      <w:r w:rsidR="00594371" w:rsidRPr="00C96A44">
        <w:rPr>
          <w:rFonts w:ascii="Times New Roman" w:hAnsi="Times New Roman" w:cs="Times New Roman"/>
          <w:sz w:val="24"/>
          <w:szCs w:val="24"/>
        </w:rPr>
        <w:t>saskaņā ar i</w:t>
      </w:r>
      <w:r w:rsidRPr="00C96A44">
        <w:rPr>
          <w:rFonts w:ascii="Times New Roman" w:hAnsi="Times New Roman" w:cs="Times New Roman"/>
          <w:sz w:val="24"/>
          <w:szCs w:val="24"/>
        </w:rPr>
        <w:t xml:space="preserve">epirkuma tehnisko specifikāciju </w:t>
      </w:r>
      <w:r w:rsidR="00A5242B" w:rsidRPr="00C96A44">
        <w:rPr>
          <w:rFonts w:ascii="Times New Roman" w:hAnsi="Times New Roman" w:cs="Times New Roman"/>
          <w:sz w:val="24"/>
          <w:szCs w:val="24"/>
        </w:rPr>
        <w:t>(</w:t>
      </w:r>
      <w:r w:rsidR="000F586E" w:rsidRPr="00C96A44">
        <w:rPr>
          <w:rFonts w:ascii="Times New Roman" w:hAnsi="Times New Roman" w:cs="Times New Roman"/>
          <w:sz w:val="24"/>
          <w:szCs w:val="24"/>
        </w:rPr>
        <w:t xml:space="preserve">Nolikuma </w:t>
      </w:r>
      <w:r w:rsidR="00A5242B" w:rsidRPr="00C96A44">
        <w:rPr>
          <w:rFonts w:ascii="Times New Roman" w:hAnsi="Times New Roman" w:cs="Times New Roman"/>
          <w:sz w:val="24"/>
          <w:szCs w:val="24"/>
        </w:rPr>
        <w:t>2.pielikums).</w:t>
      </w:r>
    </w:p>
    <w:p w14:paraId="32343A76" w14:textId="77777777" w:rsidR="003B183C" w:rsidRPr="00C96A44" w:rsidRDefault="003B183C" w:rsidP="003B183C">
      <w:pPr>
        <w:pStyle w:val="ListParagraph"/>
        <w:numPr>
          <w:ilvl w:val="1"/>
          <w:numId w:val="11"/>
        </w:numPr>
        <w:ind w:left="567" w:hanging="567"/>
        <w:jc w:val="both"/>
        <w:rPr>
          <w:rFonts w:ascii="Times New Roman" w:hAnsi="Times New Roman"/>
          <w:b/>
          <w:bCs/>
          <w:szCs w:val="24"/>
        </w:rPr>
      </w:pPr>
      <w:r w:rsidRPr="00C96A44">
        <w:rPr>
          <w:rFonts w:ascii="Times New Roman" w:hAnsi="Times New Roman"/>
          <w:b/>
          <w:bCs/>
          <w:szCs w:val="24"/>
        </w:rPr>
        <w:t xml:space="preserve">Iepirkuma priekšmeta daudzums </w:t>
      </w:r>
    </w:p>
    <w:p w14:paraId="62265509" w14:textId="77777777" w:rsidR="003B183C" w:rsidRPr="00C96A44" w:rsidRDefault="003B183C" w:rsidP="003B183C">
      <w:pPr>
        <w:pStyle w:val="ListParagraph"/>
        <w:numPr>
          <w:ilvl w:val="2"/>
          <w:numId w:val="11"/>
        </w:numPr>
        <w:ind w:left="567" w:hanging="567"/>
        <w:jc w:val="both"/>
        <w:rPr>
          <w:rFonts w:ascii="Times New Roman" w:eastAsiaTheme="minorHAnsi" w:hAnsi="Times New Roman"/>
          <w:szCs w:val="24"/>
          <w:lang w:eastAsia="en-US"/>
        </w:rPr>
      </w:pPr>
      <w:r w:rsidRPr="00C96A44">
        <w:rPr>
          <w:rFonts w:ascii="Times New Roman" w:eastAsiaTheme="minorHAnsi" w:hAnsi="Times New Roman"/>
          <w:szCs w:val="24"/>
          <w:lang w:eastAsia="en-US"/>
        </w:rPr>
        <w:t xml:space="preserve">Plānotais iepirkuma priekšmeta daudzums ir norādīts Tehniskajā specifikācijā. </w:t>
      </w:r>
    </w:p>
    <w:p w14:paraId="62615466" w14:textId="153D0CF2" w:rsidR="003B183C" w:rsidRPr="00C96A44" w:rsidRDefault="003B183C" w:rsidP="003B183C">
      <w:pPr>
        <w:pStyle w:val="ListParagraph"/>
        <w:numPr>
          <w:ilvl w:val="2"/>
          <w:numId w:val="11"/>
        </w:numPr>
        <w:ind w:left="567" w:hanging="567"/>
        <w:jc w:val="both"/>
        <w:rPr>
          <w:rFonts w:ascii="Times New Roman" w:eastAsiaTheme="minorHAnsi" w:hAnsi="Times New Roman"/>
          <w:szCs w:val="24"/>
          <w:lang w:eastAsia="en-US"/>
        </w:rPr>
      </w:pPr>
      <w:r w:rsidRPr="00C96A44">
        <w:rPr>
          <w:rFonts w:ascii="Times New Roman" w:eastAsiaTheme="minorHAnsi" w:hAnsi="Times New Roman"/>
          <w:szCs w:val="24"/>
          <w:lang w:eastAsia="en-US"/>
        </w:rPr>
        <w:t xml:space="preserve">Tehniskajā specifikācijā norādītais plānotais iepirkuma priekšmeta daudzums ir orientējošs.  Pasūtītajam nav pienākums izpirkt visu Tehniskajā specifikācijā norādīto iepirkuma priekšmeta daudzumu.  </w:t>
      </w:r>
    </w:p>
    <w:p w14:paraId="7CA886FE" w14:textId="223BBC67" w:rsidR="00BF0E5F" w:rsidRPr="00C96A44" w:rsidRDefault="00E51663" w:rsidP="00BC7F81">
      <w:pPr>
        <w:pStyle w:val="ListParagraph"/>
        <w:numPr>
          <w:ilvl w:val="1"/>
          <w:numId w:val="11"/>
        </w:numPr>
        <w:ind w:left="567" w:hanging="567"/>
        <w:contextualSpacing w:val="0"/>
        <w:jc w:val="both"/>
        <w:rPr>
          <w:rFonts w:ascii="Times New Roman" w:hAnsi="Times New Roman"/>
          <w:bCs/>
          <w:szCs w:val="24"/>
        </w:rPr>
      </w:pPr>
      <w:r w:rsidRPr="00C96A44">
        <w:rPr>
          <w:rFonts w:ascii="Times New Roman" w:hAnsi="Times New Roman"/>
          <w:bCs/>
          <w:szCs w:val="24"/>
        </w:rPr>
        <w:t xml:space="preserve">Iepirkuma priekšmets sadalīts </w:t>
      </w:r>
      <w:r w:rsidR="00112FBD" w:rsidRPr="00C96A44">
        <w:rPr>
          <w:rFonts w:ascii="Times New Roman" w:hAnsi="Times New Roman"/>
          <w:b/>
          <w:bCs/>
          <w:szCs w:val="24"/>
        </w:rPr>
        <w:t>5</w:t>
      </w:r>
      <w:r w:rsidR="00A5242B" w:rsidRPr="00C96A44">
        <w:rPr>
          <w:rFonts w:ascii="Times New Roman" w:hAnsi="Times New Roman"/>
          <w:b/>
          <w:bCs/>
          <w:szCs w:val="24"/>
        </w:rPr>
        <w:t xml:space="preserve"> </w:t>
      </w:r>
      <w:r w:rsidRPr="00C96A44">
        <w:rPr>
          <w:rFonts w:ascii="Times New Roman" w:hAnsi="Times New Roman"/>
          <w:b/>
          <w:bCs/>
          <w:szCs w:val="24"/>
        </w:rPr>
        <w:t>daļās</w:t>
      </w:r>
      <w:r w:rsidRPr="00C96A44">
        <w:rPr>
          <w:rFonts w:ascii="Times New Roman" w:hAnsi="Times New Roman"/>
          <w:bCs/>
          <w:szCs w:val="24"/>
        </w:rPr>
        <w:t xml:space="preserve"> un p</w:t>
      </w:r>
      <w:r w:rsidR="00A5242B" w:rsidRPr="00C96A44">
        <w:rPr>
          <w:rFonts w:ascii="Times New Roman" w:hAnsi="Times New Roman"/>
          <w:bCs/>
          <w:szCs w:val="24"/>
        </w:rPr>
        <w:t>retendentam ir tiesības</w:t>
      </w:r>
      <w:r w:rsidRPr="00C96A44">
        <w:rPr>
          <w:rFonts w:ascii="Times New Roman" w:hAnsi="Times New Roman"/>
          <w:bCs/>
          <w:szCs w:val="24"/>
        </w:rPr>
        <w:t xml:space="preserve"> iesniegt piedāvājuma variantu par </w:t>
      </w:r>
      <w:r w:rsidR="00A5242B" w:rsidRPr="00C96A44">
        <w:rPr>
          <w:rFonts w:ascii="Times New Roman" w:hAnsi="Times New Roman"/>
          <w:bCs/>
          <w:szCs w:val="24"/>
        </w:rPr>
        <w:t>vienu, vairākām vai v</w:t>
      </w:r>
      <w:r w:rsidR="00FF3E6D" w:rsidRPr="00C96A44">
        <w:rPr>
          <w:rFonts w:ascii="Times New Roman" w:hAnsi="Times New Roman"/>
          <w:bCs/>
          <w:szCs w:val="24"/>
        </w:rPr>
        <w:t xml:space="preserve">isām Iepirkuma priekšmeta daļām: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51"/>
        <w:gridCol w:w="2126"/>
      </w:tblGrid>
      <w:tr w:rsidR="00112FBD" w:rsidRPr="00C96A44" w14:paraId="3ACAB786" w14:textId="7609946E" w:rsidTr="00112FBD">
        <w:trPr>
          <w:trHeight w:val="540"/>
        </w:trPr>
        <w:tc>
          <w:tcPr>
            <w:tcW w:w="790" w:type="dxa"/>
            <w:tcBorders>
              <w:top w:val="single" w:sz="4" w:space="0" w:color="auto"/>
              <w:left w:val="single" w:sz="4" w:space="0" w:color="auto"/>
              <w:bottom w:val="single" w:sz="4" w:space="0" w:color="auto"/>
              <w:right w:val="single" w:sz="4" w:space="0" w:color="auto"/>
            </w:tcBorders>
            <w:vAlign w:val="center"/>
            <w:hideMark/>
          </w:tcPr>
          <w:p w14:paraId="1DEB1DBB" w14:textId="77777777" w:rsidR="00112FBD" w:rsidRPr="00C96A44" w:rsidRDefault="00112FBD">
            <w:pPr>
              <w:spacing w:line="256" w:lineRule="auto"/>
              <w:jc w:val="center"/>
              <w:rPr>
                <w:rFonts w:ascii="Times New Roman" w:hAnsi="Times New Roman" w:cs="Times New Roman"/>
                <w:b/>
                <w:bCs/>
                <w:color w:val="000000"/>
                <w:sz w:val="24"/>
                <w:szCs w:val="24"/>
                <w:lang w:val="en-US"/>
              </w:rPr>
            </w:pPr>
            <w:r w:rsidRPr="00C96A44">
              <w:rPr>
                <w:rFonts w:ascii="Times New Roman" w:hAnsi="Times New Roman" w:cs="Times New Roman"/>
                <w:b/>
                <w:bCs/>
                <w:color w:val="000000"/>
                <w:sz w:val="24"/>
                <w:szCs w:val="24"/>
              </w:rPr>
              <w:t>Daļas Nr.</w:t>
            </w:r>
          </w:p>
        </w:tc>
        <w:tc>
          <w:tcPr>
            <w:tcW w:w="6151" w:type="dxa"/>
            <w:tcBorders>
              <w:top w:val="single" w:sz="4" w:space="0" w:color="auto"/>
              <w:left w:val="single" w:sz="4" w:space="0" w:color="auto"/>
              <w:bottom w:val="single" w:sz="4" w:space="0" w:color="auto"/>
              <w:right w:val="single" w:sz="4" w:space="0" w:color="auto"/>
            </w:tcBorders>
            <w:noWrap/>
            <w:vAlign w:val="center"/>
            <w:hideMark/>
          </w:tcPr>
          <w:p w14:paraId="5FE04BD9" w14:textId="77777777" w:rsidR="00112FBD" w:rsidRPr="00C96A44" w:rsidRDefault="00112FBD">
            <w:pPr>
              <w:spacing w:line="256" w:lineRule="auto"/>
              <w:jc w:val="center"/>
              <w:rPr>
                <w:rFonts w:ascii="Times New Roman" w:hAnsi="Times New Roman" w:cs="Times New Roman"/>
                <w:b/>
                <w:bCs/>
                <w:color w:val="000000"/>
                <w:sz w:val="24"/>
                <w:szCs w:val="24"/>
                <w:lang w:val="en-US"/>
              </w:rPr>
            </w:pPr>
            <w:r w:rsidRPr="00C96A44">
              <w:rPr>
                <w:rFonts w:ascii="Times New Roman" w:hAnsi="Times New Roman" w:cs="Times New Roman"/>
                <w:b/>
                <w:bCs/>
                <w:color w:val="000000"/>
                <w:sz w:val="24"/>
                <w:szCs w:val="24"/>
              </w:rPr>
              <w:t>Daļas nosaukums</w:t>
            </w:r>
          </w:p>
        </w:tc>
        <w:tc>
          <w:tcPr>
            <w:tcW w:w="2126" w:type="dxa"/>
            <w:tcBorders>
              <w:top w:val="single" w:sz="4" w:space="0" w:color="auto"/>
              <w:left w:val="single" w:sz="4" w:space="0" w:color="auto"/>
              <w:bottom w:val="single" w:sz="4" w:space="0" w:color="auto"/>
              <w:right w:val="single" w:sz="4" w:space="0" w:color="auto"/>
            </w:tcBorders>
          </w:tcPr>
          <w:p w14:paraId="68902FD4" w14:textId="41C5BF68" w:rsidR="00112FBD" w:rsidRPr="00C96A44" w:rsidRDefault="00112FBD">
            <w:pPr>
              <w:spacing w:line="256" w:lineRule="auto"/>
              <w:jc w:val="center"/>
              <w:rPr>
                <w:rFonts w:ascii="Times New Roman" w:hAnsi="Times New Roman" w:cs="Times New Roman"/>
                <w:b/>
                <w:bCs/>
                <w:color w:val="000000"/>
                <w:sz w:val="24"/>
                <w:szCs w:val="24"/>
              </w:rPr>
            </w:pPr>
            <w:r w:rsidRPr="00C96A44">
              <w:rPr>
                <w:rFonts w:ascii="Times New Roman" w:hAnsi="Times New Roman"/>
                <w:b/>
                <w:szCs w:val="24"/>
              </w:rPr>
              <w:t>Paredzamā līgumcena bez PVN</w:t>
            </w:r>
            <w:smartTag w:uri="schemas-tilde-lv/tildestengine" w:element="currency2">
              <w:smartTagPr>
                <w:attr w:name="currency_id" w:val="16"/>
                <w:attr w:name="currency_key" w:val="EUR"/>
                <w:attr w:name="currency_value" w:val="."/>
                <w:attr w:name="currency_text" w:val="EUR"/>
              </w:smartTagPr>
              <w:r w:rsidRPr="00C96A44">
                <w:rPr>
                  <w:rFonts w:ascii="Times New Roman" w:hAnsi="Times New Roman"/>
                  <w:b/>
                  <w:szCs w:val="24"/>
                </w:rPr>
                <w:t>, EUR</w:t>
              </w:r>
            </w:smartTag>
          </w:p>
        </w:tc>
      </w:tr>
      <w:tr w:rsidR="00112FBD" w:rsidRPr="00C96A44" w14:paraId="3DECC5EA" w14:textId="7E87B932" w:rsidTr="00112FBD">
        <w:trPr>
          <w:trHeight w:val="300"/>
        </w:trPr>
        <w:tc>
          <w:tcPr>
            <w:tcW w:w="790" w:type="dxa"/>
            <w:tcBorders>
              <w:top w:val="single" w:sz="4" w:space="0" w:color="auto"/>
              <w:left w:val="single" w:sz="4" w:space="0" w:color="auto"/>
              <w:bottom w:val="single" w:sz="4" w:space="0" w:color="auto"/>
              <w:right w:val="single" w:sz="4" w:space="0" w:color="auto"/>
            </w:tcBorders>
            <w:hideMark/>
          </w:tcPr>
          <w:p w14:paraId="0DEF548B" w14:textId="77777777"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1.</w:t>
            </w:r>
          </w:p>
        </w:tc>
        <w:tc>
          <w:tcPr>
            <w:tcW w:w="6151" w:type="dxa"/>
            <w:tcBorders>
              <w:top w:val="single" w:sz="4" w:space="0" w:color="auto"/>
              <w:left w:val="single" w:sz="4" w:space="0" w:color="auto"/>
              <w:bottom w:val="single" w:sz="4" w:space="0" w:color="auto"/>
              <w:right w:val="single" w:sz="4" w:space="0" w:color="auto"/>
            </w:tcBorders>
            <w:noWrap/>
            <w:vAlign w:val="bottom"/>
            <w:hideMark/>
          </w:tcPr>
          <w:p w14:paraId="318B0933" w14:textId="29B70DBC"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Daudzlīmeņu runas iekārta</w:t>
            </w:r>
          </w:p>
        </w:tc>
        <w:tc>
          <w:tcPr>
            <w:tcW w:w="2126" w:type="dxa"/>
            <w:tcBorders>
              <w:top w:val="single" w:sz="4" w:space="0" w:color="auto"/>
              <w:left w:val="single" w:sz="4" w:space="0" w:color="auto"/>
              <w:bottom w:val="single" w:sz="4" w:space="0" w:color="auto"/>
              <w:right w:val="single" w:sz="4" w:space="0" w:color="auto"/>
            </w:tcBorders>
          </w:tcPr>
          <w:p w14:paraId="37D8A38F" w14:textId="2E97EB32"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840.0</w:t>
            </w:r>
            <w:r w:rsidR="00112FBD" w:rsidRPr="00C96A44">
              <w:rPr>
                <w:rFonts w:ascii="Times New Roman" w:hAnsi="Times New Roman" w:cs="Times New Roman"/>
                <w:bCs/>
                <w:color w:val="000000"/>
                <w:sz w:val="24"/>
                <w:szCs w:val="24"/>
              </w:rPr>
              <w:t>0</w:t>
            </w:r>
          </w:p>
        </w:tc>
      </w:tr>
      <w:tr w:rsidR="00112FBD" w:rsidRPr="00C96A44" w14:paraId="3B2D3F88" w14:textId="0D076A1D"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0D59F2F4" w14:textId="3893EBBE"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2.</w:t>
            </w:r>
          </w:p>
        </w:tc>
        <w:tc>
          <w:tcPr>
            <w:tcW w:w="6151" w:type="dxa"/>
            <w:tcBorders>
              <w:top w:val="single" w:sz="4" w:space="0" w:color="auto"/>
              <w:left w:val="single" w:sz="4" w:space="0" w:color="auto"/>
              <w:bottom w:val="single" w:sz="4" w:space="0" w:color="auto"/>
              <w:right w:val="single" w:sz="4" w:space="0" w:color="auto"/>
            </w:tcBorders>
            <w:noWrap/>
            <w:vAlign w:val="bottom"/>
          </w:tcPr>
          <w:p w14:paraId="4ECA1FA8" w14:textId="1D7A3B24"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Runas dēlis ar</w:t>
            </w:r>
            <w:r w:rsidR="00927525" w:rsidRPr="00C96A44">
              <w:rPr>
                <w:rFonts w:ascii="Times New Roman" w:hAnsi="Times New Roman" w:cs="Times New Roman"/>
                <w:bCs/>
                <w:color w:val="000000"/>
                <w:sz w:val="24"/>
                <w:szCs w:val="24"/>
              </w:rPr>
              <w:t xml:space="preserve"> deviņām</w:t>
            </w:r>
            <w:r w:rsidRPr="00C96A44">
              <w:rPr>
                <w:rFonts w:ascii="Times New Roman" w:hAnsi="Times New Roman" w:cs="Times New Roman"/>
                <w:bCs/>
                <w:color w:val="000000"/>
                <w:sz w:val="24"/>
                <w:szCs w:val="24"/>
              </w:rPr>
              <w:t xml:space="preserve"> izvēles iespējām</w:t>
            </w:r>
          </w:p>
        </w:tc>
        <w:tc>
          <w:tcPr>
            <w:tcW w:w="2126" w:type="dxa"/>
            <w:tcBorders>
              <w:top w:val="single" w:sz="4" w:space="0" w:color="auto"/>
              <w:left w:val="single" w:sz="4" w:space="0" w:color="auto"/>
              <w:bottom w:val="single" w:sz="4" w:space="0" w:color="auto"/>
              <w:right w:val="single" w:sz="4" w:space="0" w:color="auto"/>
            </w:tcBorders>
          </w:tcPr>
          <w:p w14:paraId="707E80BF" w14:textId="697034E2"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4 620.00</w:t>
            </w:r>
          </w:p>
        </w:tc>
      </w:tr>
      <w:tr w:rsidR="00112FBD" w:rsidRPr="00C96A44" w14:paraId="4A26942A" w14:textId="401E11A7"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5D2C44AC" w14:textId="7C58AFD7"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3.</w:t>
            </w:r>
          </w:p>
        </w:tc>
        <w:tc>
          <w:tcPr>
            <w:tcW w:w="6151" w:type="dxa"/>
            <w:tcBorders>
              <w:top w:val="single" w:sz="4" w:space="0" w:color="auto"/>
              <w:left w:val="single" w:sz="4" w:space="0" w:color="auto"/>
              <w:bottom w:val="single" w:sz="4" w:space="0" w:color="auto"/>
              <w:right w:val="single" w:sz="4" w:space="0" w:color="auto"/>
            </w:tcBorders>
            <w:noWrap/>
            <w:vAlign w:val="bottom"/>
          </w:tcPr>
          <w:p w14:paraId="0653711A" w14:textId="3E775924"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Komunikators ar apgaismojamiem izvēles logiem</w:t>
            </w:r>
          </w:p>
        </w:tc>
        <w:tc>
          <w:tcPr>
            <w:tcW w:w="2126" w:type="dxa"/>
            <w:tcBorders>
              <w:top w:val="single" w:sz="4" w:space="0" w:color="auto"/>
              <w:left w:val="single" w:sz="4" w:space="0" w:color="auto"/>
              <w:bottom w:val="single" w:sz="4" w:space="0" w:color="auto"/>
              <w:right w:val="single" w:sz="4" w:space="0" w:color="auto"/>
            </w:tcBorders>
          </w:tcPr>
          <w:p w14:paraId="5C980DA8" w14:textId="50FE419A"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3 535.00</w:t>
            </w:r>
          </w:p>
        </w:tc>
      </w:tr>
      <w:tr w:rsidR="00112FBD" w:rsidRPr="00C96A44" w14:paraId="3E6C9927" w14:textId="5050C5A4"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450EDF0E" w14:textId="3C469999"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4.</w:t>
            </w:r>
          </w:p>
        </w:tc>
        <w:tc>
          <w:tcPr>
            <w:tcW w:w="6151" w:type="dxa"/>
            <w:tcBorders>
              <w:top w:val="single" w:sz="4" w:space="0" w:color="auto"/>
              <w:left w:val="single" w:sz="4" w:space="0" w:color="auto"/>
              <w:bottom w:val="single" w:sz="4" w:space="0" w:color="auto"/>
              <w:right w:val="single" w:sz="4" w:space="0" w:color="auto"/>
            </w:tcBorders>
            <w:noWrap/>
            <w:vAlign w:val="bottom"/>
          </w:tcPr>
          <w:p w14:paraId="66900715" w14:textId="748D6FEB"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Komunikators ierunātu ziņojumu atskaņošanai</w:t>
            </w:r>
          </w:p>
        </w:tc>
        <w:tc>
          <w:tcPr>
            <w:tcW w:w="2126" w:type="dxa"/>
            <w:tcBorders>
              <w:top w:val="single" w:sz="4" w:space="0" w:color="auto"/>
              <w:left w:val="single" w:sz="4" w:space="0" w:color="auto"/>
              <w:bottom w:val="single" w:sz="4" w:space="0" w:color="auto"/>
              <w:right w:val="single" w:sz="4" w:space="0" w:color="auto"/>
            </w:tcBorders>
          </w:tcPr>
          <w:p w14:paraId="45BAF5BA" w14:textId="750EC2C8" w:rsidR="00112FBD" w:rsidRPr="00C96A44" w:rsidRDefault="00173F42" w:rsidP="00112FBD">
            <w:pPr>
              <w:spacing w:line="256" w:lineRule="auto"/>
              <w:jc w:val="center"/>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2 130.00</w:t>
            </w:r>
          </w:p>
        </w:tc>
      </w:tr>
      <w:tr w:rsidR="00112FBD" w:rsidRPr="00C96A44" w14:paraId="74D84AA6" w14:textId="77777777" w:rsidTr="00112FBD">
        <w:trPr>
          <w:trHeight w:val="300"/>
        </w:trPr>
        <w:tc>
          <w:tcPr>
            <w:tcW w:w="790" w:type="dxa"/>
            <w:tcBorders>
              <w:top w:val="single" w:sz="4" w:space="0" w:color="auto"/>
              <w:left w:val="single" w:sz="4" w:space="0" w:color="auto"/>
              <w:bottom w:val="single" w:sz="4" w:space="0" w:color="auto"/>
              <w:right w:val="single" w:sz="4" w:space="0" w:color="auto"/>
            </w:tcBorders>
          </w:tcPr>
          <w:p w14:paraId="53C928F9" w14:textId="0F0D627F"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5.</w:t>
            </w:r>
          </w:p>
        </w:tc>
        <w:tc>
          <w:tcPr>
            <w:tcW w:w="6151" w:type="dxa"/>
            <w:tcBorders>
              <w:top w:val="single" w:sz="4" w:space="0" w:color="auto"/>
              <w:left w:val="single" w:sz="4" w:space="0" w:color="auto"/>
              <w:bottom w:val="single" w:sz="4" w:space="0" w:color="auto"/>
              <w:right w:val="single" w:sz="4" w:space="0" w:color="auto"/>
            </w:tcBorders>
            <w:noWrap/>
            <w:vAlign w:val="bottom"/>
          </w:tcPr>
          <w:p w14:paraId="6735A8A1" w14:textId="183E975D" w:rsidR="00112FBD" w:rsidRPr="00C96A44" w:rsidRDefault="00112FBD">
            <w:pPr>
              <w:spacing w:line="256" w:lineRule="auto"/>
              <w:rPr>
                <w:rFonts w:ascii="Times New Roman" w:hAnsi="Times New Roman" w:cs="Times New Roman"/>
                <w:bCs/>
                <w:color w:val="000000"/>
                <w:sz w:val="24"/>
                <w:szCs w:val="24"/>
              </w:rPr>
            </w:pPr>
            <w:r w:rsidRPr="00C96A44">
              <w:rPr>
                <w:rFonts w:ascii="Times New Roman" w:hAnsi="Times New Roman" w:cs="Times New Roman"/>
                <w:bCs/>
                <w:color w:val="000000"/>
                <w:sz w:val="24"/>
                <w:szCs w:val="24"/>
              </w:rPr>
              <w:t xml:space="preserve">Runas dēlis ar </w:t>
            </w:r>
            <w:r w:rsidR="00927525" w:rsidRPr="00C96A44">
              <w:rPr>
                <w:rFonts w:ascii="Times New Roman" w:hAnsi="Times New Roman" w:cs="Times New Roman"/>
                <w:bCs/>
                <w:color w:val="000000"/>
                <w:sz w:val="24"/>
                <w:szCs w:val="24"/>
              </w:rPr>
              <w:t xml:space="preserve">divdesmit </w:t>
            </w:r>
            <w:r w:rsidRPr="00C96A44">
              <w:rPr>
                <w:rFonts w:ascii="Times New Roman" w:hAnsi="Times New Roman" w:cs="Times New Roman"/>
                <w:bCs/>
                <w:color w:val="000000"/>
                <w:sz w:val="24"/>
                <w:szCs w:val="24"/>
              </w:rPr>
              <w:t>izvēles iespējām</w:t>
            </w:r>
          </w:p>
        </w:tc>
        <w:tc>
          <w:tcPr>
            <w:tcW w:w="2126" w:type="dxa"/>
            <w:tcBorders>
              <w:top w:val="single" w:sz="4" w:space="0" w:color="auto"/>
              <w:left w:val="single" w:sz="4" w:space="0" w:color="auto"/>
              <w:bottom w:val="single" w:sz="4" w:space="0" w:color="auto"/>
              <w:right w:val="single" w:sz="4" w:space="0" w:color="auto"/>
            </w:tcBorders>
          </w:tcPr>
          <w:p w14:paraId="10930FF8" w14:textId="5F7248B3" w:rsidR="00112FBD" w:rsidRPr="00C96A44" w:rsidRDefault="00173F42" w:rsidP="000F586E">
            <w:pPr>
              <w:spacing w:line="256" w:lineRule="auto"/>
              <w:jc w:val="center"/>
              <w:rPr>
                <w:rFonts w:ascii="Times New Roman" w:hAnsi="Times New Roman"/>
                <w:bCs/>
                <w:color w:val="000000"/>
                <w:szCs w:val="24"/>
              </w:rPr>
            </w:pPr>
            <w:r w:rsidRPr="00C96A44">
              <w:rPr>
                <w:rFonts w:ascii="Times New Roman" w:hAnsi="Times New Roman"/>
                <w:bCs/>
                <w:color w:val="000000"/>
                <w:szCs w:val="24"/>
              </w:rPr>
              <w:t>4 561.61</w:t>
            </w:r>
          </w:p>
        </w:tc>
      </w:tr>
    </w:tbl>
    <w:p w14:paraId="2049E434" w14:textId="77777777" w:rsidR="00FF3E6D" w:rsidRPr="00C96A44" w:rsidRDefault="00FF3E6D" w:rsidP="00B81779">
      <w:pPr>
        <w:spacing w:after="0"/>
        <w:jc w:val="both"/>
        <w:rPr>
          <w:rFonts w:ascii="Times New Roman" w:hAnsi="Times New Roman" w:cs="Times New Roman"/>
          <w:bCs/>
          <w:sz w:val="6"/>
          <w:szCs w:val="6"/>
        </w:rPr>
      </w:pPr>
    </w:p>
    <w:p w14:paraId="2C03F548" w14:textId="5A04D54D" w:rsidR="0017607B" w:rsidRPr="00C96A44" w:rsidRDefault="0017607B" w:rsidP="0017607B">
      <w:pPr>
        <w:numPr>
          <w:ilvl w:val="1"/>
          <w:numId w:val="11"/>
        </w:numPr>
        <w:spacing w:before="40" w:after="0" w:line="240" w:lineRule="auto"/>
        <w:ind w:left="567" w:hanging="567"/>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Paredzamās līgumcenas pa iepirkuma priekšmeta daļām ir noteiktas orientējošas. Piegādātājam ir tiesības iesniegt piedāvājumu par iepirkuma priekšmeta daļu, un iepirkumu komisija to vērtēs arī tad, ja piedāvātā līgumcena par iepirkuma priekšmeta daļu pārsniegs pasūtītāja paredzamo līgumcenu.</w:t>
      </w:r>
    </w:p>
    <w:p w14:paraId="0D8D82E9" w14:textId="1577B268" w:rsidR="000F586E" w:rsidRPr="00C96A44" w:rsidRDefault="00E51663"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bCs/>
          <w:szCs w:val="24"/>
        </w:rPr>
        <w:t xml:space="preserve">CPV kods – </w:t>
      </w:r>
      <w:r w:rsidR="000F586E" w:rsidRPr="00C96A44">
        <w:rPr>
          <w:rFonts w:ascii="Times New Roman" w:eastAsia="Times New Roman" w:hAnsi="Times New Roman"/>
          <w:szCs w:val="24"/>
        </w:rPr>
        <w:t>33196200-2</w:t>
      </w:r>
    </w:p>
    <w:p w14:paraId="680FB91E" w14:textId="7CD8C44B"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Paredzamais iepērkamo preču apjoms pa iepirkuma priekšmeta daļām ir norādīts </w:t>
      </w:r>
      <w:r w:rsidR="00D17D09" w:rsidRPr="00C96A44">
        <w:rPr>
          <w:rFonts w:ascii="Times New Roman" w:eastAsia="Times New Roman" w:hAnsi="Times New Roman"/>
          <w:szCs w:val="24"/>
        </w:rPr>
        <w:t>iepirkuma</w:t>
      </w:r>
      <w:r w:rsidRPr="00C96A44">
        <w:rPr>
          <w:rFonts w:ascii="Times New Roman" w:eastAsia="Times New Roman" w:hAnsi="Times New Roman"/>
          <w:szCs w:val="24"/>
        </w:rPr>
        <w:t xml:space="preserve"> Tehniskajā specifikācijā.</w:t>
      </w:r>
    </w:p>
    <w:p w14:paraId="5F5D0336" w14:textId="5311AC66"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lastRenderedPageBreak/>
        <w:t>Iesniedzot piedāvājumu par iepirkuma priekšmeta daļu, piedāvājumam pilnībā ir jāatbilst Tehniskās specifikācijas prasībām.</w:t>
      </w:r>
    </w:p>
    <w:p w14:paraId="3F49B91F" w14:textId="77777777" w:rsidR="000F586E" w:rsidRPr="00C96A44" w:rsidRDefault="00772081"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szCs w:val="24"/>
        </w:rPr>
        <w:t>Preču kvalitātei un to iepakojumam ir jāatbilst normatīvo aktu prasībām.</w:t>
      </w:r>
    </w:p>
    <w:p w14:paraId="4FADA9AF" w14:textId="37FC9E73"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Precēm ir jābūt reģistrētām vai deklarētām normatīvajos aktos noteiktajā kārtībā kā medicīnas precēm.</w:t>
      </w:r>
      <w:r w:rsidR="00DD4B00" w:rsidRPr="00C96A44">
        <w:rPr>
          <w:rFonts w:ascii="Times New Roman" w:eastAsia="Times New Roman" w:hAnsi="Times New Roman"/>
          <w:szCs w:val="24"/>
        </w:rPr>
        <w:t xml:space="preserve"> </w:t>
      </w:r>
    </w:p>
    <w:p w14:paraId="4DFE0D8A" w14:textId="0860FBA0"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Piegādātājam, piegādājot pasūtītājam preces, katrai Precei jāpievieno preces lietošanas instrukcija. Lietošanas instrukcijā detalizēti jāapraksta Preces lietošanas un kopšanas noteikumi, kā arī garantijas apkalpošanas kārtība. Lietošanas instrukcijai jāatbilst konkrētam piedāvātās Preces veidam bez papildu norādēm uz Preces iespējamām aprīkojuma variācijām. Lietošanas instrukcijai ir jābūt latviešu valodā.</w:t>
      </w:r>
    </w:p>
    <w:p w14:paraId="2A1C0B2D" w14:textId="04332FCB"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Minimālais preču garantijas laiks: 2 (divi) gadi no preces izsniegšanas dienas lietotājam, izņemot gadījumu, ja </w:t>
      </w:r>
      <w:r w:rsidR="00D17D09" w:rsidRPr="00C96A44">
        <w:rPr>
          <w:rFonts w:ascii="Times New Roman" w:eastAsia="Times New Roman" w:hAnsi="Times New Roman"/>
          <w:szCs w:val="24"/>
        </w:rPr>
        <w:t>iepirkuma</w:t>
      </w:r>
      <w:r w:rsidRPr="00C96A44">
        <w:rPr>
          <w:rFonts w:ascii="Times New Roman" w:eastAsia="Times New Roman" w:hAnsi="Times New Roman"/>
          <w:szCs w:val="24"/>
        </w:rPr>
        <w:t xml:space="preserve"> Tehniskajā specifikācijā pie kādas no iepirkuma priekšmeta daļām ir norādīts cits garantijas laiks.</w:t>
      </w:r>
    </w:p>
    <w:p w14:paraId="20CBDE24" w14:textId="3D3FAC0A" w:rsidR="000F586E" w:rsidRPr="00C96A44" w:rsidRDefault="000F586E" w:rsidP="000F586E">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eastAsia="Times New Roman" w:hAnsi="Times New Roman"/>
          <w:szCs w:val="24"/>
        </w:rPr>
        <w:t xml:space="preserve">Maksimālais garantijas remonta laiks: 10 (desmit) darba dienas. Pretendentam savā </w:t>
      </w:r>
      <w:r w:rsidR="0017607B" w:rsidRPr="00C96A44">
        <w:rPr>
          <w:rFonts w:ascii="Times New Roman" w:eastAsia="Times New Roman" w:hAnsi="Times New Roman"/>
          <w:szCs w:val="24"/>
        </w:rPr>
        <w:t>T</w:t>
      </w:r>
      <w:r w:rsidRPr="00C96A44">
        <w:rPr>
          <w:rFonts w:ascii="Times New Roman" w:eastAsia="Times New Roman" w:hAnsi="Times New Roman"/>
          <w:szCs w:val="24"/>
        </w:rPr>
        <w:t>ehniskajā piedāvājumā jānorāda ko</w:t>
      </w:r>
      <w:r w:rsidR="0017607B" w:rsidRPr="00C96A44">
        <w:rPr>
          <w:rFonts w:ascii="Times New Roman" w:eastAsia="Times New Roman" w:hAnsi="Times New Roman"/>
          <w:szCs w:val="24"/>
        </w:rPr>
        <w:t>nkrēta e-pasta adrese, uz kuru Pasūtītājam nosūtīt</w:t>
      </w:r>
      <w:r w:rsidRPr="00C96A44">
        <w:rPr>
          <w:rFonts w:ascii="Times New Roman" w:eastAsia="Times New Roman" w:hAnsi="Times New Roman"/>
          <w:szCs w:val="24"/>
        </w:rPr>
        <w:t xml:space="preserve"> garantijas remonta pieteikumus.</w:t>
      </w:r>
    </w:p>
    <w:p w14:paraId="02CD402A" w14:textId="77777777" w:rsidR="002E1521" w:rsidRPr="00C96A44" w:rsidRDefault="00E51663" w:rsidP="002E1521">
      <w:pPr>
        <w:pStyle w:val="ListParagraph"/>
        <w:numPr>
          <w:ilvl w:val="1"/>
          <w:numId w:val="11"/>
        </w:numPr>
        <w:ind w:left="567" w:hanging="567"/>
        <w:contextualSpacing w:val="0"/>
        <w:jc w:val="both"/>
        <w:rPr>
          <w:rFonts w:ascii="Times New Roman" w:hAnsi="Times New Roman"/>
          <w:b/>
          <w:bCs/>
          <w:szCs w:val="24"/>
        </w:rPr>
      </w:pPr>
      <w:r w:rsidRPr="00C96A44">
        <w:rPr>
          <w:rFonts w:ascii="Times New Roman" w:hAnsi="Times New Roman"/>
          <w:b/>
          <w:bCs/>
          <w:szCs w:val="24"/>
        </w:rPr>
        <w:t xml:space="preserve">Citi Iepirkuma būtiskie nosacījumi </w:t>
      </w:r>
    </w:p>
    <w:p w14:paraId="06EB583B" w14:textId="4B68CF91" w:rsidR="002E1521" w:rsidRPr="00C96A44" w:rsidRDefault="00E51663" w:rsidP="002E1521">
      <w:pPr>
        <w:pStyle w:val="ListParagraph"/>
        <w:numPr>
          <w:ilvl w:val="2"/>
          <w:numId w:val="11"/>
        </w:numPr>
        <w:ind w:left="567" w:hanging="567"/>
        <w:contextualSpacing w:val="0"/>
        <w:jc w:val="both"/>
        <w:rPr>
          <w:rFonts w:ascii="Times New Roman" w:hAnsi="Times New Roman"/>
          <w:b/>
          <w:bCs/>
          <w:szCs w:val="24"/>
        </w:rPr>
      </w:pPr>
      <w:r w:rsidRPr="00C96A44">
        <w:rPr>
          <w:rFonts w:ascii="Times New Roman" w:hAnsi="Times New Roman"/>
          <w:szCs w:val="24"/>
        </w:rPr>
        <w:t>Līguma izpildes laiks –</w:t>
      </w:r>
      <w:r w:rsidR="000D3A03" w:rsidRPr="00C96A44">
        <w:rPr>
          <w:rFonts w:ascii="Times New Roman" w:hAnsi="Times New Roman"/>
          <w:szCs w:val="24"/>
        </w:rPr>
        <w:t xml:space="preserve"> </w:t>
      </w:r>
      <w:r w:rsidRPr="00C96A44">
        <w:rPr>
          <w:rFonts w:ascii="Times New Roman" w:hAnsi="Times New Roman"/>
          <w:b/>
          <w:szCs w:val="24"/>
        </w:rPr>
        <w:t>12</w:t>
      </w:r>
      <w:r w:rsidR="0017607B" w:rsidRPr="00C96A44">
        <w:rPr>
          <w:rFonts w:ascii="Times New Roman" w:hAnsi="Times New Roman"/>
          <w:b/>
          <w:szCs w:val="24"/>
        </w:rPr>
        <w:t xml:space="preserve"> </w:t>
      </w:r>
      <w:r w:rsidR="0017607B" w:rsidRPr="00C96A44">
        <w:rPr>
          <w:rFonts w:ascii="Times New Roman" w:eastAsia="Times New Roman" w:hAnsi="Times New Roman"/>
          <w:b/>
          <w:szCs w:val="24"/>
        </w:rPr>
        <w:t>(divpadsmit)</w:t>
      </w:r>
      <w:r w:rsidRPr="00C96A44">
        <w:rPr>
          <w:rFonts w:ascii="Times New Roman" w:hAnsi="Times New Roman"/>
          <w:b/>
          <w:szCs w:val="24"/>
        </w:rPr>
        <w:t xml:space="preserve"> kalendārie mēneši</w:t>
      </w:r>
      <w:r w:rsidRPr="00C96A44">
        <w:rPr>
          <w:rFonts w:ascii="Times New Roman" w:hAnsi="Times New Roman"/>
          <w:szCs w:val="24"/>
        </w:rPr>
        <w:t xml:space="preserve"> no</w:t>
      </w:r>
      <w:r w:rsidR="00F659E6" w:rsidRPr="00C96A44">
        <w:rPr>
          <w:rFonts w:ascii="Times New Roman" w:hAnsi="Times New Roman"/>
          <w:szCs w:val="24"/>
        </w:rPr>
        <w:t xml:space="preserve"> </w:t>
      </w:r>
      <w:r w:rsidR="00B56FB1" w:rsidRPr="00C96A44">
        <w:rPr>
          <w:rFonts w:ascii="Times New Roman" w:hAnsi="Times New Roman"/>
          <w:szCs w:val="24"/>
        </w:rPr>
        <w:t xml:space="preserve">līguma noslēgšanas </w:t>
      </w:r>
      <w:r w:rsidR="0017607B" w:rsidRPr="00C96A44">
        <w:rPr>
          <w:rFonts w:ascii="Times New Roman" w:hAnsi="Times New Roman"/>
          <w:szCs w:val="24"/>
        </w:rPr>
        <w:t xml:space="preserve">brīža </w:t>
      </w:r>
      <w:r w:rsidR="0017607B" w:rsidRPr="00C96A44">
        <w:rPr>
          <w:rFonts w:ascii="Times New Roman" w:eastAsia="Times New Roman" w:hAnsi="Times New Roman"/>
          <w:szCs w:val="24"/>
        </w:rPr>
        <w:t>vai līdz līguma kopējās summas sasniegšanai.</w:t>
      </w:r>
    </w:p>
    <w:p w14:paraId="48B60660" w14:textId="26F6D742" w:rsidR="00E51663" w:rsidRPr="00C96A44" w:rsidRDefault="00E51663" w:rsidP="002E1521">
      <w:pPr>
        <w:pStyle w:val="ListParagraph"/>
        <w:numPr>
          <w:ilvl w:val="2"/>
          <w:numId w:val="11"/>
        </w:numPr>
        <w:ind w:left="567" w:hanging="567"/>
        <w:contextualSpacing w:val="0"/>
        <w:jc w:val="both"/>
        <w:rPr>
          <w:rFonts w:ascii="Times New Roman" w:hAnsi="Times New Roman"/>
          <w:b/>
          <w:bCs/>
          <w:szCs w:val="24"/>
        </w:rPr>
      </w:pPr>
      <w:r w:rsidRPr="00C96A44">
        <w:rPr>
          <w:rFonts w:ascii="Times New Roman" w:hAnsi="Times New Roman"/>
          <w:szCs w:val="24"/>
        </w:rPr>
        <w:t xml:space="preserve">Plānotā līgumcena visam iepirkuma priekšmetam ir </w:t>
      </w:r>
      <w:r w:rsidR="00061A0A" w:rsidRPr="00C96A44">
        <w:rPr>
          <w:rFonts w:ascii="Times New Roman" w:hAnsi="Times New Roman"/>
          <w:b/>
          <w:szCs w:val="24"/>
        </w:rPr>
        <w:t>15`686</w:t>
      </w:r>
      <w:r w:rsidR="00916249" w:rsidRPr="00C96A44">
        <w:rPr>
          <w:rFonts w:ascii="Times New Roman" w:hAnsi="Times New Roman"/>
          <w:b/>
          <w:szCs w:val="24"/>
        </w:rPr>
        <w:t>.</w:t>
      </w:r>
      <w:r w:rsidR="00061A0A" w:rsidRPr="00C96A44">
        <w:rPr>
          <w:rFonts w:ascii="Times New Roman" w:hAnsi="Times New Roman"/>
          <w:b/>
          <w:szCs w:val="24"/>
        </w:rPr>
        <w:t>61</w:t>
      </w:r>
      <w:r w:rsidRPr="00C96A44">
        <w:rPr>
          <w:rFonts w:ascii="Times New Roman" w:hAnsi="Times New Roman"/>
          <w:b/>
          <w:szCs w:val="24"/>
        </w:rPr>
        <w:t xml:space="preserve"> </w:t>
      </w:r>
      <w:r w:rsidR="003C7EEF" w:rsidRPr="00C96A44">
        <w:rPr>
          <w:rFonts w:ascii="Times New Roman" w:hAnsi="Times New Roman"/>
          <w:b/>
          <w:szCs w:val="24"/>
        </w:rPr>
        <w:t xml:space="preserve">EUR </w:t>
      </w:r>
      <w:r w:rsidR="003C7EEF" w:rsidRPr="00C96A44">
        <w:rPr>
          <w:rFonts w:ascii="Times New Roman" w:hAnsi="Times New Roman"/>
          <w:szCs w:val="24"/>
        </w:rPr>
        <w:t>(</w:t>
      </w:r>
      <w:r w:rsidR="00061A0A" w:rsidRPr="00C96A44">
        <w:rPr>
          <w:rFonts w:ascii="Times New Roman" w:hAnsi="Times New Roman"/>
          <w:szCs w:val="24"/>
        </w:rPr>
        <w:t>piecpadsmit</w:t>
      </w:r>
      <w:r w:rsidR="003C7EEF" w:rsidRPr="00C96A44">
        <w:rPr>
          <w:rFonts w:ascii="Times New Roman" w:hAnsi="Times New Roman"/>
          <w:szCs w:val="24"/>
        </w:rPr>
        <w:t xml:space="preserve"> tū</w:t>
      </w:r>
      <w:r w:rsidR="00594371" w:rsidRPr="00C96A44">
        <w:rPr>
          <w:rFonts w:ascii="Times New Roman" w:hAnsi="Times New Roman"/>
          <w:szCs w:val="24"/>
        </w:rPr>
        <w:t>k</w:t>
      </w:r>
      <w:r w:rsidR="003C7EEF" w:rsidRPr="00C96A44">
        <w:rPr>
          <w:rFonts w:ascii="Times New Roman" w:hAnsi="Times New Roman"/>
          <w:szCs w:val="24"/>
        </w:rPr>
        <w:t>stoši</w:t>
      </w:r>
      <w:r w:rsidR="00092746" w:rsidRPr="00C96A44">
        <w:rPr>
          <w:rFonts w:ascii="Times New Roman" w:hAnsi="Times New Roman"/>
          <w:szCs w:val="24"/>
        </w:rPr>
        <w:t xml:space="preserve"> </w:t>
      </w:r>
      <w:r w:rsidR="00061A0A" w:rsidRPr="00C96A44">
        <w:rPr>
          <w:rFonts w:ascii="Times New Roman" w:hAnsi="Times New Roman"/>
          <w:szCs w:val="24"/>
        </w:rPr>
        <w:t>seši simti astoņdesmit seši</w:t>
      </w:r>
      <w:r w:rsidR="003C7EEF" w:rsidRPr="00C96A44">
        <w:rPr>
          <w:rFonts w:ascii="Times New Roman" w:hAnsi="Times New Roman"/>
          <w:szCs w:val="24"/>
        </w:rPr>
        <w:t xml:space="preserve"> </w:t>
      </w:r>
      <w:r w:rsidR="002E1521" w:rsidRPr="00C96A44">
        <w:rPr>
          <w:rFonts w:ascii="Times New Roman" w:hAnsi="Times New Roman"/>
          <w:szCs w:val="24"/>
        </w:rPr>
        <w:t>eiro</w:t>
      </w:r>
      <w:r w:rsidR="00061A0A" w:rsidRPr="00C96A44">
        <w:rPr>
          <w:rFonts w:ascii="Times New Roman" w:hAnsi="Times New Roman"/>
          <w:szCs w:val="24"/>
        </w:rPr>
        <w:t xml:space="preserve"> un sešdesmit viens cents</w:t>
      </w:r>
      <w:r w:rsidR="003C7EEF" w:rsidRPr="00C96A44">
        <w:rPr>
          <w:rFonts w:ascii="Times New Roman" w:hAnsi="Times New Roman"/>
          <w:szCs w:val="24"/>
        </w:rPr>
        <w:t xml:space="preserve">) </w:t>
      </w:r>
      <w:r w:rsidRPr="00C96A44">
        <w:rPr>
          <w:rFonts w:ascii="Times New Roman" w:hAnsi="Times New Roman"/>
          <w:szCs w:val="24"/>
        </w:rPr>
        <w:t>bez PVN.</w:t>
      </w:r>
    </w:p>
    <w:p w14:paraId="0A1F73C5" w14:textId="717F1F8D" w:rsidR="00E51663" w:rsidRPr="00C96A44" w:rsidRDefault="00B81779" w:rsidP="002E1521">
      <w:pPr>
        <w:pStyle w:val="ListParagraph"/>
        <w:numPr>
          <w:ilvl w:val="1"/>
          <w:numId w:val="23"/>
        </w:numPr>
        <w:ind w:left="567" w:hanging="567"/>
        <w:jc w:val="both"/>
        <w:rPr>
          <w:rFonts w:ascii="Times New Roman" w:hAnsi="Times New Roman"/>
          <w:b/>
          <w:bCs/>
          <w:szCs w:val="24"/>
        </w:rPr>
      </w:pPr>
      <w:r w:rsidRPr="00C96A44">
        <w:rPr>
          <w:rFonts w:ascii="Times New Roman" w:hAnsi="Times New Roman"/>
          <w:b/>
          <w:bCs/>
          <w:szCs w:val="24"/>
        </w:rPr>
        <w:t xml:space="preserve"> </w:t>
      </w:r>
      <w:r w:rsidR="00E51663" w:rsidRPr="00C96A44">
        <w:rPr>
          <w:rFonts w:ascii="Times New Roman" w:hAnsi="Times New Roman"/>
          <w:b/>
          <w:bCs/>
          <w:szCs w:val="24"/>
        </w:rPr>
        <w:t>Pretendents</w:t>
      </w:r>
    </w:p>
    <w:p w14:paraId="73A9068F" w14:textId="77777777" w:rsidR="00E51663" w:rsidRPr="00C96A44" w:rsidRDefault="0032468F"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Pretende</w:t>
      </w:r>
      <w:r w:rsidR="00E51663" w:rsidRPr="00C96A44">
        <w:rPr>
          <w:rFonts w:ascii="Times New Roman" w:hAnsi="Times New Roman"/>
          <w:szCs w:val="24"/>
        </w:rPr>
        <w:t>nts var būt fiziskā vai juridiskā persona, šādu personu apvienība jebkurā to kombinācijā, kas attiecīgi pakalpojumu piedāvā tirgū un kurš ir iesniedzis piedāvājumu.</w:t>
      </w:r>
    </w:p>
    <w:p w14:paraId="366D8C6B" w14:textId="77777777"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14:paraId="23B0B113" w14:textId="55666528"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Ja līguma slēgšanas tiesības Iepirkumā tiek piešķirtas piegādātāju apvienībai, pirms iepirkuma līguma slēgšanas piegādātāju apvienība pēc savas izvēles i</w:t>
      </w:r>
      <w:r w:rsidR="00640370" w:rsidRPr="00C96A44">
        <w:rPr>
          <w:rFonts w:ascii="Times New Roman" w:hAnsi="Times New Roman"/>
          <w:szCs w:val="24"/>
        </w:rPr>
        <w:t xml:space="preserve">zveidojas atbilstoši noteiktam </w:t>
      </w:r>
      <w:r w:rsidRPr="00C96A44">
        <w:rPr>
          <w:rFonts w:ascii="Times New Roman" w:hAnsi="Times New Roman"/>
          <w:szCs w:val="24"/>
        </w:rPr>
        <w:t>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14:paraId="4C85F553" w14:textId="77777777" w:rsidR="00E51663" w:rsidRPr="00C96A44" w:rsidRDefault="00E51663" w:rsidP="002E1521">
      <w:pPr>
        <w:pStyle w:val="ListParagraph"/>
        <w:numPr>
          <w:ilvl w:val="2"/>
          <w:numId w:val="23"/>
        </w:numPr>
        <w:ind w:left="709" w:hanging="709"/>
        <w:contextualSpacing w:val="0"/>
        <w:jc w:val="both"/>
        <w:rPr>
          <w:rFonts w:ascii="Times New Roman" w:hAnsi="Times New Roman"/>
          <w:szCs w:val="24"/>
        </w:rPr>
      </w:pPr>
      <w:r w:rsidRPr="00C96A44">
        <w:rPr>
          <w:rFonts w:ascii="Times New Roman" w:hAnsi="Times New Roman"/>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D60203F" w14:textId="77777777" w:rsidR="00E51663" w:rsidRPr="00C96A44" w:rsidRDefault="00E51663" w:rsidP="003F1467">
      <w:pPr>
        <w:pStyle w:val="ListParagraph"/>
        <w:numPr>
          <w:ilvl w:val="1"/>
          <w:numId w:val="23"/>
        </w:numPr>
        <w:ind w:left="567" w:hanging="567"/>
        <w:contextualSpacing w:val="0"/>
        <w:jc w:val="both"/>
        <w:rPr>
          <w:rFonts w:ascii="Times New Roman" w:hAnsi="Times New Roman"/>
          <w:szCs w:val="24"/>
        </w:rPr>
      </w:pPr>
      <w:r w:rsidRPr="00C96A44">
        <w:rPr>
          <w:rFonts w:ascii="Times New Roman" w:hAnsi="Times New Roman"/>
          <w:b/>
          <w:bCs/>
          <w:szCs w:val="24"/>
        </w:rPr>
        <w:t>Iepirkuma dokumentu saņemšanas vieta</w:t>
      </w:r>
    </w:p>
    <w:p w14:paraId="6BC21E20" w14:textId="3B26433B"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Iepirkuma nolikumu ieinteresētie piegādātāji va</w:t>
      </w:r>
      <w:r w:rsidR="004851CA" w:rsidRPr="00C96A44">
        <w:rPr>
          <w:rFonts w:ascii="Times New Roman" w:hAnsi="Times New Roman"/>
          <w:szCs w:val="24"/>
        </w:rPr>
        <w:t>r saņemt darba dienās no plkst.8:3</w:t>
      </w:r>
      <w:r w:rsidR="009B26F1" w:rsidRPr="00C96A44">
        <w:rPr>
          <w:rFonts w:ascii="Times New Roman" w:hAnsi="Times New Roman"/>
          <w:szCs w:val="24"/>
        </w:rPr>
        <w:t>0 līdz plkst.16:00</w:t>
      </w:r>
      <w:r w:rsidR="00F4464E" w:rsidRPr="00C96A44">
        <w:rPr>
          <w:rFonts w:ascii="Times New Roman" w:hAnsi="Times New Roman"/>
          <w:szCs w:val="24"/>
        </w:rPr>
        <w:t xml:space="preserve">, </w:t>
      </w:r>
      <w:r w:rsidRPr="00C96A44">
        <w:rPr>
          <w:rFonts w:ascii="Times New Roman" w:hAnsi="Times New Roman"/>
          <w:szCs w:val="24"/>
        </w:rPr>
        <w:t xml:space="preserve">NRC „Vaivari” </w:t>
      </w:r>
      <w:r w:rsidR="00F4464E" w:rsidRPr="00C96A44">
        <w:rPr>
          <w:rFonts w:ascii="Times New Roman" w:hAnsi="Times New Roman"/>
          <w:szCs w:val="24"/>
        </w:rPr>
        <w:t>Vaivaru Tehnisko palīglīdzekļu centrā</w:t>
      </w:r>
      <w:r w:rsidR="00F103D4" w:rsidRPr="00C96A44">
        <w:rPr>
          <w:rFonts w:ascii="Times New Roman" w:hAnsi="Times New Roman"/>
          <w:szCs w:val="24"/>
        </w:rPr>
        <w:t xml:space="preserve"> (turpmāk – VTPC)</w:t>
      </w:r>
      <w:r w:rsidRPr="00C96A44">
        <w:rPr>
          <w:rFonts w:ascii="Times New Roman" w:hAnsi="Times New Roman"/>
          <w:szCs w:val="24"/>
        </w:rPr>
        <w:t>,</w:t>
      </w:r>
      <w:r w:rsidR="00F25321" w:rsidRPr="00C96A44">
        <w:rPr>
          <w:rFonts w:ascii="Times New Roman" w:hAnsi="Times New Roman"/>
          <w:szCs w:val="24"/>
        </w:rPr>
        <w:t xml:space="preserve"> administrācijas telpā,</w:t>
      </w:r>
      <w:r w:rsidRPr="00C96A44">
        <w:rPr>
          <w:rFonts w:ascii="Times New Roman" w:hAnsi="Times New Roman"/>
          <w:szCs w:val="24"/>
        </w:rPr>
        <w:t xml:space="preserve"> adrese: </w:t>
      </w:r>
      <w:r w:rsidR="00F4464E" w:rsidRPr="00C96A44">
        <w:rPr>
          <w:rFonts w:ascii="Times New Roman" w:hAnsi="Times New Roman"/>
          <w:szCs w:val="24"/>
        </w:rPr>
        <w:t>Ventspils ielā 53, Rīgā, LV-1002</w:t>
      </w:r>
      <w:r w:rsidRPr="00C96A44">
        <w:rPr>
          <w:rFonts w:ascii="Times New Roman" w:hAnsi="Times New Roman"/>
          <w:szCs w:val="24"/>
        </w:rPr>
        <w:t xml:space="preserve"> vai lejupielādēt elektroniskā formā VSIA „Nacionālais rehabilitācijas centrs “Vaivari““ mājas lapā </w:t>
      </w:r>
      <w:hyperlink r:id="rId12" w:history="1">
        <w:r w:rsidR="00F4464E" w:rsidRPr="00C96A44">
          <w:rPr>
            <w:rStyle w:val="Hyperlink"/>
            <w:rFonts w:ascii="Times New Roman" w:hAnsi="Times New Roman"/>
            <w:szCs w:val="24"/>
          </w:rPr>
          <w:t>www.nrcvaivari.lv</w:t>
        </w:r>
      </w:hyperlink>
      <w:r w:rsidR="00F4464E" w:rsidRPr="00C96A44">
        <w:rPr>
          <w:rFonts w:ascii="Times New Roman" w:hAnsi="Times New Roman"/>
          <w:szCs w:val="24"/>
        </w:rPr>
        <w:t xml:space="preserve"> </w:t>
      </w:r>
      <w:r w:rsidRPr="00C96A44">
        <w:rPr>
          <w:rFonts w:ascii="Times New Roman" w:hAnsi="Times New Roman"/>
          <w:szCs w:val="24"/>
        </w:rPr>
        <w:t xml:space="preserve"> sadaļā „Publiskie iepirkumi”.</w:t>
      </w:r>
    </w:p>
    <w:p w14:paraId="110A9A9A" w14:textId="42BB323C"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lastRenderedPageBreak/>
        <w:t>Ja ieinteresētajam piegādātājam nav iespējas Iepirkuma dokumentus lejupielādēt elektroniskā formā Iepirkuma nolikuma 1.</w:t>
      </w:r>
      <w:r w:rsidR="000F79CE" w:rsidRPr="00C96A44">
        <w:rPr>
          <w:rFonts w:ascii="Times New Roman" w:hAnsi="Times New Roman"/>
          <w:szCs w:val="24"/>
        </w:rPr>
        <w:t>14</w:t>
      </w:r>
      <w:r w:rsidRPr="00C96A44">
        <w:rPr>
          <w:rFonts w:ascii="Times New Roman" w:hAnsi="Times New Roman"/>
          <w:szCs w:val="24"/>
        </w:rPr>
        <w:t xml:space="preserve">.1.apakšpunktā norādītajā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tīmekļvietnē, ieinteresētais piegādātājs var saņemt Iepirkuma dokumentus drukātā veidā,  Pasūtītājs tos izsniedz ieinteresētajam piegādātājam 3 (trīs) darba dienu laikā pēc tam, kad rakstveidā saņemts šo dokumentu pieprasījums, ievērojot PIL noteikumus.</w:t>
      </w:r>
    </w:p>
    <w:p w14:paraId="5ED9CBDA" w14:textId="4F7B9AEC" w:rsidR="00E51663" w:rsidRPr="00C96A44" w:rsidRDefault="00E51663" w:rsidP="002E1521">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mājas lapā  </w:t>
      </w:r>
      <w:hyperlink r:id="rId13" w:history="1">
        <w:r w:rsidRPr="00C96A44">
          <w:rPr>
            <w:rStyle w:val="Hyperlink"/>
            <w:rFonts w:ascii="Times New Roman" w:hAnsi="Times New Roman"/>
            <w:szCs w:val="24"/>
          </w:rPr>
          <w:t>www.nrcvaivari.lv</w:t>
        </w:r>
      </w:hyperlink>
      <w:r w:rsidRPr="00C96A44">
        <w:rPr>
          <w:rStyle w:val="Hyperlink"/>
          <w:rFonts w:ascii="Times New Roman" w:hAnsi="Times New Roman"/>
          <w:szCs w:val="24"/>
        </w:rPr>
        <w:t xml:space="preserve"> </w:t>
      </w:r>
      <w:r w:rsidRPr="00C96A44">
        <w:rPr>
          <w:rFonts w:ascii="Times New Roman" w:hAnsi="Times New Roman"/>
          <w:szCs w:val="24"/>
        </w:rPr>
        <w:t xml:space="preserve">pie attiecīgā Iepirkuma. Pasūtītājs nav atbildīgs par to, ka ieinteresētais piegādātājs nav iepazinies ar informāciju, kura ir tieši un brīvi pieejama NRC </w:t>
      </w:r>
      <w:r w:rsidR="00F103D4" w:rsidRPr="00C96A44">
        <w:rPr>
          <w:rFonts w:ascii="Times New Roman" w:hAnsi="Times New Roman"/>
          <w:szCs w:val="24"/>
        </w:rPr>
        <w:t>“</w:t>
      </w:r>
      <w:r w:rsidRPr="00C96A44">
        <w:rPr>
          <w:rFonts w:ascii="Times New Roman" w:hAnsi="Times New Roman"/>
          <w:szCs w:val="24"/>
        </w:rPr>
        <w:t>Vaivari</w:t>
      </w:r>
      <w:r w:rsidR="00F103D4" w:rsidRPr="00C96A44">
        <w:rPr>
          <w:rFonts w:ascii="Times New Roman" w:hAnsi="Times New Roman"/>
          <w:szCs w:val="24"/>
        </w:rPr>
        <w:t>”</w:t>
      </w:r>
      <w:r w:rsidRPr="00C96A44">
        <w:rPr>
          <w:rFonts w:ascii="Times New Roman" w:hAnsi="Times New Roman"/>
          <w:szCs w:val="24"/>
        </w:rPr>
        <w:t xml:space="preserve"> tīmekļvietnē.</w:t>
      </w:r>
    </w:p>
    <w:p w14:paraId="646E5617" w14:textId="34EA6028" w:rsidR="00E51663" w:rsidRPr="00C96A44" w:rsidRDefault="00B81779" w:rsidP="002E1521">
      <w:pPr>
        <w:pStyle w:val="ListParagraph"/>
        <w:numPr>
          <w:ilvl w:val="1"/>
          <w:numId w:val="23"/>
        </w:numPr>
        <w:ind w:left="567" w:hanging="567"/>
        <w:contextualSpacing w:val="0"/>
        <w:jc w:val="both"/>
        <w:rPr>
          <w:rFonts w:ascii="Times New Roman" w:hAnsi="Times New Roman"/>
          <w:szCs w:val="24"/>
        </w:rPr>
      </w:pPr>
      <w:r w:rsidRPr="00C96A44">
        <w:rPr>
          <w:rFonts w:ascii="Times New Roman" w:hAnsi="Times New Roman"/>
          <w:b/>
          <w:bCs/>
          <w:szCs w:val="24"/>
        </w:rPr>
        <w:t xml:space="preserve"> </w:t>
      </w:r>
      <w:r w:rsidR="00E51663" w:rsidRPr="00C96A44">
        <w:rPr>
          <w:rFonts w:ascii="Times New Roman" w:hAnsi="Times New Roman"/>
          <w:b/>
          <w:bCs/>
          <w:szCs w:val="24"/>
        </w:rPr>
        <w:t>Piedāvājumu iesniegšanas vieta un laiks</w:t>
      </w:r>
    </w:p>
    <w:p w14:paraId="77E99FC5" w14:textId="429F44BC" w:rsidR="00E51663" w:rsidRPr="00C96A44" w:rsidRDefault="00E51663" w:rsidP="000B4715">
      <w:pPr>
        <w:pStyle w:val="ListParagraph"/>
        <w:widowControl w:val="0"/>
        <w:numPr>
          <w:ilvl w:val="2"/>
          <w:numId w:val="23"/>
        </w:numPr>
        <w:autoSpaceDE w:val="0"/>
        <w:autoSpaceDN w:val="0"/>
        <w:adjustRightInd w:val="0"/>
        <w:ind w:left="709" w:hanging="709"/>
        <w:contextualSpacing w:val="0"/>
        <w:jc w:val="both"/>
        <w:rPr>
          <w:rFonts w:ascii="Times New Roman" w:hAnsi="Times New Roman"/>
          <w:szCs w:val="24"/>
        </w:rPr>
      </w:pPr>
      <w:r w:rsidRPr="00C96A44">
        <w:rPr>
          <w:rFonts w:ascii="Times New Roman" w:hAnsi="Times New Roman"/>
          <w:szCs w:val="24"/>
        </w:rPr>
        <w:t>Piedāvājumus var iesniegt, sūtot pa pastu, vai personīgi darba</w:t>
      </w:r>
      <w:r w:rsidR="00EA6342" w:rsidRPr="00C96A44">
        <w:rPr>
          <w:rFonts w:ascii="Times New Roman" w:hAnsi="Times New Roman"/>
          <w:szCs w:val="24"/>
        </w:rPr>
        <w:t xml:space="preserve"> dienās no plkst.8:3</w:t>
      </w:r>
      <w:r w:rsidRPr="00C96A44">
        <w:rPr>
          <w:rFonts w:ascii="Times New Roman" w:hAnsi="Times New Roman"/>
          <w:szCs w:val="24"/>
        </w:rPr>
        <w:t xml:space="preserve">0 līdz plkst.16:00 </w:t>
      </w:r>
      <w:r w:rsidR="00EA6342" w:rsidRPr="00C96A44">
        <w:rPr>
          <w:rFonts w:ascii="Times New Roman" w:hAnsi="Times New Roman"/>
          <w:szCs w:val="24"/>
        </w:rPr>
        <w:t xml:space="preserve">NRC „Vaivari” </w:t>
      </w:r>
      <w:r w:rsidR="00F103D4" w:rsidRPr="00C96A44">
        <w:rPr>
          <w:rFonts w:ascii="Times New Roman" w:hAnsi="Times New Roman"/>
          <w:szCs w:val="24"/>
        </w:rPr>
        <w:t>VTPC</w:t>
      </w:r>
      <w:r w:rsidR="00EA6342" w:rsidRPr="00C96A44">
        <w:rPr>
          <w:rFonts w:ascii="Times New Roman" w:hAnsi="Times New Roman"/>
          <w:szCs w:val="24"/>
        </w:rPr>
        <w:t>,</w:t>
      </w:r>
      <w:r w:rsidR="00F25321" w:rsidRPr="00C96A44">
        <w:rPr>
          <w:rFonts w:ascii="Times New Roman" w:hAnsi="Times New Roman"/>
          <w:szCs w:val="24"/>
        </w:rPr>
        <w:t xml:space="preserve"> administrācijas telpā,</w:t>
      </w:r>
      <w:r w:rsidR="00EA6342" w:rsidRPr="00C96A44">
        <w:rPr>
          <w:rFonts w:ascii="Times New Roman" w:hAnsi="Times New Roman"/>
          <w:szCs w:val="24"/>
        </w:rPr>
        <w:t xml:space="preserve"> adrese: Ventspils ielā 53, Rīgā, LV-1002</w:t>
      </w:r>
      <w:r w:rsidR="004A1FEA" w:rsidRPr="00C96A44">
        <w:rPr>
          <w:rFonts w:ascii="Times New Roman" w:hAnsi="Times New Roman"/>
          <w:szCs w:val="24"/>
        </w:rPr>
        <w:t>, vai jānosūta pasta sūtījumā,</w:t>
      </w:r>
      <w:r w:rsidR="00E7173C" w:rsidRPr="00C96A44">
        <w:rPr>
          <w:rFonts w:ascii="Times New Roman" w:hAnsi="Times New Roman"/>
          <w:szCs w:val="24"/>
        </w:rPr>
        <w:t xml:space="preserve"> </w:t>
      </w:r>
      <w:r w:rsidRPr="00C96A44">
        <w:rPr>
          <w:rFonts w:ascii="Times New Roman" w:hAnsi="Times New Roman"/>
          <w:b/>
          <w:szCs w:val="24"/>
        </w:rPr>
        <w:t>līdz 2018.</w:t>
      </w:r>
      <w:r w:rsidR="00BB636D" w:rsidRPr="00C96A44">
        <w:rPr>
          <w:rFonts w:ascii="Times New Roman" w:hAnsi="Times New Roman"/>
          <w:b/>
          <w:szCs w:val="24"/>
        </w:rPr>
        <w:t xml:space="preserve"> </w:t>
      </w:r>
      <w:r w:rsidRPr="00C96A44">
        <w:rPr>
          <w:rFonts w:ascii="Times New Roman" w:hAnsi="Times New Roman"/>
          <w:b/>
          <w:szCs w:val="24"/>
        </w:rPr>
        <w:t>gada</w:t>
      </w:r>
      <w:r w:rsidR="009C0FD6" w:rsidRPr="00C96A44">
        <w:rPr>
          <w:rFonts w:ascii="Times New Roman" w:hAnsi="Times New Roman"/>
          <w:b/>
          <w:szCs w:val="24"/>
        </w:rPr>
        <w:t xml:space="preserve"> </w:t>
      </w:r>
      <w:r w:rsidR="00BC55BB" w:rsidRPr="00C96A44">
        <w:rPr>
          <w:rFonts w:ascii="Times New Roman" w:hAnsi="Times New Roman"/>
          <w:b/>
          <w:szCs w:val="24"/>
        </w:rPr>
        <w:t>21</w:t>
      </w:r>
      <w:r w:rsidR="003B12D6" w:rsidRPr="00C96A44">
        <w:rPr>
          <w:rFonts w:ascii="Times New Roman" w:hAnsi="Times New Roman"/>
          <w:b/>
          <w:szCs w:val="24"/>
        </w:rPr>
        <w:t>.</w:t>
      </w:r>
      <w:r w:rsidR="00BC55BB" w:rsidRPr="00C96A44">
        <w:rPr>
          <w:rFonts w:ascii="Times New Roman" w:hAnsi="Times New Roman"/>
          <w:b/>
          <w:szCs w:val="24"/>
        </w:rPr>
        <w:t xml:space="preserve"> novembrim</w:t>
      </w:r>
      <w:r w:rsidR="00BB636D" w:rsidRPr="00C96A44">
        <w:rPr>
          <w:rFonts w:ascii="Times New Roman" w:hAnsi="Times New Roman"/>
          <w:b/>
          <w:szCs w:val="24"/>
        </w:rPr>
        <w:t xml:space="preserve"> </w:t>
      </w:r>
      <w:r w:rsidR="00EA6342" w:rsidRPr="00C96A44">
        <w:rPr>
          <w:rFonts w:ascii="Times New Roman" w:hAnsi="Times New Roman"/>
          <w:b/>
          <w:szCs w:val="24"/>
        </w:rPr>
        <w:t>plkst.11</w:t>
      </w:r>
      <w:r w:rsidRPr="00C96A44">
        <w:rPr>
          <w:rFonts w:ascii="Times New Roman" w:hAnsi="Times New Roman"/>
          <w:b/>
          <w:szCs w:val="24"/>
        </w:rPr>
        <w:t>:00</w:t>
      </w:r>
      <w:r w:rsidRPr="00C96A44">
        <w:rPr>
          <w:rFonts w:ascii="Times New Roman" w:hAnsi="Times New Roman"/>
          <w:szCs w:val="24"/>
        </w:rPr>
        <w:t xml:space="preserve">, Pasta sūtījumi tiek uzskatīti par iesniegtiem laikā, ja saņemti norādītajā adresē līdz piedāvājuma iesniegšanas termiņa beigām. </w:t>
      </w:r>
    </w:p>
    <w:p w14:paraId="58A34C97" w14:textId="27CC236A" w:rsidR="00E51663" w:rsidRPr="00C96A44" w:rsidRDefault="00E51663" w:rsidP="000B4715">
      <w:pPr>
        <w:pStyle w:val="ListParagraph"/>
        <w:numPr>
          <w:ilvl w:val="2"/>
          <w:numId w:val="23"/>
        </w:numPr>
        <w:ind w:left="709" w:hanging="708"/>
        <w:contextualSpacing w:val="0"/>
        <w:jc w:val="both"/>
        <w:rPr>
          <w:rFonts w:ascii="Times New Roman" w:hAnsi="Times New Roman"/>
          <w:szCs w:val="24"/>
        </w:rPr>
      </w:pPr>
      <w:r w:rsidRPr="00C96A44">
        <w:rPr>
          <w:rFonts w:ascii="Times New Roman" w:hAnsi="Times New Roman"/>
          <w:szCs w:val="24"/>
        </w:rPr>
        <w:t>Ja piedāvājums tiek sūtīts pa pastu, pretendents ir atbildīgs un uzņemas risku par to, lai pasūtītājs saņemtu pie</w:t>
      </w:r>
      <w:r w:rsidR="000F79CE" w:rsidRPr="00C96A44">
        <w:rPr>
          <w:rFonts w:ascii="Times New Roman" w:hAnsi="Times New Roman"/>
          <w:szCs w:val="24"/>
        </w:rPr>
        <w:t>dāvājumu Iepirkuma nolikuma 1.15</w:t>
      </w:r>
      <w:r w:rsidRPr="00C96A44">
        <w:rPr>
          <w:rFonts w:ascii="Times New Roman" w:hAnsi="Times New Roman"/>
          <w:szCs w:val="24"/>
        </w:rPr>
        <w:t>.1.</w:t>
      </w:r>
      <w:r w:rsidR="00421A67" w:rsidRPr="00C96A44">
        <w:rPr>
          <w:rFonts w:ascii="Times New Roman" w:hAnsi="Times New Roman"/>
          <w:szCs w:val="24"/>
        </w:rPr>
        <w:t xml:space="preserve"> </w:t>
      </w:r>
      <w:r w:rsidRPr="00C96A44">
        <w:rPr>
          <w:rFonts w:ascii="Times New Roman" w:hAnsi="Times New Roman"/>
          <w:szCs w:val="24"/>
        </w:rPr>
        <w:t>apakšpunktā norādītajā termiņā.</w:t>
      </w:r>
    </w:p>
    <w:p w14:paraId="0BBE18CC"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Piedāvājumi, kas tiks iesniegti vai saņemti pa pastu pēc piedāvājumu iesniegšanai noteiktā termiņa, netiks izskatīti un tiks atdoti atpakaļ pretendentam neatvērti.</w:t>
      </w:r>
    </w:p>
    <w:p w14:paraId="16C9F8B8"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Piedāvājumu atvēršanas un vērtēšanas sanāksmes ir slēgtas.</w:t>
      </w:r>
    </w:p>
    <w:p w14:paraId="5D575D92" w14:textId="1E77A2A5" w:rsidR="00E51663" w:rsidRPr="00C96A44" w:rsidRDefault="00B81779" w:rsidP="000B4715">
      <w:pPr>
        <w:pStyle w:val="ListParagraph"/>
        <w:numPr>
          <w:ilvl w:val="1"/>
          <w:numId w:val="23"/>
        </w:numPr>
        <w:spacing w:before="60"/>
        <w:ind w:left="567" w:hanging="567"/>
        <w:contextualSpacing w:val="0"/>
        <w:jc w:val="both"/>
        <w:rPr>
          <w:rFonts w:ascii="Times New Roman" w:hAnsi="Times New Roman"/>
          <w:b/>
          <w:bCs/>
          <w:szCs w:val="24"/>
        </w:rPr>
      </w:pPr>
      <w:r w:rsidRPr="00C96A44">
        <w:rPr>
          <w:rFonts w:ascii="Times New Roman" w:hAnsi="Times New Roman"/>
          <w:b/>
          <w:bCs/>
          <w:szCs w:val="24"/>
        </w:rPr>
        <w:t xml:space="preserve"> </w:t>
      </w:r>
      <w:r w:rsidR="00E51663" w:rsidRPr="00C96A44">
        <w:rPr>
          <w:rFonts w:ascii="Times New Roman" w:hAnsi="Times New Roman"/>
          <w:b/>
          <w:bCs/>
          <w:szCs w:val="24"/>
        </w:rPr>
        <w:t>Papildus informācijas pieprasīšana un sniegšana</w:t>
      </w:r>
    </w:p>
    <w:p w14:paraId="7BAD82C0" w14:textId="25702CAA" w:rsidR="00E51663" w:rsidRPr="00C96A44" w:rsidRDefault="000D3A0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 xml:space="preserve">Par papildus informācijas pieprasījuma (jautājuma) saņemšanas dienu tiek uzskatīts tā saņemšanas datums pasūtītāja darba laikā (darba dienās no plkst. 8:30 līdz 16:00). </w:t>
      </w:r>
      <w:r w:rsidRPr="00C96A44">
        <w:rPr>
          <w:rFonts w:ascii="Times New Roman" w:hAnsi="Times New Roman"/>
          <w:bCs/>
          <w:szCs w:val="24"/>
        </w:rPr>
        <w:t>I</w:t>
      </w:r>
      <w:r w:rsidRPr="00C96A44">
        <w:rPr>
          <w:rFonts w:ascii="Times New Roman" w:hAnsi="Times New Roman"/>
          <w:szCs w:val="24"/>
        </w:rPr>
        <w:t>einteresētais piegādātājs papildus informāciju pieprasa un, jautājumus</w:t>
      </w:r>
      <w:r w:rsidRPr="00C96A44">
        <w:rPr>
          <w:rFonts w:ascii="Times New Roman" w:hAnsi="Times New Roman"/>
          <w:i/>
          <w:szCs w:val="24"/>
        </w:rPr>
        <w:t xml:space="preserve"> </w:t>
      </w:r>
      <w:r w:rsidRPr="00C96A44">
        <w:rPr>
          <w:rFonts w:ascii="Times New Roman" w:hAnsi="Times New Roman"/>
          <w:szCs w:val="24"/>
        </w:rPr>
        <w:t xml:space="preserve">par iepirkuma dokumentos iekļautajām prasībām, uzdot rakstiski, nosūtot pieprasījumu pa e-pastu (e-pasta adrese: </w:t>
      </w:r>
      <w:hyperlink r:id="rId14" w:history="1">
        <w:r w:rsidRPr="00C96A44">
          <w:rPr>
            <w:rStyle w:val="Hyperlink"/>
            <w:rFonts w:ascii="Times New Roman" w:hAnsi="Times New Roman"/>
            <w:szCs w:val="24"/>
          </w:rPr>
          <w:t>ligita.nelsone@tpc.nrc.lv</w:t>
        </w:r>
      </w:hyperlink>
      <w:r w:rsidRPr="00C96A44">
        <w:rPr>
          <w:rStyle w:val="Hyperlink"/>
          <w:rFonts w:ascii="Times New Roman" w:hAnsi="Times New Roman"/>
          <w:szCs w:val="24"/>
        </w:rPr>
        <w:t xml:space="preserve"> </w:t>
      </w:r>
      <w:r w:rsidR="009D2407" w:rsidRPr="00C96A44">
        <w:rPr>
          <w:rStyle w:val="Hyperlink"/>
          <w:rFonts w:ascii="Times New Roman" w:hAnsi="Times New Roman"/>
          <w:color w:val="auto"/>
          <w:szCs w:val="24"/>
          <w:u w:val="none"/>
        </w:rPr>
        <w:t>vai</w:t>
      </w:r>
      <w:r w:rsidRPr="00C96A44">
        <w:rPr>
          <w:rStyle w:val="Hyperlink"/>
          <w:rFonts w:ascii="Times New Roman" w:hAnsi="Times New Roman"/>
          <w:szCs w:val="24"/>
          <w:u w:val="none"/>
        </w:rPr>
        <w:t xml:space="preserve"> </w:t>
      </w:r>
      <w:hyperlink r:id="rId15" w:history="1">
        <w:r w:rsidR="007D3D8E" w:rsidRPr="00C96A44">
          <w:rPr>
            <w:rStyle w:val="Hyperlink"/>
            <w:rFonts w:ascii="Times New Roman" w:hAnsi="Times New Roman"/>
            <w:szCs w:val="24"/>
          </w:rPr>
          <w:t>gundega.mikelsone@tpc.nrc.lv</w:t>
        </w:r>
      </w:hyperlink>
      <w:r w:rsidRPr="00C96A44">
        <w:rPr>
          <w:rFonts w:ascii="Times New Roman" w:hAnsi="Times New Roman"/>
          <w:szCs w:val="24"/>
        </w:rPr>
        <w:t>) ar norādi: iepirkumam “</w:t>
      </w:r>
      <w:r w:rsidR="000B4715" w:rsidRPr="00C96A44">
        <w:rPr>
          <w:rFonts w:ascii="Times New Roman" w:hAnsi="Times New Roman"/>
          <w:szCs w:val="24"/>
        </w:rPr>
        <w:t xml:space="preserve">Komunikācijas tehnisko palīglīdzekļu </w:t>
      </w:r>
      <w:r w:rsidR="002F4D25" w:rsidRPr="00C96A44">
        <w:rPr>
          <w:rFonts w:ascii="Times New Roman" w:hAnsi="Times New Roman"/>
          <w:szCs w:val="24"/>
        </w:rPr>
        <w:t>p</w:t>
      </w:r>
      <w:r w:rsidR="000B4715" w:rsidRPr="00C96A44">
        <w:rPr>
          <w:rFonts w:ascii="Times New Roman" w:hAnsi="Times New Roman"/>
          <w:szCs w:val="24"/>
        </w:rPr>
        <w:t>iegāde</w:t>
      </w:r>
      <w:r w:rsidRPr="00C96A44">
        <w:rPr>
          <w:rFonts w:ascii="Times New Roman" w:hAnsi="Times New Roman"/>
          <w:szCs w:val="24"/>
        </w:rPr>
        <w:t>”</w:t>
      </w:r>
      <w:r w:rsidR="00F659E6" w:rsidRPr="00C96A44">
        <w:rPr>
          <w:rFonts w:ascii="Times New Roman" w:hAnsi="Times New Roman"/>
          <w:szCs w:val="24"/>
        </w:rPr>
        <w:t xml:space="preserve"> </w:t>
      </w:r>
      <w:r w:rsidRPr="00C96A44">
        <w:rPr>
          <w:rFonts w:ascii="Times New Roman" w:hAnsi="Times New Roman"/>
          <w:szCs w:val="24"/>
        </w:rPr>
        <w:t xml:space="preserve">ar identifikācijas Nr. </w:t>
      </w:r>
      <w:r w:rsidRPr="00C96A44">
        <w:rPr>
          <w:rFonts w:ascii="Times New Roman" w:eastAsia="Times New Roman" w:hAnsi="Times New Roman"/>
          <w:szCs w:val="24"/>
        </w:rPr>
        <w:t>NRC „Vaivari”</w:t>
      </w:r>
      <w:r w:rsidRPr="00C96A44">
        <w:rPr>
          <w:rFonts w:ascii="Times New Roman" w:hAnsi="Times New Roman"/>
          <w:szCs w:val="24"/>
        </w:rPr>
        <w:t xml:space="preserve"> 20</w:t>
      </w:r>
      <w:r w:rsidRPr="00C96A44">
        <w:rPr>
          <w:rFonts w:ascii="Times New Roman" w:eastAsia="Times New Roman" w:hAnsi="Times New Roman"/>
          <w:szCs w:val="24"/>
        </w:rPr>
        <w:t>18</w:t>
      </w:r>
      <w:r w:rsidR="000B4715" w:rsidRPr="00C96A44">
        <w:rPr>
          <w:rFonts w:ascii="Times New Roman" w:hAnsi="Times New Roman"/>
          <w:szCs w:val="24"/>
        </w:rPr>
        <w:t>/40</w:t>
      </w:r>
      <w:r w:rsidRPr="00C96A44">
        <w:rPr>
          <w:rFonts w:ascii="Times New Roman" w:hAnsi="Times New Roman"/>
          <w:szCs w:val="24"/>
        </w:rPr>
        <w:t xml:space="preserve"> TPC</w:t>
      </w:r>
      <w:r w:rsidR="003A199E" w:rsidRPr="00C96A44">
        <w:rPr>
          <w:rFonts w:ascii="Times New Roman" w:hAnsi="Times New Roman"/>
          <w:szCs w:val="24"/>
        </w:rPr>
        <w:t xml:space="preserve">. </w:t>
      </w:r>
      <w:r w:rsidR="00E51663" w:rsidRPr="00C96A44">
        <w:rPr>
          <w:rFonts w:ascii="Times New Roman" w:hAnsi="Times New Roman"/>
          <w:szCs w:val="24"/>
        </w:rPr>
        <w:t>Mutvārdos sniegtā informācija Iepirkuma ietvaros nav saistoša.</w:t>
      </w:r>
    </w:p>
    <w:p w14:paraId="4A7E025A" w14:textId="77777777" w:rsidR="00E51663" w:rsidRPr="00C96A44" w:rsidRDefault="00E51663" w:rsidP="000B4715">
      <w:pPr>
        <w:pStyle w:val="ListParagraph"/>
        <w:numPr>
          <w:ilvl w:val="2"/>
          <w:numId w:val="23"/>
        </w:numPr>
        <w:spacing w:before="60"/>
        <w:ind w:left="709" w:hanging="709"/>
        <w:contextualSpacing w:val="0"/>
        <w:jc w:val="both"/>
        <w:rPr>
          <w:rFonts w:ascii="Times New Roman" w:hAnsi="Times New Roman"/>
          <w:szCs w:val="24"/>
        </w:rPr>
      </w:pPr>
      <w:r w:rsidRPr="00C96A44">
        <w:rPr>
          <w:rFonts w:ascii="Times New Roman" w:hAnsi="Times New Roman"/>
          <w:szCs w:val="24"/>
        </w:rPr>
        <w:t>Ja ieinteresētais piegādātājs ir laikus pieprasījis papildu informāciju par Iepirkuma nolikumā iekļautajām prasībām, Pasūtītājs to sniedz 3 (</w:t>
      </w:r>
      <w:r w:rsidR="00EA6342" w:rsidRPr="00C96A44">
        <w:rPr>
          <w:rFonts w:ascii="Times New Roman" w:hAnsi="Times New Roman"/>
          <w:szCs w:val="24"/>
        </w:rPr>
        <w:t>trīs</w:t>
      </w:r>
      <w:r w:rsidRPr="00C96A44">
        <w:rPr>
          <w:rFonts w:ascii="Times New Roman" w:hAnsi="Times New Roman"/>
          <w:szCs w:val="24"/>
        </w:rPr>
        <w:t xml:space="preserve">)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6" w:history="1">
        <w:r w:rsidRPr="00C96A44">
          <w:rPr>
            <w:rStyle w:val="Hyperlink"/>
            <w:rFonts w:ascii="Times New Roman" w:hAnsi="Times New Roman"/>
            <w:szCs w:val="24"/>
          </w:rPr>
          <w:t>www.nrcvaivari.lv</w:t>
        </w:r>
      </w:hyperlink>
      <w:r w:rsidRPr="00C96A44">
        <w:rPr>
          <w:rFonts w:ascii="Times New Roman" w:hAnsi="Times New Roman"/>
          <w:szCs w:val="24"/>
        </w:rPr>
        <w:t xml:space="preserve"> pie Iepirkuma nolikuma.    </w:t>
      </w:r>
    </w:p>
    <w:p w14:paraId="5F2D013F" w14:textId="77777777" w:rsidR="00E51663" w:rsidRPr="00C96A44" w:rsidRDefault="00E51663" w:rsidP="000B4715">
      <w:pPr>
        <w:pStyle w:val="ListParagraph"/>
        <w:numPr>
          <w:ilvl w:val="2"/>
          <w:numId w:val="23"/>
        </w:numPr>
        <w:ind w:left="709" w:hanging="709"/>
        <w:contextualSpacing w:val="0"/>
        <w:jc w:val="both"/>
        <w:rPr>
          <w:rFonts w:ascii="Times New Roman" w:hAnsi="Times New Roman"/>
          <w:b/>
          <w:bCs/>
          <w:szCs w:val="24"/>
        </w:rPr>
      </w:pPr>
      <w:r w:rsidRPr="00C96A44">
        <w:rPr>
          <w:rFonts w:ascii="Times New Roman" w:hAnsi="Times New Roman"/>
          <w:szCs w:val="24"/>
        </w:rPr>
        <w:t>Ieinteresētajam piegādātājam ir pienākums sekot informācijai, kas tiek publicēta pasūtītāja mājas lapā saistībā ar Iepirkumu. Ja minētās ziņas pasūtītājs ir ievietojis interneta mājas lapā, tiek uzskatīts, ka ieinteresētā persona ir saņēmusi papildu informāciju.</w:t>
      </w:r>
    </w:p>
    <w:p w14:paraId="643F3EDD" w14:textId="77777777" w:rsidR="00E51663" w:rsidRPr="00C96A44" w:rsidRDefault="00E51663" w:rsidP="003C7A76">
      <w:pPr>
        <w:spacing w:after="0" w:line="240" w:lineRule="auto"/>
        <w:jc w:val="both"/>
        <w:rPr>
          <w:rFonts w:ascii="Times New Roman" w:hAnsi="Times New Roman" w:cs="Times New Roman"/>
          <w:b/>
          <w:bCs/>
          <w:sz w:val="8"/>
          <w:szCs w:val="8"/>
        </w:rPr>
      </w:pPr>
    </w:p>
    <w:p w14:paraId="695B8FBB" w14:textId="77777777" w:rsidR="00E51663" w:rsidRPr="00C96A44" w:rsidRDefault="00E51663" w:rsidP="000B4715">
      <w:pPr>
        <w:pStyle w:val="ListParagraph"/>
        <w:numPr>
          <w:ilvl w:val="0"/>
          <w:numId w:val="17"/>
        </w:numPr>
        <w:ind w:left="567" w:hanging="567"/>
        <w:jc w:val="both"/>
        <w:rPr>
          <w:rFonts w:ascii="Times New Roman" w:hAnsi="Times New Roman"/>
          <w:szCs w:val="24"/>
        </w:rPr>
      </w:pPr>
      <w:r w:rsidRPr="00C96A44">
        <w:rPr>
          <w:rFonts w:ascii="Times New Roman" w:hAnsi="Times New Roman"/>
          <w:b/>
          <w:bCs/>
          <w:szCs w:val="24"/>
        </w:rPr>
        <w:t>Noteikumi piedāvājuma sagatavošanai un iesniegšanai</w:t>
      </w:r>
    </w:p>
    <w:p w14:paraId="78A5E4E7" w14:textId="1655CC35" w:rsidR="00E51663" w:rsidRPr="00C96A44" w:rsidRDefault="00E51663" w:rsidP="000B4715">
      <w:pPr>
        <w:pStyle w:val="ListParagraph"/>
        <w:numPr>
          <w:ilvl w:val="1"/>
          <w:numId w:val="17"/>
        </w:numPr>
        <w:ind w:left="567" w:hanging="567"/>
        <w:contextualSpacing w:val="0"/>
        <w:jc w:val="both"/>
        <w:rPr>
          <w:rFonts w:ascii="Times New Roman" w:hAnsi="Times New Roman"/>
          <w:szCs w:val="24"/>
        </w:rPr>
      </w:pPr>
      <w:r w:rsidRPr="00C96A44">
        <w:rPr>
          <w:rFonts w:ascii="Times New Roman" w:hAnsi="Times New Roman"/>
          <w:szCs w:val="24"/>
        </w:rPr>
        <w:t>Pretendents piedāvājumu sagatavo atbilstoši visām Iepirkuma nolikumā un tā pielikumos minētajām prasībām.</w:t>
      </w:r>
    </w:p>
    <w:p w14:paraId="0F4B684F" w14:textId="548408A1" w:rsidR="00E51663" w:rsidRPr="00C96A44" w:rsidRDefault="00E51663" w:rsidP="000B4715">
      <w:pPr>
        <w:pStyle w:val="ListParagraph"/>
        <w:numPr>
          <w:ilvl w:val="1"/>
          <w:numId w:val="17"/>
        </w:numPr>
        <w:ind w:left="567" w:hanging="567"/>
        <w:contextualSpacing w:val="0"/>
        <w:jc w:val="both"/>
        <w:rPr>
          <w:rFonts w:ascii="Times New Roman" w:hAnsi="Times New Roman"/>
          <w:szCs w:val="24"/>
        </w:rPr>
      </w:pPr>
      <w:r w:rsidRPr="00C96A44">
        <w:rPr>
          <w:rFonts w:ascii="Times New Roman" w:hAnsi="Times New Roman"/>
          <w:szCs w:val="24"/>
        </w:rPr>
        <w:t>Pretendenta iesniegtā piedāvājuma sastāvs:</w:t>
      </w:r>
    </w:p>
    <w:p w14:paraId="5AED51E0" w14:textId="7E3B4B27" w:rsidR="00E5166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 xml:space="preserve">Pretendenta </w:t>
      </w:r>
      <w:r w:rsidR="00B975AA" w:rsidRPr="00C96A44">
        <w:rPr>
          <w:rFonts w:ascii="Times New Roman" w:hAnsi="Times New Roman"/>
          <w:szCs w:val="24"/>
        </w:rPr>
        <w:t xml:space="preserve">pieteikums dalībai iepirkumā </w:t>
      </w:r>
      <w:r w:rsidRPr="00C96A44">
        <w:rPr>
          <w:rFonts w:ascii="Times New Roman" w:hAnsi="Times New Roman"/>
          <w:szCs w:val="24"/>
        </w:rPr>
        <w:t>(</w:t>
      </w:r>
      <w:r w:rsidR="00356C32" w:rsidRPr="00C96A44">
        <w:rPr>
          <w:rFonts w:ascii="Times New Roman" w:hAnsi="Times New Roman"/>
          <w:szCs w:val="24"/>
        </w:rPr>
        <w:t xml:space="preserve">Nolikuma </w:t>
      </w:r>
      <w:r w:rsidRPr="00C96A44">
        <w:rPr>
          <w:rFonts w:ascii="Times New Roman" w:hAnsi="Times New Roman"/>
          <w:szCs w:val="24"/>
        </w:rPr>
        <w:t>1.pielikuma forma);</w:t>
      </w:r>
    </w:p>
    <w:p w14:paraId="21300F86" w14:textId="77777777" w:rsidR="00B9319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Atlases dokumenti;</w:t>
      </w:r>
    </w:p>
    <w:p w14:paraId="6F80AECE" w14:textId="3094B41D" w:rsidR="00B93193" w:rsidRPr="00C96A44" w:rsidRDefault="00E5166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Tehnis</w:t>
      </w:r>
      <w:r w:rsidR="00B93193" w:rsidRPr="00C96A44">
        <w:rPr>
          <w:rFonts w:ascii="Times New Roman" w:hAnsi="Times New Roman"/>
          <w:szCs w:val="24"/>
        </w:rPr>
        <w:t>kais</w:t>
      </w:r>
      <w:r w:rsidR="000F79CE" w:rsidRPr="00C96A44">
        <w:rPr>
          <w:rFonts w:ascii="Times New Roman" w:hAnsi="Times New Roman"/>
          <w:szCs w:val="24"/>
        </w:rPr>
        <w:t xml:space="preserve"> un finanšu </w:t>
      </w:r>
      <w:r w:rsidR="00B93193" w:rsidRPr="00C96A44">
        <w:rPr>
          <w:rFonts w:ascii="Times New Roman" w:hAnsi="Times New Roman"/>
          <w:szCs w:val="24"/>
        </w:rPr>
        <w:t xml:space="preserve">piedāvājums </w:t>
      </w:r>
      <w:r w:rsidR="000F79CE" w:rsidRPr="00C96A44">
        <w:rPr>
          <w:rFonts w:ascii="Times New Roman" w:hAnsi="Times New Roman"/>
          <w:szCs w:val="24"/>
        </w:rPr>
        <w:t>(</w:t>
      </w:r>
      <w:r w:rsidR="009D2407" w:rsidRPr="00C96A44">
        <w:rPr>
          <w:rFonts w:ascii="Times New Roman" w:hAnsi="Times New Roman"/>
          <w:szCs w:val="24"/>
        </w:rPr>
        <w:t xml:space="preserve">Nolikuma </w:t>
      </w:r>
      <w:r w:rsidR="0017607B" w:rsidRPr="00C96A44">
        <w:rPr>
          <w:rFonts w:ascii="Times New Roman" w:hAnsi="Times New Roman"/>
          <w:szCs w:val="24"/>
        </w:rPr>
        <w:t>3</w:t>
      </w:r>
      <w:r w:rsidRPr="00C96A44">
        <w:rPr>
          <w:rFonts w:ascii="Times New Roman" w:hAnsi="Times New Roman"/>
          <w:szCs w:val="24"/>
        </w:rPr>
        <w:t>.</w:t>
      </w:r>
      <w:r w:rsidR="0017607B" w:rsidRPr="00C96A44">
        <w:rPr>
          <w:rFonts w:ascii="Times New Roman" w:hAnsi="Times New Roman"/>
          <w:szCs w:val="24"/>
        </w:rPr>
        <w:t xml:space="preserve"> un 4</w:t>
      </w:r>
      <w:r w:rsidR="000F79CE" w:rsidRPr="00C96A44">
        <w:rPr>
          <w:rFonts w:ascii="Times New Roman" w:hAnsi="Times New Roman"/>
          <w:szCs w:val="24"/>
        </w:rPr>
        <w:t xml:space="preserve">. </w:t>
      </w:r>
      <w:r w:rsidRPr="00C96A44">
        <w:rPr>
          <w:rFonts w:ascii="Times New Roman" w:hAnsi="Times New Roman"/>
          <w:szCs w:val="24"/>
        </w:rPr>
        <w:t>pielikuma forma).</w:t>
      </w:r>
    </w:p>
    <w:p w14:paraId="660FFFBB" w14:textId="2AC8EA45" w:rsidR="00B93193" w:rsidRPr="00C96A44" w:rsidRDefault="00B93193" w:rsidP="0035763B">
      <w:pPr>
        <w:pStyle w:val="ListParagraph"/>
        <w:numPr>
          <w:ilvl w:val="2"/>
          <w:numId w:val="17"/>
        </w:numPr>
        <w:ind w:left="709" w:hanging="709"/>
        <w:contextualSpacing w:val="0"/>
        <w:jc w:val="both"/>
        <w:rPr>
          <w:rFonts w:ascii="Times New Roman" w:hAnsi="Times New Roman"/>
          <w:szCs w:val="24"/>
        </w:rPr>
      </w:pPr>
      <w:r w:rsidRPr="00C96A44">
        <w:rPr>
          <w:rFonts w:ascii="Times New Roman" w:hAnsi="Times New Roman"/>
          <w:szCs w:val="24"/>
        </w:rPr>
        <w:t xml:space="preserve">Piedāvājums jāievieto 1 (vienā) slēgtā, aizlīmētā necaurspīdīgā iepakojumā (aploksnē, kastē, iesaiņojumā vai tml.), ievietojot tajā piedāvājumu tā, lai iepakojumā iekļautā informācija nebūtu redzama un pieejama līdz piedāvājumu atvēršanai. Piedāvājuma </w:t>
      </w:r>
      <w:r w:rsidRPr="00C96A44">
        <w:rPr>
          <w:rFonts w:ascii="Times New Roman" w:hAnsi="Times New Roman"/>
          <w:szCs w:val="24"/>
        </w:rPr>
        <w:lastRenderedPageBreak/>
        <w:t>iepakojums jāapzīmogo ar zīmogu (ja attiecināms) un/vai jāparaksta ar parakstu, nodrošinot iesaiņojuma drošību, lai piedāvājuma dokumentiem nevar piekļūt, nesabojājot iesaiņojumu. Uz piedāvājuma iepakojuma jānorāda:</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B93193" w:rsidRPr="00C96A44" w14:paraId="4DAD87B0" w14:textId="77777777" w:rsidTr="00B93193">
        <w:trPr>
          <w:cantSplit/>
          <w:trHeight w:val="2454"/>
        </w:trPr>
        <w:tc>
          <w:tcPr>
            <w:tcW w:w="8155" w:type="dxa"/>
            <w:shd w:val="clear" w:color="auto" w:fill="auto"/>
          </w:tcPr>
          <w:p w14:paraId="2A093686"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Valsts sabiedrībai ar ierobežotu atbildību "Nacionālais rehabilitācijas centrs "Vaivari""</w:t>
            </w:r>
          </w:p>
          <w:p w14:paraId="3E7D6ACD"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reģistrācijas Nr. 40003273900</w:t>
            </w:r>
          </w:p>
          <w:p w14:paraId="6C77162F"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Asaru prospekts 61, Jūrmala, LV-2008</w:t>
            </w:r>
          </w:p>
          <w:p w14:paraId="2F9AEF81"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____________________________________</w:t>
            </w:r>
          </w:p>
          <w:p w14:paraId="65E2E707"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(pretendenta pilns nosaukums)</w:t>
            </w:r>
          </w:p>
          <w:p w14:paraId="4CC5D61A"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reģistrācijas numurs _________________</w:t>
            </w:r>
          </w:p>
          <w:p w14:paraId="5CB38620"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biroja adrese: ________________________________</w:t>
            </w:r>
          </w:p>
          <w:p w14:paraId="6E2D5BEE" w14:textId="77777777" w:rsidR="00B93193" w:rsidRPr="00C96A44" w:rsidRDefault="00B93193" w:rsidP="00B93193">
            <w:pPr>
              <w:pStyle w:val="ListParagraph"/>
              <w:ind w:left="360"/>
              <w:jc w:val="right"/>
              <w:rPr>
                <w:rFonts w:ascii="Times New Roman" w:hAnsi="Times New Roman"/>
                <w:szCs w:val="24"/>
              </w:rPr>
            </w:pPr>
            <w:r w:rsidRPr="00C96A44">
              <w:rPr>
                <w:rFonts w:ascii="Times New Roman" w:hAnsi="Times New Roman"/>
                <w:szCs w:val="24"/>
              </w:rPr>
              <w:t>kontakttālrunis: __________, e-pasta adrese: _____________</w:t>
            </w:r>
          </w:p>
          <w:p w14:paraId="5D2C9F49" w14:textId="77777777" w:rsidR="00B93193" w:rsidRPr="00C96A44" w:rsidRDefault="00B93193" w:rsidP="00B93193">
            <w:pPr>
              <w:pStyle w:val="ListParagraph"/>
              <w:ind w:left="360"/>
              <w:jc w:val="center"/>
              <w:rPr>
                <w:rFonts w:ascii="Times New Roman" w:hAnsi="Times New Roman"/>
                <w:szCs w:val="24"/>
              </w:rPr>
            </w:pPr>
          </w:p>
          <w:p w14:paraId="13E7AE08" w14:textId="77777777" w:rsidR="00B93193" w:rsidRPr="00C96A44" w:rsidRDefault="00B93193" w:rsidP="00B93193">
            <w:pPr>
              <w:pStyle w:val="ListParagraph"/>
              <w:ind w:left="360"/>
              <w:jc w:val="center"/>
              <w:rPr>
                <w:rFonts w:ascii="Times New Roman" w:hAnsi="Times New Roman"/>
                <w:szCs w:val="24"/>
              </w:rPr>
            </w:pPr>
            <w:r w:rsidRPr="00C96A44">
              <w:rPr>
                <w:rFonts w:ascii="Times New Roman" w:hAnsi="Times New Roman"/>
                <w:szCs w:val="24"/>
              </w:rPr>
              <w:t>Iepirkumam</w:t>
            </w:r>
          </w:p>
          <w:p w14:paraId="3A0C1BB5" w14:textId="4ED50B78" w:rsidR="00B93193" w:rsidRPr="00C96A44" w:rsidRDefault="00B93193" w:rsidP="00B93193">
            <w:pPr>
              <w:spacing w:after="0" w:line="240" w:lineRule="auto"/>
              <w:jc w:val="center"/>
              <w:rPr>
                <w:rFonts w:ascii="Times New Roman" w:eastAsia="Calibri" w:hAnsi="Times New Roman" w:cs="Times New Roman"/>
                <w:sz w:val="24"/>
                <w:szCs w:val="24"/>
              </w:rPr>
            </w:pPr>
            <w:r w:rsidRPr="00C96A44">
              <w:rPr>
                <w:rFonts w:ascii="Times New Roman" w:eastAsia="Calibri" w:hAnsi="Times New Roman" w:cs="Times New Roman"/>
                <w:sz w:val="24"/>
                <w:szCs w:val="24"/>
              </w:rPr>
              <w:t>“</w:t>
            </w:r>
            <w:r w:rsidR="000B4715"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0B4715" w:rsidRPr="00C96A44">
              <w:rPr>
                <w:rFonts w:ascii="Times New Roman" w:eastAsia="Calibri" w:hAnsi="Times New Roman" w:cs="Times New Roman"/>
                <w:sz w:val="24"/>
                <w:szCs w:val="24"/>
              </w:rPr>
              <w:t>iegāde”</w:t>
            </w:r>
          </w:p>
          <w:p w14:paraId="7D8FCE6F" w14:textId="231BC5A2" w:rsidR="00B93193" w:rsidRPr="00C96A44" w:rsidRDefault="00B93193" w:rsidP="00B93193">
            <w:pPr>
              <w:pStyle w:val="ListParagraph"/>
              <w:keepLines/>
              <w:widowControl w:val="0"/>
              <w:spacing w:before="120" w:after="120"/>
              <w:ind w:left="360"/>
              <w:jc w:val="center"/>
              <w:rPr>
                <w:rFonts w:ascii="Times New Roman" w:hAnsi="Times New Roman"/>
                <w:szCs w:val="24"/>
              </w:rPr>
            </w:pPr>
            <w:r w:rsidRPr="00C96A44">
              <w:rPr>
                <w:rFonts w:ascii="Times New Roman" w:hAnsi="Times New Roman"/>
                <w:szCs w:val="24"/>
              </w:rPr>
              <w:t>I</w:t>
            </w:r>
            <w:r w:rsidR="00F103D4" w:rsidRPr="00C96A44">
              <w:rPr>
                <w:rFonts w:ascii="Times New Roman" w:hAnsi="Times New Roman"/>
                <w:szCs w:val="24"/>
              </w:rPr>
              <w:t>D Nr. VSIA NRC „Vaivari” 2018/</w:t>
            </w:r>
            <w:r w:rsidR="000B4715" w:rsidRPr="00C96A44">
              <w:rPr>
                <w:rFonts w:ascii="Times New Roman" w:hAnsi="Times New Roman"/>
                <w:szCs w:val="24"/>
              </w:rPr>
              <w:t>40</w:t>
            </w:r>
            <w:r w:rsidRPr="00C96A44">
              <w:rPr>
                <w:rFonts w:ascii="Times New Roman" w:hAnsi="Times New Roman"/>
                <w:szCs w:val="24"/>
              </w:rPr>
              <w:t xml:space="preserve"> TPC</w:t>
            </w:r>
          </w:p>
          <w:p w14:paraId="10EF76CE" w14:textId="77777777" w:rsidR="00B93193" w:rsidRPr="00C96A44" w:rsidRDefault="00B93193" w:rsidP="00B93193">
            <w:pPr>
              <w:pStyle w:val="ListParagraph"/>
              <w:keepLines/>
              <w:widowControl w:val="0"/>
              <w:spacing w:before="120" w:after="120"/>
              <w:ind w:left="360"/>
              <w:jc w:val="center"/>
              <w:rPr>
                <w:rFonts w:ascii="Times New Roman" w:hAnsi="Times New Roman"/>
                <w:b/>
                <w:szCs w:val="24"/>
              </w:rPr>
            </w:pPr>
            <w:r w:rsidRPr="00C96A44">
              <w:rPr>
                <w:rFonts w:ascii="Times New Roman" w:hAnsi="Times New Roman"/>
                <w:b/>
                <w:szCs w:val="24"/>
              </w:rPr>
              <w:t>Neatvērt piedāvājumu līdz atvēršanas sanāksmei!</w:t>
            </w:r>
          </w:p>
        </w:tc>
      </w:tr>
    </w:tbl>
    <w:p w14:paraId="4D35D61A" w14:textId="06B25F67" w:rsidR="00310078" w:rsidRPr="00C96A44" w:rsidRDefault="00310078"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Pretendents</w:t>
      </w:r>
      <w:r w:rsidR="00E51663" w:rsidRPr="00C96A44">
        <w:rPr>
          <w:rFonts w:ascii="Times New Roman" w:hAnsi="Times New Roman"/>
        </w:rPr>
        <w:t xml:space="preserve"> piedāvājumu iesniedz datordrukā, latviešu valodā. Ja pretendents iesniedz dokumentus svešvalodā, tiem pievieno paraksttiesīgās vai pilnvarotās personas (pievienojot pilnvaru) apliecinātu tulkojumu latviešu valodā.</w:t>
      </w:r>
    </w:p>
    <w:p w14:paraId="129B1794" w14:textId="023326E7" w:rsidR="00A147FB" w:rsidRPr="00C96A44" w:rsidRDefault="00310078"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szCs w:val="24"/>
        </w:rPr>
        <w:t>Pretendenta Tehniskais un finanšu piedāvājums</w:t>
      </w:r>
      <w:r w:rsidRPr="00C96A44">
        <w:rPr>
          <w:rFonts w:ascii="Times New Roman" w:hAnsi="Times New Roman"/>
          <w:i/>
          <w:szCs w:val="24"/>
        </w:rPr>
        <w:t xml:space="preserve"> </w:t>
      </w:r>
      <w:r w:rsidRPr="00C96A44">
        <w:rPr>
          <w:rFonts w:ascii="Times New Roman" w:hAnsi="Times New Roman"/>
          <w:szCs w:val="24"/>
        </w:rPr>
        <w:t>– sagatavo 1 (vienā) eksemplārā latviešu valodā datorrakstā un 1 (vienā) eksemplārā datu nesējā (</w:t>
      </w:r>
      <w:r w:rsidR="004B2DFF" w:rsidRPr="00C96A44">
        <w:rPr>
          <w:rFonts w:ascii="Times New Roman" w:hAnsi="Times New Roman"/>
          <w:szCs w:val="24"/>
        </w:rPr>
        <w:t xml:space="preserve">CD vai </w:t>
      </w:r>
      <w:r w:rsidRPr="00C96A44">
        <w:rPr>
          <w:rFonts w:ascii="Times New Roman" w:hAnsi="Times New Roman"/>
          <w:szCs w:val="24"/>
        </w:rPr>
        <w:t>USB).</w:t>
      </w:r>
      <w:r w:rsidRPr="00C96A44">
        <w:rPr>
          <w:rFonts w:ascii="Times New Roman" w:hAnsi="Times New Roman"/>
          <w:color w:val="C00000"/>
          <w:szCs w:val="24"/>
        </w:rPr>
        <w:t xml:space="preserve"> </w:t>
      </w:r>
      <w:r w:rsidRPr="00C96A44">
        <w:rPr>
          <w:rFonts w:ascii="Times New Roman" w:hAnsi="Times New Roman"/>
          <w:szCs w:val="24"/>
        </w:rPr>
        <w:t>T</w:t>
      </w:r>
      <w:r w:rsidR="00171E87" w:rsidRPr="00C96A44">
        <w:rPr>
          <w:rFonts w:ascii="Times New Roman" w:hAnsi="Times New Roman"/>
          <w:szCs w:val="24"/>
        </w:rPr>
        <w:t>ehniskajā piedāvājumā ir jāiekļauj tās priekšmeta daļas, kuras pretendents piedāvā iepirkumā atbilstoši iepir</w:t>
      </w:r>
      <w:r w:rsidR="00A147FB" w:rsidRPr="00C96A44">
        <w:rPr>
          <w:rFonts w:ascii="Times New Roman" w:hAnsi="Times New Roman"/>
          <w:szCs w:val="24"/>
        </w:rPr>
        <w:t>kuma Tehniskajai specifikācijai</w:t>
      </w:r>
      <w:r w:rsidR="009D2407" w:rsidRPr="00C96A44">
        <w:rPr>
          <w:rFonts w:ascii="Times New Roman" w:hAnsi="Times New Roman"/>
          <w:szCs w:val="24"/>
        </w:rPr>
        <w:t xml:space="preserve"> (Nolikuma </w:t>
      </w:r>
      <w:r w:rsidR="00356C32" w:rsidRPr="00C96A44">
        <w:rPr>
          <w:rFonts w:ascii="Times New Roman" w:hAnsi="Times New Roman"/>
          <w:szCs w:val="24"/>
        </w:rPr>
        <w:t>2.</w:t>
      </w:r>
      <w:r w:rsidR="009D2407" w:rsidRPr="00C96A44">
        <w:rPr>
          <w:rFonts w:ascii="Times New Roman" w:hAnsi="Times New Roman"/>
          <w:szCs w:val="24"/>
        </w:rPr>
        <w:t>pielikums)</w:t>
      </w:r>
      <w:r w:rsidR="00A147FB" w:rsidRPr="00C96A44">
        <w:rPr>
          <w:rFonts w:ascii="Times New Roman" w:hAnsi="Times New Roman"/>
          <w:szCs w:val="24"/>
        </w:rPr>
        <w:t xml:space="preserve">, </w:t>
      </w:r>
      <w:r w:rsidRPr="00C96A44">
        <w:rPr>
          <w:rFonts w:ascii="Times New Roman" w:hAnsi="Times New Roman"/>
          <w:szCs w:val="24"/>
        </w:rPr>
        <w:t>bez piedāvājuma variantiem.</w:t>
      </w:r>
    </w:p>
    <w:p w14:paraId="64CE707F" w14:textId="1A3C87EE" w:rsidR="00B975AA" w:rsidRPr="00C96A44" w:rsidRDefault="00B975AA"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Sadaļu noformējums datorrakstā:</w:t>
      </w:r>
    </w:p>
    <w:p w14:paraId="49758EE7" w14:textId="66869366" w:rsidR="00B975AA"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Katras sadaļas pirmā lapa ir titullapa;</w:t>
      </w:r>
    </w:p>
    <w:p w14:paraId="2BDD5EB2" w14:textId="3D76E436" w:rsidR="00B975AA"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Piedāvājuma sadaļai pievieno satura rādītāju;</w:t>
      </w:r>
    </w:p>
    <w:p w14:paraId="2D9E51B1" w14:textId="77777777" w:rsidR="00297BFF" w:rsidRPr="00C96A44" w:rsidRDefault="00B975AA" w:rsidP="0035763B">
      <w:pPr>
        <w:pStyle w:val="ListParagraph"/>
        <w:numPr>
          <w:ilvl w:val="0"/>
          <w:numId w:val="34"/>
        </w:numPr>
        <w:spacing w:before="60" w:after="60"/>
        <w:ind w:left="567" w:hanging="425"/>
        <w:jc w:val="both"/>
        <w:rPr>
          <w:rFonts w:ascii="Times New Roman" w:hAnsi="Times New Roman"/>
        </w:rPr>
      </w:pPr>
      <w:r w:rsidRPr="00C96A44">
        <w:rPr>
          <w:rFonts w:ascii="Times New Roman" w:hAnsi="Times New Roman"/>
        </w:rPr>
        <w:t>Visām piedāvājuma lapām datorrakstā, jābūt numurētām un caurauklotām (ar uz auklas mezgla uzlīmētu pretendenta amatpersonas/-u ar pārstāvības tiesībām vai tās/to pilnvarotās personas parakstītu un apzīmogotu (ja attiecināms) lapu).</w:t>
      </w:r>
    </w:p>
    <w:p w14:paraId="1F242B3E" w14:textId="7B33B810" w:rsidR="00B975AA" w:rsidRPr="00C96A44" w:rsidRDefault="00297BFF"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szCs w:val="24"/>
        </w:rPr>
        <w:t xml:space="preserve">Piedāvājuma iekļautiem dokumentiem ir jābūt skaidri salasāmiem, bez iestarpinājumiem, aizkrāsojumiem, neatrunātiem labojumiem vai svītrojumiem vai papildinājumiem. Ja piedāvājumā iekļautiem dokumentiem ir labojumi, svītrojumi vai papildinājumi, tad tiem ir jābūt atrunātiem </w:t>
      </w:r>
      <w:r w:rsidR="009D2407" w:rsidRPr="00C96A44">
        <w:rPr>
          <w:rFonts w:ascii="Times New Roman" w:hAnsi="Times New Roman"/>
          <w:szCs w:val="24"/>
        </w:rPr>
        <w:t>04.09</w:t>
      </w:r>
      <w:r w:rsidR="004B2DFF" w:rsidRPr="00C96A44">
        <w:rPr>
          <w:rFonts w:ascii="Times New Roman" w:hAnsi="Times New Roman"/>
          <w:szCs w:val="24"/>
        </w:rPr>
        <w:t>.</w:t>
      </w:r>
      <w:r w:rsidR="009D2407" w:rsidRPr="00C96A44">
        <w:rPr>
          <w:rFonts w:ascii="Times New Roman" w:hAnsi="Times New Roman"/>
          <w:szCs w:val="24"/>
        </w:rPr>
        <w:t>2018</w:t>
      </w:r>
      <w:r w:rsidRPr="00C96A44">
        <w:rPr>
          <w:rFonts w:ascii="Times New Roman" w:hAnsi="Times New Roman"/>
          <w:szCs w:val="24"/>
        </w:rPr>
        <w:t>. Ministru kabineta noteikumu Nr.</w:t>
      </w:r>
      <w:r w:rsidR="009D2407" w:rsidRPr="00C96A44">
        <w:rPr>
          <w:rFonts w:ascii="Times New Roman" w:hAnsi="Times New Roman"/>
          <w:szCs w:val="24"/>
        </w:rPr>
        <w:t>558</w:t>
      </w:r>
      <w:r w:rsidRPr="00C96A44">
        <w:rPr>
          <w:rFonts w:ascii="Times New Roman" w:hAnsi="Times New Roman"/>
          <w:szCs w:val="24"/>
        </w:rPr>
        <w:t xml:space="preserve"> „Dokumentu izstrādāšanas un noformēšanas kārtība” </w:t>
      </w:r>
      <w:r w:rsidRPr="00C96A44">
        <w:rPr>
          <w:rFonts w:ascii="Times New Roman" w:hAnsi="Times New Roman"/>
          <w:bCs/>
          <w:szCs w:val="24"/>
        </w:rPr>
        <w:t>noteiktajā kārtībā.</w:t>
      </w:r>
      <w:r w:rsidRPr="00C96A44">
        <w:rPr>
          <w:rFonts w:ascii="Times New Roman" w:hAnsi="Times New Roman"/>
          <w:szCs w:val="24"/>
        </w:rPr>
        <w:t xml:space="preserve"> Vārdiem un skaitļiem jābūt bez iestarpinājumiem vai labojumiem. Ja pastāvēs jebkāda veida pretrunas starp skaitlisko vērtību apzīmējumiem ar vārdiem un skaitļiem, noteicošais būs apzīmējums ar vārdiem.</w:t>
      </w:r>
    </w:p>
    <w:p w14:paraId="04D5CCAF" w14:textId="428AA45A" w:rsidR="00310078" w:rsidRPr="00C96A44" w:rsidRDefault="00A147FB"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 xml:space="preserve"> </w:t>
      </w:r>
      <w:r w:rsidR="004B2DFF" w:rsidRPr="00C96A44">
        <w:rPr>
          <w:rFonts w:ascii="Times New Roman" w:hAnsi="Times New Roman"/>
        </w:rPr>
        <w:t>Iesniedzot piedāvājumu,</w:t>
      </w:r>
      <w:r w:rsidR="00E51663" w:rsidRPr="00C96A44">
        <w:rPr>
          <w:rFonts w:ascii="Times New Roman" w:hAnsi="Times New Roman"/>
        </w:rPr>
        <w:t xml:space="preserve"> pretendents ir tiesīgs visu iesniegto dokumentu kopijas, atvasinājumu un tulkojumu pareizību apliecināt ar vienu apliecinājumu, ja viss piedāvājums vai pieteikums ir cauršūts vai caurauklots. </w:t>
      </w:r>
    </w:p>
    <w:p w14:paraId="1919F7AB" w14:textId="77777777" w:rsidR="00310078"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Ja pasūtītājam rodas šaubas par iesniegtās dokumenta kopijas autentiskumu, tas pieprasa, lai pretendents uzrāda dokumenta oriģinālu vai iesniedz apliecinātu dokumenta kopiju.</w:t>
      </w:r>
    </w:p>
    <w:p w14:paraId="6A096276" w14:textId="5156ABEA" w:rsidR="001C50B3"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 xml:space="preserve">Pretendentam ir tiesības papildināt vai atsaukt savu piedāvājumu. Piedāvājuma papildinājumi un atsaukumi, ja tādi ir, jāiesniedz rakstiskā formā personīgi vai nosūtot pa pastu uz šādu adresi: </w:t>
      </w:r>
      <w:r w:rsidR="00E326EC" w:rsidRPr="00C96A44">
        <w:rPr>
          <w:rFonts w:ascii="Times New Roman" w:hAnsi="Times New Roman"/>
          <w:szCs w:val="24"/>
        </w:rPr>
        <w:t xml:space="preserve">NRC „Vaivari” </w:t>
      </w:r>
      <w:r w:rsidR="004B2DFF" w:rsidRPr="00C96A44">
        <w:rPr>
          <w:rFonts w:ascii="Times New Roman" w:hAnsi="Times New Roman"/>
          <w:szCs w:val="24"/>
        </w:rPr>
        <w:t>VTPC</w:t>
      </w:r>
      <w:r w:rsidR="00E326EC" w:rsidRPr="00C96A44">
        <w:rPr>
          <w:rFonts w:ascii="Times New Roman" w:hAnsi="Times New Roman"/>
          <w:szCs w:val="24"/>
        </w:rPr>
        <w:t xml:space="preserve">, adrese: Ventspils ielā 53, Rīgā, LV-1002 </w:t>
      </w:r>
      <w:r w:rsidRPr="00C96A44">
        <w:rPr>
          <w:rFonts w:ascii="Times New Roman" w:hAnsi="Times New Roman"/>
          <w:b/>
        </w:rPr>
        <w:t>līdz 2018.</w:t>
      </w:r>
      <w:r w:rsidR="00577D51" w:rsidRPr="00C96A44">
        <w:rPr>
          <w:rFonts w:ascii="Times New Roman" w:hAnsi="Times New Roman"/>
          <w:b/>
        </w:rPr>
        <w:t xml:space="preserve"> </w:t>
      </w:r>
      <w:r w:rsidRPr="00C96A44">
        <w:rPr>
          <w:rFonts w:ascii="Times New Roman" w:hAnsi="Times New Roman"/>
          <w:b/>
        </w:rPr>
        <w:t xml:space="preserve">gada </w:t>
      </w:r>
      <w:r w:rsidR="00BC55BB" w:rsidRPr="00C96A44">
        <w:rPr>
          <w:rFonts w:ascii="Times New Roman" w:hAnsi="Times New Roman"/>
          <w:b/>
        </w:rPr>
        <w:t>21</w:t>
      </w:r>
      <w:r w:rsidR="003B12D6" w:rsidRPr="00C96A44">
        <w:rPr>
          <w:rFonts w:ascii="Times New Roman" w:hAnsi="Times New Roman"/>
          <w:b/>
        </w:rPr>
        <w:t>.</w:t>
      </w:r>
      <w:r w:rsidR="00621B24" w:rsidRPr="00C96A44">
        <w:rPr>
          <w:rFonts w:ascii="Times New Roman" w:hAnsi="Times New Roman"/>
          <w:b/>
        </w:rPr>
        <w:t xml:space="preserve"> </w:t>
      </w:r>
      <w:r w:rsidR="00BC55BB" w:rsidRPr="00C96A44">
        <w:rPr>
          <w:rFonts w:ascii="Times New Roman" w:hAnsi="Times New Roman"/>
          <w:b/>
        </w:rPr>
        <w:t>novembrim</w:t>
      </w:r>
      <w:r w:rsidRPr="00C96A44">
        <w:rPr>
          <w:rFonts w:ascii="Times New Roman" w:hAnsi="Times New Roman"/>
          <w:b/>
        </w:rPr>
        <w:t xml:space="preserve"> </w:t>
      </w:r>
      <w:r w:rsidR="00120665" w:rsidRPr="00C96A44">
        <w:rPr>
          <w:rFonts w:ascii="Times New Roman" w:hAnsi="Times New Roman"/>
          <w:b/>
        </w:rPr>
        <w:t>plkst. 11</w:t>
      </w:r>
      <w:r w:rsidRPr="00C96A44">
        <w:rPr>
          <w:rFonts w:ascii="Times New Roman" w:hAnsi="Times New Roman"/>
          <w:b/>
        </w:rPr>
        <w:t>:00</w:t>
      </w:r>
      <w:r w:rsidRPr="00C96A44">
        <w:rPr>
          <w:rFonts w:ascii="Times New Roman" w:hAnsi="Times New Roman"/>
        </w:rPr>
        <w:t xml:space="preserve"> slēgtā, aizzīmogotā iepakojumā. Uz iepakojuma jānorāda papildus norāde: „PAPILDINĀJUMS”, „ATSAUKUMS”.</w:t>
      </w:r>
    </w:p>
    <w:p w14:paraId="55D74A72" w14:textId="413F5819" w:rsidR="00E51663" w:rsidRPr="00C96A44" w:rsidRDefault="00E51663" w:rsidP="000B4715">
      <w:pPr>
        <w:pStyle w:val="ListParagraph"/>
        <w:numPr>
          <w:ilvl w:val="1"/>
          <w:numId w:val="17"/>
        </w:numPr>
        <w:spacing w:before="60" w:after="60"/>
        <w:ind w:left="567" w:hanging="567"/>
        <w:jc w:val="both"/>
        <w:rPr>
          <w:rFonts w:ascii="Times New Roman" w:hAnsi="Times New Roman"/>
        </w:rPr>
      </w:pPr>
      <w:r w:rsidRPr="00C96A44">
        <w:rPr>
          <w:rFonts w:ascii="Times New Roman" w:hAnsi="Times New Roman"/>
        </w:rPr>
        <w:t>Visi piedāvājuma pielikumi ir tā neatņemamas sastāvdaļas.</w:t>
      </w:r>
    </w:p>
    <w:p w14:paraId="3F4FE1D0" w14:textId="420EA677" w:rsidR="00E51663" w:rsidRPr="00C96A44" w:rsidRDefault="00E51663" w:rsidP="000B4715">
      <w:pPr>
        <w:pStyle w:val="ListParagraph"/>
        <w:numPr>
          <w:ilvl w:val="1"/>
          <w:numId w:val="17"/>
        </w:numPr>
        <w:tabs>
          <w:tab w:val="left" w:pos="567"/>
        </w:tabs>
        <w:ind w:left="567" w:hanging="567"/>
        <w:contextualSpacing w:val="0"/>
        <w:jc w:val="both"/>
        <w:rPr>
          <w:rFonts w:ascii="Times New Roman" w:hAnsi="Times New Roman"/>
        </w:rPr>
      </w:pPr>
      <w:r w:rsidRPr="00C96A44">
        <w:rPr>
          <w:rFonts w:ascii="Times New Roman" w:hAnsi="Times New Roman"/>
        </w:rPr>
        <w:lastRenderedPageBreak/>
        <w:t xml:space="preserve">Visas piedāvājumā ietvertās cenas norāda </w:t>
      </w:r>
      <w:r w:rsidRPr="00C96A44">
        <w:rPr>
          <w:rFonts w:ascii="Times New Roman" w:hAnsi="Times New Roman"/>
          <w:i/>
        </w:rPr>
        <w:t>euro</w:t>
      </w:r>
      <w:r w:rsidRPr="00C96A44">
        <w:rPr>
          <w:rFonts w:ascii="Times New Roman" w:hAnsi="Times New Roman"/>
        </w:rPr>
        <w:t xml:space="preserve"> (EUR) un cenās iekļauj visus piemērojamos nodokļus, izņemot pievienotās vērtības nodokli (turpmāk – PVN), kas tiek norādīts atsevišķi.</w:t>
      </w:r>
    </w:p>
    <w:p w14:paraId="10453FC0" w14:textId="304F1309" w:rsidR="00E51663" w:rsidRPr="00C96A44" w:rsidRDefault="00E51663" w:rsidP="000B4715">
      <w:pPr>
        <w:pStyle w:val="ListParagraph"/>
        <w:numPr>
          <w:ilvl w:val="1"/>
          <w:numId w:val="17"/>
        </w:numPr>
        <w:tabs>
          <w:tab w:val="left" w:pos="709"/>
        </w:tabs>
        <w:ind w:left="567" w:hanging="567"/>
        <w:contextualSpacing w:val="0"/>
        <w:jc w:val="both"/>
        <w:rPr>
          <w:rFonts w:ascii="Times New Roman" w:hAnsi="Times New Roman"/>
        </w:rPr>
      </w:pPr>
      <w:r w:rsidRPr="00C96A44">
        <w:rPr>
          <w:rFonts w:ascii="Times New Roman" w:hAnsi="Times New Roman"/>
        </w:rPr>
        <w:t>Piedāvājumu paraksta pretendenta paraksttiesīgā persona vai pilnvarotā persona (pievienojot pilnvaru).</w:t>
      </w:r>
    </w:p>
    <w:p w14:paraId="4BAB56D5" w14:textId="5BEC06CA" w:rsidR="00E51663" w:rsidRPr="00C96A44" w:rsidRDefault="00E51663" w:rsidP="00F47A21">
      <w:pPr>
        <w:pStyle w:val="ListParagraph"/>
        <w:numPr>
          <w:ilvl w:val="1"/>
          <w:numId w:val="17"/>
        </w:numPr>
        <w:tabs>
          <w:tab w:val="left" w:pos="567"/>
          <w:tab w:val="left" w:pos="709"/>
        </w:tabs>
        <w:ind w:left="567" w:hanging="567"/>
        <w:jc w:val="both"/>
        <w:rPr>
          <w:rFonts w:ascii="Times New Roman" w:hAnsi="Times New Roman"/>
        </w:rPr>
      </w:pPr>
      <w:r w:rsidRPr="00C96A44">
        <w:rPr>
          <w:rFonts w:ascii="Times New Roman" w:hAnsi="Times New Roman"/>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w:t>
      </w:r>
      <w:r w:rsidR="00105CA6" w:rsidRPr="00C96A44">
        <w:rPr>
          <w:rFonts w:ascii="Times New Roman" w:hAnsi="Times New Roman"/>
        </w:rPr>
        <w:t>dījis īsāku tā derīguma termiņu.</w:t>
      </w:r>
    </w:p>
    <w:p w14:paraId="7EEACA21" w14:textId="393640C3" w:rsidR="00207199" w:rsidRPr="00C96A44" w:rsidRDefault="00E51663" w:rsidP="00F47A21">
      <w:pPr>
        <w:pStyle w:val="ListParagraph"/>
        <w:numPr>
          <w:ilvl w:val="1"/>
          <w:numId w:val="17"/>
        </w:numPr>
        <w:tabs>
          <w:tab w:val="left" w:pos="567"/>
        </w:tabs>
        <w:ind w:left="567" w:hanging="567"/>
        <w:contextualSpacing w:val="0"/>
        <w:jc w:val="both"/>
        <w:rPr>
          <w:rFonts w:ascii="Times New Roman" w:hAnsi="Times New Roman"/>
        </w:rPr>
      </w:pPr>
      <w:r w:rsidRPr="00C96A44">
        <w:rPr>
          <w:rFonts w:ascii="Times New Roman" w:hAnsi="Times New Roman"/>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15F4E1B" w14:textId="77777777" w:rsidR="00706C36" w:rsidRPr="00C96A44" w:rsidRDefault="00706C36" w:rsidP="00706C36">
      <w:pPr>
        <w:pStyle w:val="ListParagraph"/>
        <w:tabs>
          <w:tab w:val="left" w:pos="567"/>
        </w:tabs>
        <w:ind w:left="567"/>
        <w:contextualSpacing w:val="0"/>
        <w:jc w:val="both"/>
        <w:rPr>
          <w:rFonts w:ascii="Times New Roman" w:hAnsi="Times New Roman"/>
          <w:sz w:val="12"/>
          <w:szCs w:val="12"/>
        </w:rPr>
      </w:pPr>
    </w:p>
    <w:p w14:paraId="10595D7C" w14:textId="4119117A" w:rsidR="00E51663" w:rsidRPr="00C96A44" w:rsidRDefault="00591CD8" w:rsidP="000B4715">
      <w:pPr>
        <w:pStyle w:val="Style1"/>
        <w:widowControl/>
        <w:numPr>
          <w:ilvl w:val="0"/>
          <w:numId w:val="18"/>
        </w:numPr>
        <w:suppressAutoHyphens/>
        <w:spacing w:line="276" w:lineRule="auto"/>
        <w:ind w:left="567" w:right="-2" w:hanging="567"/>
        <w:rPr>
          <w:b/>
        </w:rPr>
      </w:pPr>
      <w:r w:rsidRPr="00C96A44">
        <w:rPr>
          <w:b/>
        </w:rPr>
        <w:t>Pretendentu atlases prasības</w:t>
      </w:r>
    </w:p>
    <w:p w14:paraId="06F2298A" w14:textId="77777777" w:rsidR="00591CD8" w:rsidRPr="00C96A44" w:rsidRDefault="00591CD8" w:rsidP="000B4715">
      <w:pPr>
        <w:spacing w:after="0" w:line="240" w:lineRule="auto"/>
        <w:ind w:left="567"/>
        <w:jc w:val="both"/>
        <w:rPr>
          <w:rFonts w:ascii="Times New Roman" w:eastAsia="Times New Roman" w:hAnsi="Times New Roman"/>
          <w:sz w:val="24"/>
          <w:szCs w:val="20"/>
          <w:lang w:eastAsia="lv-LV"/>
        </w:rPr>
      </w:pPr>
      <w:r w:rsidRPr="00C96A44">
        <w:rPr>
          <w:rFonts w:ascii="Times New Roman" w:eastAsia="Times New Roman" w:hAnsi="Times New Roman" w:cs="Times New Roman"/>
          <w:sz w:val="24"/>
          <w:szCs w:val="24"/>
          <w:lang w:eastAsia="lv-LV"/>
        </w:rPr>
        <w:t>Iepirkumā var piedalīties jebkurš piegādātājs, kurš atbilst PIL un iepirkuma nolikuma prasībām, kā arī attiecīgi tirgū piedāvā iepirkuma nolikumā un tehniskajā specifikācijā noteiktās preces</w:t>
      </w:r>
      <w:r w:rsidRPr="00C96A44">
        <w:rPr>
          <w:rFonts w:ascii="Times New Roman" w:eastAsia="Times New Roman" w:hAnsi="Times New Roman"/>
          <w:sz w:val="24"/>
          <w:szCs w:val="20"/>
          <w:lang w:eastAsia="lv-LV"/>
        </w:rPr>
        <w:t>.</w:t>
      </w:r>
    </w:p>
    <w:p w14:paraId="3BE9B92D" w14:textId="77777777" w:rsidR="00591CD8" w:rsidRPr="00C96A44" w:rsidRDefault="00591CD8" w:rsidP="00591CD8">
      <w:pPr>
        <w:numPr>
          <w:ilvl w:val="1"/>
          <w:numId w:val="25"/>
        </w:numPr>
        <w:spacing w:after="40" w:line="240" w:lineRule="auto"/>
        <w:ind w:left="567" w:hanging="567"/>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lang w:eastAsia="lv-LV"/>
        </w:rPr>
        <w:t>Nosacījumi pretendenta dalībai iepirkumā:</w:t>
      </w:r>
    </w:p>
    <w:p w14:paraId="57707DEF" w14:textId="059CB19C" w:rsidR="002A17A8" w:rsidRPr="00C96A44" w:rsidRDefault="002A17A8" w:rsidP="0035763B">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sz w:val="24"/>
          <w:szCs w:val="24"/>
          <w:lang w:eastAsia="lv-LV"/>
        </w:rPr>
        <w:t>P</w:t>
      </w:r>
      <w:r w:rsidRPr="00C96A44">
        <w:rPr>
          <w:rFonts w:ascii="Times New Roman" w:hAnsi="Times New Roman" w:cs="Times New Roman"/>
          <w:sz w:val="24"/>
          <w:szCs w:val="24"/>
        </w:rPr>
        <w:t>retendents ir reģistrēts LR normatīvajos aktos noteiktajos gadījumos un kārtībā vai ārvalstī atbilstoši attiecīgās valsts normatīvajiem aktiem, kurā tas dibināts.</w:t>
      </w:r>
    </w:p>
    <w:p w14:paraId="355FEE8E" w14:textId="1C71B331" w:rsidR="004A1FEA"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Uz pretendentu neattiecas</w:t>
      </w:r>
      <w:r w:rsidR="004B2DFF" w:rsidRPr="00C96A44">
        <w:rPr>
          <w:rFonts w:ascii="Times New Roman" w:eastAsia="Times New Roman" w:hAnsi="Times New Roman"/>
          <w:sz w:val="24"/>
          <w:szCs w:val="24"/>
          <w:lang w:eastAsia="lv-LV"/>
        </w:rPr>
        <w:t>, PIL</w:t>
      </w:r>
      <w:r w:rsidRPr="00C96A44">
        <w:rPr>
          <w:rFonts w:ascii="Times New Roman" w:eastAsia="Times New Roman" w:hAnsi="Times New Roman"/>
          <w:sz w:val="24"/>
          <w:szCs w:val="24"/>
          <w:lang w:eastAsia="lv-LV"/>
        </w:rPr>
        <w:t> 9. panta astotajā daļā minētie pretendentu izslēgšanas gadījumi.</w:t>
      </w:r>
    </w:p>
    <w:p w14:paraId="00053137"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bookmarkStart w:id="1" w:name="_Toc266193922"/>
      <w:r w:rsidRPr="00C96A44">
        <w:rPr>
          <w:rFonts w:ascii="Times New Roman" w:eastAsia="Times New Roman" w:hAnsi="Times New Roman"/>
          <w:b/>
          <w:sz w:val="24"/>
          <w:szCs w:val="24"/>
          <w:lang w:eastAsia="lv-LV"/>
        </w:rPr>
        <w:t>Prasības attiecībā uz pretendenta saimniecisko un finansiālo stāvokli</w:t>
      </w:r>
      <w:bookmarkEnd w:id="1"/>
    </w:p>
    <w:p w14:paraId="623DB577" w14:textId="524B1AB1"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Pretendentam ir jāņem vērā, ka preču piegāde pasūtītājam ir jāveic visā piegādes līguma darbības laikā, pamatojoties uz pasūtītāja veiktajiem pasūtījumiem.</w:t>
      </w:r>
    </w:p>
    <w:p w14:paraId="74676FB2" w14:textId="77777777"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Preču piegāde ir jānodrošina par nemainīgām, iepirkumā piedāvātajām preču vienības cenām visā piegādes līguma darbības laikā, ņemot vērā noslēgtā līguma noteikumus.</w:t>
      </w:r>
    </w:p>
    <w:p w14:paraId="3F34E2B8"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lang w:eastAsia="lv-LV"/>
        </w:rPr>
        <w:t>Prasības attiecībā uz pretendenta tehniskajām un profesionālajām spējām</w:t>
      </w:r>
    </w:p>
    <w:p w14:paraId="6AEA8BA0" w14:textId="77777777" w:rsidR="00591CD8" w:rsidRPr="00C96A44" w:rsidRDefault="00591CD8" w:rsidP="0035763B">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Pretendentam ir visi nepieciešamie dokumenti, lai nodrošinātu iepirkuma nolikuma prasībām atbilstošu preču piegādi.</w:t>
      </w:r>
    </w:p>
    <w:p w14:paraId="42FB70B6" w14:textId="77777777" w:rsidR="00591CD8" w:rsidRPr="00C96A44" w:rsidRDefault="00591CD8" w:rsidP="000B4715">
      <w:pPr>
        <w:numPr>
          <w:ilvl w:val="2"/>
          <w:numId w:val="25"/>
        </w:numPr>
        <w:spacing w:after="0" w:line="240" w:lineRule="auto"/>
        <w:ind w:left="567" w:hanging="567"/>
        <w:jc w:val="both"/>
        <w:rPr>
          <w:rFonts w:ascii="Times New Roman" w:eastAsia="Times New Roman" w:hAnsi="Times New Roman"/>
          <w:sz w:val="24"/>
          <w:szCs w:val="24"/>
          <w:lang w:eastAsia="lv-LV"/>
        </w:rPr>
      </w:pPr>
      <w:r w:rsidRPr="00C96A44">
        <w:rPr>
          <w:rFonts w:ascii="Times New Roman" w:eastAsia="Times New Roman" w:hAnsi="Times New Roman"/>
          <w:sz w:val="24"/>
          <w:szCs w:val="20"/>
          <w:lang w:eastAsia="lv-LV"/>
        </w:rPr>
        <w:t>Pretendentam ir tehniskas iespējas visā līguma darbības laikā nodrošināt preču piegādi pasūtītājam uz iepirkuma nolikumā norādīto preču piegādes vietu</w:t>
      </w:r>
      <w:r w:rsidRPr="00C96A44">
        <w:rPr>
          <w:rFonts w:ascii="Times New Roman" w:eastAsia="Times New Roman" w:hAnsi="Times New Roman"/>
          <w:sz w:val="24"/>
          <w:szCs w:val="24"/>
          <w:lang w:eastAsia="lv-LV"/>
        </w:rPr>
        <w:t>.</w:t>
      </w:r>
    </w:p>
    <w:p w14:paraId="431FCC0F" w14:textId="77777777" w:rsidR="00591CD8" w:rsidRPr="00C96A44" w:rsidRDefault="00591CD8" w:rsidP="000B4715">
      <w:pPr>
        <w:numPr>
          <w:ilvl w:val="0"/>
          <w:numId w:val="25"/>
        </w:numPr>
        <w:spacing w:before="60" w:after="0" w:line="240" w:lineRule="auto"/>
        <w:ind w:left="567" w:hanging="567"/>
        <w:jc w:val="both"/>
        <w:rPr>
          <w:rFonts w:ascii="Times New Roman" w:eastAsia="Times New Roman" w:hAnsi="Times New Roman"/>
          <w:b/>
          <w:i/>
          <w:sz w:val="24"/>
          <w:szCs w:val="20"/>
          <w:lang w:eastAsia="lv-LV"/>
        </w:rPr>
      </w:pPr>
      <w:r w:rsidRPr="00C96A44">
        <w:rPr>
          <w:rFonts w:ascii="Times New Roman" w:eastAsia="Times New Roman" w:hAnsi="Times New Roman"/>
          <w:b/>
          <w:sz w:val="24"/>
          <w:szCs w:val="20"/>
          <w:lang w:eastAsia="lv-LV"/>
        </w:rPr>
        <w:t>Piedāvājuma saturs/ iesniedzamie dokumenti:</w:t>
      </w:r>
    </w:p>
    <w:p w14:paraId="6FF5C473" w14:textId="3A03E47E" w:rsidR="00FB6CAA" w:rsidRPr="00C96A44" w:rsidRDefault="00591CD8" w:rsidP="000B4715">
      <w:pPr>
        <w:spacing w:after="0" w:line="240" w:lineRule="auto"/>
        <w:ind w:left="567"/>
        <w:jc w:val="both"/>
        <w:rPr>
          <w:rFonts w:ascii="Times New Roman" w:eastAsia="Times New Roman" w:hAnsi="Times New Roman" w:cs="Times New Roman"/>
          <w:i/>
          <w:sz w:val="24"/>
          <w:szCs w:val="20"/>
          <w:lang w:eastAsia="lv-LV"/>
        </w:rPr>
      </w:pPr>
      <w:r w:rsidRPr="00C96A44">
        <w:rPr>
          <w:rFonts w:ascii="Times New Roman" w:eastAsia="Times New Roman" w:hAnsi="Times New Roman" w:cs="Times New Roman"/>
          <w:i/>
          <w:sz w:val="24"/>
          <w:szCs w:val="20"/>
          <w:lang w:eastAsia="lv-LV"/>
        </w:rPr>
        <w:t>(dokumenti piedāvājumā kārtojami tādā secībā, kādā tie ir norādīti iepirkuma nolikumā)</w:t>
      </w:r>
    </w:p>
    <w:p w14:paraId="10D432ED" w14:textId="77777777" w:rsidR="00591CD8" w:rsidRPr="00C96A44" w:rsidRDefault="00591CD8" w:rsidP="00B93193">
      <w:pPr>
        <w:spacing w:before="120" w:after="0" w:line="240" w:lineRule="auto"/>
        <w:jc w:val="both"/>
        <w:rPr>
          <w:rFonts w:ascii="Times New Roman" w:eastAsia="Times New Roman" w:hAnsi="Times New Roman"/>
          <w:b/>
          <w:sz w:val="24"/>
          <w:szCs w:val="24"/>
          <w:lang w:eastAsia="lv-LV"/>
        </w:rPr>
      </w:pPr>
      <w:r w:rsidRPr="00C96A44">
        <w:rPr>
          <w:rFonts w:ascii="Times New Roman" w:eastAsia="Times New Roman" w:hAnsi="Times New Roman"/>
          <w:b/>
          <w:sz w:val="24"/>
          <w:szCs w:val="24"/>
          <w:u w:val="single"/>
          <w:lang w:eastAsia="lv-LV"/>
        </w:rPr>
        <w:t>Piedāvājuma 1. daļa</w:t>
      </w:r>
      <w:r w:rsidRPr="00C96A44">
        <w:rPr>
          <w:rFonts w:ascii="Times New Roman" w:eastAsia="Times New Roman" w:hAnsi="Times New Roman"/>
          <w:b/>
          <w:sz w:val="24"/>
          <w:szCs w:val="24"/>
          <w:lang w:eastAsia="lv-LV"/>
        </w:rPr>
        <w:t>:</w:t>
      </w:r>
    </w:p>
    <w:p w14:paraId="0A246A02" w14:textId="77777777" w:rsidR="00F95021" w:rsidRPr="00C96A44" w:rsidRDefault="00591CD8" w:rsidP="00F95021">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b/>
          <w:sz w:val="24"/>
          <w:szCs w:val="20"/>
          <w:lang w:eastAsia="lv-LV"/>
        </w:rPr>
        <w:t>Pieteikums dalībai iepirkumā</w:t>
      </w:r>
      <w:r w:rsidRPr="00C96A44">
        <w:rPr>
          <w:rFonts w:ascii="Times New Roman" w:eastAsia="Times New Roman" w:hAnsi="Times New Roman" w:cs="Times New Roman"/>
          <w:sz w:val="24"/>
          <w:szCs w:val="24"/>
          <w:lang w:eastAsia="lv-LV"/>
        </w:rPr>
        <w:t>, kas sagatavots saskaņā ar iepirkuma nolikuma 1. pielikumu.</w:t>
      </w:r>
    </w:p>
    <w:p w14:paraId="65CBF355" w14:textId="77777777" w:rsidR="00F95021" w:rsidRPr="00C96A44" w:rsidRDefault="00591CD8"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cs="Times New Roman"/>
          <w:sz w:val="24"/>
          <w:szCs w:val="24"/>
          <w:lang w:eastAsia="lv-LV"/>
        </w:rPr>
        <w:t>Pieteikumu dalībai iepirkumā paraksta pretendenta amatpersona (-as) vai persona, kas</w:t>
      </w:r>
      <w:r w:rsidRPr="00C96A44">
        <w:rPr>
          <w:rFonts w:ascii="Times New Roman" w:eastAsia="Calibri" w:hAnsi="Times New Roman" w:cs="Times New Roman"/>
          <w:sz w:val="24"/>
          <w:szCs w:val="24"/>
        </w:rPr>
        <w:t xml:space="preserve"> pilnvarota to darīt pretendenta vārdā.</w:t>
      </w:r>
    </w:p>
    <w:p w14:paraId="00AA3814" w14:textId="77777777" w:rsidR="00F95021" w:rsidRPr="00C96A44" w:rsidRDefault="00F95021"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hAnsi="Times New Roman"/>
          <w:bCs/>
          <w:sz w:val="24"/>
          <w:szCs w:val="24"/>
        </w:rPr>
        <w:t>Ja piedāvājumu kā Piegādātājs iesniedz personu apvienība, tad pieteikumu paraksta visas personas, kas iekļautas personu apvienībā.</w:t>
      </w:r>
    </w:p>
    <w:p w14:paraId="56CBF7C3" w14:textId="77777777" w:rsidR="00F95021" w:rsidRPr="00C96A44" w:rsidRDefault="00591CD8"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eastAsia="Times New Roman" w:hAnsi="Times New Roman"/>
          <w:szCs w:val="24"/>
        </w:rPr>
        <w:t>Pieteikumu dalībai iepirkumā</w:t>
      </w:r>
      <w:r w:rsidRPr="00C96A44">
        <w:rPr>
          <w:rFonts w:ascii="Times New Roman" w:hAnsi="Times New Roman"/>
          <w:szCs w:val="24"/>
        </w:rPr>
        <w:t xml:space="preserve"> iesniedz caurauklotu kopā ar pretendenta atlases dokumentiem.</w:t>
      </w:r>
    </w:p>
    <w:p w14:paraId="635B5E9E" w14:textId="31EFC7AD" w:rsidR="00F95021" w:rsidRPr="00C96A44" w:rsidRDefault="00F95021" w:rsidP="00F95021">
      <w:pPr>
        <w:numPr>
          <w:ilvl w:val="2"/>
          <w:numId w:val="25"/>
        </w:numPr>
        <w:spacing w:after="0" w:line="240" w:lineRule="auto"/>
        <w:ind w:left="709" w:hanging="709"/>
        <w:jc w:val="both"/>
        <w:rPr>
          <w:rFonts w:ascii="Times New Roman" w:eastAsia="Times New Roman" w:hAnsi="Times New Roman" w:cs="Times New Roman"/>
          <w:sz w:val="24"/>
          <w:szCs w:val="24"/>
          <w:lang w:eastAsia="lv-LV"/>
        </w:rPr>
      </w:pPr>
      <w:r w:rsidRPr="00C96A44">
        <w:rPr>
          <w:rFonts w:ascii="Times New Roman" w:hAnsi="Times New Roman"/>
          <w:szCs w:val="24"/>
        </w:rPr>
        <w:t>Ja pieteikumu nav parakstījusi persona ar pārstāvības tiesībām, piedāvājums tiek noraidīts.</w:t>
      </w:r>
    </w:p>
    <w:p w14:paraId="58F75F23" w14:textId="77777777" w:rsidR="00591CD8" w:rsidRPr="00C96A44" w:rsidRDefault="00591CD8" w:rsidP="00B93193">
      <w:pPr>
        <w:numPr>
          <w:ilvl w:val="1"/>
          <w:numId w:val="25"/>
        </w:numPr>
        <w:spacing w:after="0" w:line="240" w:lineRule="auto"/>
        <w:ind w:left="567" w:hanging="567"/>
        <w:jc w:val="both"/>
        <w:rPr>
          <w:rFonts w:ascii="Times New Roman" w:eastAsia="Times New Roman" w:hAnsi="Times New Roman"/>
          <w:sz w:val="24"/>
          <w:szCs w:val="20"/>
          <w:lang w:eastAsia="lv-LV"/>
        </w:rPr>
      </w:pPr>
      <w:r w:rsidRPr="00C96A44">
        <w:rPr>
          <w:rFonts w:ascii="Times New Roman" w:eastAsia="Times New Roman" w:hAnsi="Times New Roman"/>
          <w:b/>
          <w:sz w:val="24"/>
          <w:szCs w:val="20"/>
          <w:lang w:eastAsia="lv-LV"/>
        </w:rPr>
        <w:t>Pretendentu atlases dokumenti</w:t>
      </w:r>
      <w:r w:rsidRPr="00C96A44">
        <w:rPr>
          <w:rFonts w:ascii="Times New Roman" w:eastAsia="Times New Roman" w:hAnsi="Times New Roman"/>
          <w:sz w:val="24"/>
          <w:szCs w:val="20"/>
          <w:lang w:eastAsia="lv-LV"/>
        </w:rPr>
        <w:t>, kurus veido:</w:t>
      </w:r>
    </w:p>
    <w:p w14:paraId="2509B781" w14:textId="5CDFDB08" w:rsidR="00591CD8" w:rsidRPr="00C96A44" w:rsidRDefault="00591CD8" w:rsidP="000B4715">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pretendenta parakstīts apliecinājums, ka uz to neattiecas</w:t>
      </w:r>
      <w:r w:rsidR="00E61D2A" w:rsidRPr="00C96A44">
        <w:rPr>
          <w:rFonts w:ascii="Times New Roman" w:eastAsia="Times New Roman" w:hAnsi="Times New Roman"/>
          <w:sz w:val="24"/>
          <w:szCs w:val="24"/>
          <w:lang w:eastAsia="lv-LV"/>
        </w:rPr>
        <w:t>, PIL</w:t>
      </w:r>
      <w:r w:rsidRPr="00C96A44">
        <w:rPr>
          <w:rFonts w:ascii="Times New Roman" w:eastAsia="Times New Roman" w:hAnsi="Times New Roman"/>
          <w:sz w:val="24"/>
          <w:szCs w:val="24"/>
          <w:lang w:eastAsia="lv-LV"/>
        </w:rPr>
        <w:t xml:space="preserve">  9. panta astotajā daļā minētie pretendentu izslēgšanas g</w:t>
      </w:r>
      <w:r w:rsidR="00FE7D61" w:rsidRPr="00C96A44">
        <w:rPr>
          <w:rFonts w:ascii="Times New Roman" w:eastAsia="Times New Roman" w:hAnsi="Times New Roman"/>
          <w:sz w:val="24"/>
          <w:szCs w:val="24"/>
          <w:lang w:eastAsia="lv-LV"/>
        </w:rPr>
        <w:t>adījumi;</w:t>
      </w:r>
    </w:p>
    <w:p w14:paraId="213A1209" w14:textId="5D1532F3" w:rsidR="00127553" w:rsidRPr="00C96A44" w:rsidRDefault="00591CD8" w:rsidP="00745E31">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pretendenta parakstīts apliecinājums, ka tas nodrošinās precēm garantiju </w:t>
      </w:r>
      <w:r w:rsidR="00E80BD2" w:rsidRPr="00C96A44">
        <w:rPr>
          <w:rFonts w:ascii="Times New Roman" w:hAnsi="Times New Roman" w:cs="Times New Roman"/>
          <w:sz w:val="24"/>
          <w:szCs w:val="24"/>
          <w:lang w:eastAsia="lv-LV"/>
        </w:rPr>
        <w:t>ne mazāku,</w:t>
      </w:r>
      <w:r w:rsidR="00B11414" w:rsidRPr="00C96A44">
        <w:rPr>
          <w:rFonts w:ascii="Times New Roman" w:hAnsi="Times New Roman" w:cs="Times New Roman"/>
          <w:sz w:val="24"/>
          <w:szCs w:val="24"/>
          <w:lang w:eastAsia="lv-LV"/>
        </w:rPr>
        <w:t xml:space="preserve"> kā </w:t>
      </w:r>
      <w:r w:rsidR="00745E31" w:rsidRPr="00C96A44">
        <w:rPr>
          <w:rFonts w:ascii="Times New Roman" w:eastAsia="Times New Roman" w:hAnsi="Times New Roman"/>
          <w:szCs w:val="24"/>
        </w:rPr>
        <w:t>2 (divi) gadi no preces izsniegšanas dienas lietotājam</w:t>
      </w:r>
      <w:r w:rsidR="00745E31" w:rsidRPr="00C96A44">
        <w:rPr>
          <w:rFonts w:ascii="Times New Roman" w:hAnsi="Times New Roman" w:cs="Times New Roman"/>
          <w:sz w:val="24"/>
          <w:szCs w:val="24"/>
          <w:lang w:eastAsia="lv-LV"/>
        </w:rPr>
        <w:t>.</w:t>
      </w:r>
    </w:p>
    <w:p w14:paraId="00C0E196" w14:textId="0D48B8BF" w:rsidR="00745E31" w:rsidRPr="00C96A44" w:rsidRDefault="00127553" w:rsidP="00703974">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autorizācijas vēstule (oriģināls vai apliecināta kopija), kas apliecina pretendenta tiesības paredzētajā iepirkuma periodā pie</w:t>
      </w:r>
      <w:r w:rsidR="0002085D" w:rsidRPr="00C96A44">
        <w:rPr>
          <w:rFonts w:ascii="Times New Roman" w:eastAsia="Times New Roman" w:hAnsi="Times New Roman"/>
          <w:sz w:val="24"/>
          <w:szCs w:val="24"/>
          <w:lang w:eastAsia="lv-LV"/>
        </w:rPr>
        <w:t>gādāt piedāvātās preces</w:t>
      </w:r>
      <w:r w:rsidR="00FE7D61" w:rsidRPr="00C96A44">
        <w:rPr>
          <w:rFonts w:ascii="Times New Roman" w:eastAsia="Times New Roman" w:hAnsi="Times New Roman"/>
          <w:sz w:val="24"/>
          <w:szCs w:val="24"/>
          <w:lang w:eastAsia="lv-LV"/>
        </w:rPr>
        <w:t>;</w:t>
      </w:r>
    </w:p>
    <w:p w14:paraId="46A501BA" w14:textId="420FA15E" w:rsidR="0002085D" w:rsidRPr="00C96A44" w:rsidRDefault="0002085D" w:rsidP="000B4715">
      <w:pPr>
        <w:numPr>
          <w:ilvl w:val="2"/>
          <w:numId w:val="25"/>
        </w:numPr>
        <w:spacing w:after="40" w:line="240" w:lineRule="auto"/>
        <w:ind w:left="709" w:hanging="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pretendenta parakstīts apliecinājums, ka tas nodrošinās preces garantijas apkalpošanu; </w:t>
      </w:r>
    </w:p>
    <w:p w14:paraId="27CFB47F" w14:textId="74DBA54D" w:rsidR="00BC5959" w:rsidRPr="00C96A44" w:rsidRDefault="00BC5959" w:rsidP="000B4715">
      <w:pPr>
        <w:numPr>
          <w:ilvl w:val="2"/>
          <w:numId w:val="25"/>
        </w:numPr>
        <w:spacing w:after="0" w:line="240" w:lineRule="auto"/>
        <w:ind w:left="709" w:hanging="709"/>
        <w:jc w:val="both"/>
        <w:rPr>
          <w:rFonts w:ascii="Times New Roman" w:eastAsia="Times New Roman" w:hAnsi="Times New Roman"/>
          <w:sz w:val="24"/>
          <w:szCs w:val="24"/>
          <w:lang w:eastAsia="lv-LV"/>
        </w:rPr>
      </w:pPr>
      <w:r w:rsidRPr="00C96A44">
        <w:rPr>
          <w:rFonts w:ascii="Times New Roman" w:hAnsi="Times New Roman" w:cs="Times New Roman"/>
          <w:sz w:val="24"/>
          <w:szCs w:val="24"/>
        </w:rPr>
        <w:t xml:space="preserve">pretendenta pārstāvības gadījumā, ja to nepārstāv paraksta tiesīgā persona, pilnvarojumu apliecinošu dokumentu vai pilnvaru (oriģināls vai </w:t>
      </w:r>
      <w:r w:rsidR="00F95021" w:rsidRPr="00C96A44">
        <w:rPr>
          <w:rFonts w:ascii="Times New Roman" w:hAnsi="Times New Roman" w:cs="Times New Roman"/>
          <w:sz w:val="24"/>
          <w:szCs w:val="24"/>
        </w:rPr>
        <w:t xml:space="preserve">apliecināta </w:t>
      </w:r>
      <w:r w:rsidRPr="00C96A44">
        <w:rPr>
          <w:rFonts w:ascii="Times New Roman" w:hAnsi="Times New Roman" w:cs="Times New Roman"/>
          <w:sz w:val="24"/>
          <w:szCs w:val="24"/>
        </w:rPr>
        <w:t>kopija), norādot pilnvarotai personai deleģētās tiesības iepirkumā (piemēram, iesniegt piedāvājumu, grozīt vai atsaukt iesniegto piedāvājumu un tml.).</w:t>
      </w:r>
    </w:p>
    <w:p w14:paraId="296182BF" w14:textId="1CF3A1E9" w:rsidR="00291761" w:rsidRPr="00C96A44" w:rsidRDefault="00291761" w:rsidP="000B4715">
      <w:pPr>
        <w:numPr>
          <w:ilvl w:val="2"/>
          <w:numId w:val="25"/>
        </w:numPr>
        <w:spacing w:after="0" w:line="240" w:lineRule="auto"/>
        <w:ind w:left="709" w:hanging="709"/>
        <w:jc w:val="both"/>
        <w:rPr>
          <w:rFonts w:ascii="Times New Roman" w:hAnsi="Times New Roman" w:cs="Times New Roman"/>
          <w:sz w:val="24"/>
          <w:szCs w:val="24"/>
        </w:rPr>
      </w:pPr>
      <w:r w:rsidRPr="00C96A44">
        <w:rPr>
          <w:rFonts w:ascii="Times New Roman" w:hAnsi="Times New Roman" w:cs="Times New Roman"/>
          <w:sz w:val="24"/>
          <w:szCs w:val="24"/>
        </w:rPr>
        <w:t>Dokumentu kopijas, kas apliecina, ka piedāvājumā iekļautās preces ir medicīnas preces atbilstoši 28.11.2017. Ministru kabineta noteikumiem Nr. 689 "Medicīnisko ierīču reģistrācijas, atbilstības novērtēšanas, izplatīšanas, ekspluatācijas un tehniskās uzraudzības kārtība".</w:t>
      </w:r>
    </w:p>
    <w:p w14:paraId="0F2CF828" w14:textId="46009290" w:rsidR="00291761" w:rsidRPr="00C96A44" w:rsidRDefault="00291761" w:rsidP="000B4715">
      <w:pPr>
        <w:numPr>
          <w:ilvl w:val="2"/>
          <w:numId w:val="25"/>
        </w:numPr>
        <w:spacing w:after="0" w:line="240" w:lineRule="auto"/>
        <w:ind w:left="709" w:hanging="709"/>
        <w:jc w:val="both"/>
        <w:rPr>
          <w:rFonts w:ascii="Times New Roman" w:hAnsi="Times New Roman" w:cs="Times New Roman"/>
          <w:sz w:val="24"/>
          <w:szCs w:val="24"/>
        </w:rPr>
      </w:pPr>
      <w:r w:rsidRPr="00C96A44">
        <w:rPr>
          <w:rFonts w:ascii="Times New Roman" w:hAnsi="Times New Roman" w:cs="Times New Roman"/>
          <w:sz w:val="24"/>
          <w:szCs w:val="24"/>
        </w:rPr>
        <w:t>Preču lietošanas instrukcija. Visām Pretendenta piedāvātajām precēm iepirkumā jāiesniedz preču lietošanas instrukcija latviešu valodā atbilstoši piedāvātajai precei (Pretendenta apliecinātu).</w:t>
      </w:r>
    </w:p>
    <w:p w14:paraId="6BDC47C3" w14:textId="77777777" w:rsidR="00591CD8" w:rsidRPr="00C96A44" w:rsidRDefault="00591CD8" w:rsidP="00591CD8">
      <w:pPr>
        <w:spacing w:before="120" w:after="60" w:line="240" w:lineRule="auto"/>
        <w:jc w:val="both"/>
        <w:rPr>
          <w:rFonts w:ascii="Times New Roman" w:eastAsia="Times New Roman" w:hAnsi="Times New Roman"/>
          <w:b/>
          <w:sz w:val="24"/>
          <w:szCs w:val="24"/>
          <w:u w:val="single"/>
          <w:lang w:eastAsia="lv-LV"/>
        </w:rPr>
      </w:pPr>
      <w:r w:rsidRPr="00C96A44">
        <w:rPr>
          <w:rFonts w:ascii="Times New Roman" w:eastAsia="Times New Roman" w:hAnsi="Times New Roman"/>
          <w:b/>
          <w:sz w:val="24"/>
          <w:szCs w:val="24"/>
          <w:u w:val="single"/>
          <w:lang w:eastAsia="lv-LV"/>
        </w:rPr>
        <w:t>Piedāvājuma 2. daļa:</w:t>
      </w:r>
    </w:p>
    <w:p w14:paraId="7CB9F7C0" w14:textId="2D3684AE" w:rsidR="00591CD8" w:rsidRPr="00C96A44" w:rsidRDefault="00591CD8" w:rsidP="00591CD8">
      <w:pPr>
        <w:numPr>
          <w:ilvl w:val="1"/>
          <w:numId w:val="25"/>
        </w:numPr>
        <w:spacing w:after="4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cs="Times New Roman"/>
          <w:b/>
          <w:sz w:val="24"/>
          <w:szCs w:val="20"/>
          <w:lang w:eastAsia="lv-LV"/>
        </w:rPr>
        <w:t>Tehniskais piedāvājums</w:t>
      </w:r>
    </w:p>
    <w:p w14:paraId="056280F5" w14:textId="7EF83FBE" w:rsidR="00591CD8" w:rsidRPr="00C96A44" w:rsidRDefault="00591CD8" w:rsidP="00D820A8">
      <w:pPr>
        <w:numPr>
          <w:ilvl w:val="2"/>
          <w:numId w:val="25"/>
        </w:numPr>
        <w:spacing w:after="4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Tehniskais piedāvājums ir jāsagatavo saskaņā ar tehniskā piedāvāj</w:t>
      </w:r>
      <w:r w:rsidR="00745E31" w:rsidRPr="00C96A44">
        <w:rPr>
          <w:rFonts w:ascii="Times New Roman" w:eastAsia="Times New Roman" w:hAnsi="Times New Roman"/>
          <w:sz w:val="24"/>
          <w:szCs w:val="20"/>
          <w:lang w:eastAsia="lv-LV"/>
        </w:rPr>
        <w:t>uma formu, kura ir iepirkuma N</w:t>
      </w:r>
      <w:r w:rsidR="00166C3D" w:rsidRPr="00C96A44">
        <w:rPr>
          <w:rFonts w:ascii="Times New Roman" w:eastAsia="Times New Roman" w:hAnsi="Times New Roman"/>
          <w:sz w:val="24"/>
          <w:szCs w:val="20"/>
          <w:lang w:eastAsia="lv-LV"/>
        </w:rPr>
        <w:t>ol</w:t>
      </w:r>
      <w:r w:rsidR="00745E31" w:rsidRPr="00C96A44">
        <w:rPr>
          <w:rFonts w:ascii="Times New Roman" w:eastAsia="Times New Roman" w:hAnsi="Times New Roman"/>
          <w:sz w:val="24"/>
          <w:szCs w:val="20"/>
          <w:lang w:eastAsia="lv-LV"/>
        </w:rPr>
        <w:t>ikuma 3</w:t>
      </w:r>
      <w:r w:rsidRPr="00C96A44">
        <w:rPr>
          <w:rFonts w:ascii="Times New Roman" w:eastAsia="Times New Roman" w:hAnsi="Times New Roman"/>
          <w:sz w:val="24"/>
          <w:szCs w:val="20"/>
          <w:lang w:eastAsia="lv-LV"/>
        </w:rPr>
        <w:t>. pielikumā.</w:t>
      </w:r>
    </w:p>
    <w:p w14:paraId="6BED76B6" w14:textId="77777777" w:rsidR="00745E31" w:rsidRPr="00C96A44" w:rsidRDefault="00591CD8" w:rsidP="00745E31">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Tehniskajam piedāvājumam par iepirkuma priekšmeta daļu</w:t>
      </w:r>
      <w:r w:rsidRPr="00C96A44">
        <w:rPr>
          <w:rFonts w:ascii="Times New Roman" w:hAnsi="Times New Roman"/>
          <w:sz w:val="24"/>
          <w:szCs w:val="24"/>
        </w:rPr>
        <w:t xml:space="preserve"> ir jāpievieno preču ražotāja izsniegtas tehniskās dokumentācijas kopijas (vai pretendenta apstiprinātas un tulkotas kopijas no preču ražotāja preču kataloga), kas apliecina, ka pretendenta piedāvātās preces atbilst pretendenta tehniskajam piedāvājumam un iepirkuma Tehniskās specifikācijas prasībām.</w:t>
      </w:r>
    </w:p>
    <w:p w14:paraId="1128EF4F" w14:textId="2E34A826" w:rsidR="00745E31" w:rsidRPr="00C96A44" w:rsidRDefault="00745E31" w:rsidP="00745E31">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hAnsi="Times New Roman"/>
          <w:sz w:val="24"/>
          <w:szCs w:val="24"/>
        </w:rPr>
        <w:t xml:space="preserve">Tehniskajam piedāvājumam ir jāpievieno Tehniskajā piedāvājumā iekļauto iepirkuma priekšmeta daļu (preču) kvalitatīvas, krāsainas fotogrāfijas vai printera izdrukas ar preču nosaukumiem, kas vizuāli raksturo piedāvātās preces un to atbilstību </w:t>
      </w:r>
      <w:r w:rsidR="00D17D09" w:rsidRPr="00C96A44">
        <w:rPr>
          <w:rFonts w:ascii="Times New Roman" w:hAnsi="Times New Roman"/>
          <w:sz w:val="24"/>
          <w:szCs w:val="24"/>
        </w:rPr>
        <w:t>iepirkuma n</w:t>
      </w:r>
      <w:r w:rsidRPr="00C96A44">
        <w:rPr>
          <w:rFonts w:ascii="Times New Roman" w:hAnsi="Times New Roman"/>
          <w:sz w:val="24"/>
          <w:szCs w:val="24"/>
        </w:rPr>
        <w:t>olikuma Tehniskās specifikācijas prasībām.</w:t>
      </w:r>
    </w:p>
    <w:p w14:paraId="0D3ACA43" w14:textId="77777777" w:rsidR="00591CD8" w:rsidRPr="00C96A44" w:rsidRDefault="00591CD8" w:rsidP="00591CD8">
      <w:pPr>
        <w:numPr>
          <w:ilvl w:val="1"/>
          <w:numId w:val="25"/>
        </w:numPr>
        <w:spacing w:after="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Finanšu piedāvājums</w:t>
      </w:r>
    </w:p>
    <w:p w14:paraId="236E121B" w14:textId="3B4ABB59" w:rsidR="00591CD8" w:rsidRPr="00C96A44" w:rsidRDefault="00591CD8" w:rsidP="00D820A8">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Finanšu piedāvājums ir jāsagatavo saskaņā ar finanšu piedāvājuma for</w:t>
      </w:r>
      <w:r w:rsidR="00745E31" w:rsidRPr="00C96A44">
        <w:rPr>
          <w:rFonts w:ascii="Times New Roman" w:eastAsia="Times New Roman" w:hAnsi="Times New Roman"/>
          <w:sz w:val="24"/>
          <w:szCs w:val="20"/>
          <w:lang w:eastAsia="lv-LV"/>
        </w:rPr>
        <w:t>mu, kura ir iepirkuma Nolikuma 4</w:t>
      </w:r>
      <w:r w:rsidRPr="00C96A44">
        <w:rPr>
          <w:rFonts w:ascii="Times New Roman" w:eastAsia="Times New Roman" w:hAnsi="Times New Roman"/>
          <w:sz w:val="24"/>
          <w:szCs w:val="20"/>
          <w:lang w:eastAsia="lv-LV"/>
        </w:rPr>
        <w:t>. pielikumā</w:t>
      </w:r>
      <w:r w:rsidRPr="00C96A44">
        <w:rPr>
          <w:rFonts w:ascii="Times New Roman" w:eastAsia="Times New Roman" w:hAnsi="Times New Roman" w:cs="Times New Roman"/>
          <w:sz w:val="24"/>
          <w:szCs w:val="20"/>
          <w:lang w:eastAsia="lv-LV"/>
        </w:rPr>
        <w:t>.</w:t>
      </w:r>
    </w:p>
    <w:p w14:paraId="50B95E43" w14:textId="322C37B0" w:rsidR="00591CD8" w:rsidRPr="00C96A44" w:rsidRDefault="00591CD8" w:rsidP="00D820A8">
      <w:pPr>
        <w:numPr>
          <w:ilvl w:val="2"/>
          <w:numId w:val="25"/>
        </w:numPr>
        <w:spacing w:after="0" w:line="240" w:lineRule="auto"/>
        <w:ind w:left="709" w:hanging="709"/>
        <w:jc w:val="both"/>
        <w:rPr>
          <w:rFonts w:ascii="Times New Roman" w:eastAsia="Times New Roman" w:hAnsi="Times New Roman"/>
          <w:sz w:val="24"/>
          <w:szCs w:val="20"/>
          <w:lang w:eastAsia="lv-LV"/>
        </w:rPr>
      </w:pPr>
      <w:r w:rsidRPr="00C96A44">
        <w:rPr>
          <w:rFonts w:ascii="Times New Roman" w:hAnsi="Times New Roman"/>
          <w:sz w:val="24"/>
          <w:szCs w:val="24"/>
        </w:rPr>
        <w:t>Piedāvātajās preču cenās ir jāiekļauj visas izmaksas, izdevumus un nodokļus (izņemot PVN, kas tiek norādīts atsevišķi), kas saistīti ar preču piegādi pasūtītājam uz iepirkuma nolikumā norādīto līguma izpildes vietu, preču izkraušanu pasūtītāja pilnvarotās personas norādītajā vietā u.t.t.</w:t>
      </w:r>
    </w:p>
    <w:p w14:paraId="40EB8EB4" w14:textId="77777777" w:rsidR="00126012" w:rsidRPr="00C96A44" w:rsidRDefault="00126012" w:rsidP="00126012">
      <w:pPr>
        <w:numPr>
          <w:ilvl w:val="1"/>
          <w:numId w:val="25"/>
        </w:numPr>
        <w:spacing w:after="0" w:line="240" w:lineRule="auto"/>
        <w:ind w:left="567" w:hanging="567"/>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Pretendenta piedāvāto preču paraugi</w:t>
      </w:r>
    </w:p>
    <w:p w14:paraId="1042B555" w14:textId="13FD840A" w:rsidR="00AF2475" w:rsidRPr="00C96A44" w:rsidRDefault="00126012" w:rsidP="00AF2475">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t>Visiem pretendentiem, līdz piedāvājumu iesniegšanas termiņa beigām, ir jāiesniedz pasūtītājam piedāvāto preču paraugi (iesaiņoti iepakojumā, iepakojumi aizzīmogoti, uz katra iepakojuma norāde</w:t>
      </w:r>
      <w:r w:rsidR="00AF2475" w:rsidRPr="00C96A44">
        <w:rPr>
          <w:rFonts w:ascii="Times New Roman" w:eastAsia="Times New Roman" w:hAnsi="Times New Roman"/>
          <w:sz w:val="24"/>
          <w:szCs w:val="24"/>
          <w:lang w:eastAsia="lv-LV"/>
        </w:rPr>
        <w:t xml:space="preserve"> - Piedāvājums iepirkumam “Komunikācijas tehnisko palīglīdzekļu piegāde” ar identifikācijas Nr. VSIA NRC „Vaivari” 2018/40TPC, papildinot norādi ar iepirkuma priekšmeta daļas numuru un daļas nosaukumu), adrese: </w:t>
      </w:r>
      <w:r w:rsidR="00AF2475" w:rsidRPr="00C96A44">
        <w:rPr>
          <w:rFonts w:ascii="Times New Roman" w:eastAsia="Times New Roman" w:hAnsi="Times New Roman"/>
          <w:sz w:val="24"/>
          <w:szCs w:val="20"/>
          <w:lang w:eastAsia="lv-LV"/>
        </w:rPr>
        <w:t>Vaivaru TPC, Ventspils ielā 53, Rīg</w:t>
      </w:r>
      <w:r w:rsidR="00485893" w:rsidRPr="00C96A44">
        <w:rPr>
          <w:rFonts w:ascii="Times New Roman" w:eastAsia="Times New Roman" w:hAnsi="Times New Roman"/>
          <w:sz w:val="24"/>
          <w:szCs w:val="20"/>
          <w:lang w:eastAsia="lv-LV"/>
        </w:rPr>
        <w:t>a.</w:t>
      </w:r>
    </w:p>
    <w:p w14:paraId="0A922A76"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paraugi tiek pieņemti ar pieņemšanas - nodošanas aktu, kuru paraksta no vienas puses pretendents (vai tā rakstveidā pilnvarota persona) un no otras puses pasūtītāja </w:t>
      </w:r>
      <w:r w:rsidRPr="00C96A44">
        <w:rPr>
          <w:rFonts w:ascii="Times New Roman" w:eastAsia="Times New Roman" w:hAnsi="Times New Roman"/>
          <w:sz w:val="24"/>
          <w:szCs w:val="24"/>
          <w:lang w:eastAsia="lv-LV"/>
        </w:rPr>
        <w:t>iepirkumu komisijas priekšsēdētāja</w:t>
      </w:r>
      <w:r w:rsidRPr="00C96A44">
        <w:rPr>
          <w:rFonts w:ascii="Times New Roman" w:hAnsi="Times New Roman"/>
          <w:sz w:val="24"/>
          <w:szCs w:val="24"/>
        </w:rPr>
        <w:t>.</w:t>
      </w:r>
    </w:p>
    <w:p w14:paraId="2A2D7880" w14:textId="69D84B99"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paraugus </w:t>
      </w:r>
      <w:r w:rsidRPr="00C96A44">
        <w:rPr>
          <w:rFonts w:ascii="Times New Roman" w:eastAsia="Times New Roman" w:hAnsi="Times New Roman"/>
          <w:sz w:val="24"/>
          <w:szCs w:val="24"/>
          <w:lang w:eastAsia="lv-LV"/>
        </w:rPr>
        <w:t>iepirkumu komisija</w:t>
      </w:r>
      <w:r w:rsidRPr="00C96A44">
        <w:rPr>
          <w:rFonts w:ascii="Times New Roman" w:hAnsi="Times New Roman"/>
          <w:sz w:val="24"/>
          <w:szCs w:val="24"/>
        </w:rPr>
        <w:t xml:space="preserve"> izmantos pretendentu tehnisko piedāvājumu vērtēšanai un atbilstības noteikšanai saskaņā ar </w:t>
      </w:r>
      <w:r w:rsidR="00D17D09" w:rsidRPr="00C96A44">
        <w:rPr>
          <w:rFonts w:ascii="Times New Roman" w:hAnsi="Times New Roman"/>
          <w:sz w:val="24"/>
          <w:szCs w:val="24"/>
        </w:rPr>
        <w:t>iepirkuma</w:t>
      </w:r>
      <w:r w:rsidRPr="00C96A44">
        <w:rPr>
          <w:rFonts w:ascii="Times New Roman" w:hAnsi="Times New Roman"/>
          <w:sz w:val="24"/>
          <w:szCs w:val="24"/>
        </w:rPr>
        <w:t xml:space="preserve"> Tehniskās specifikācijas prasībām.</w:t>
      </w:r>
    </w:p>
    <w:p w14:paraId="645E1847"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Preču paraugu iesniegšana visiem pretendentiem ir obligāta. Gadījumā, ja pretendents kādai Tehniskajā un finanšu piedāvājumā iekļautajai iepirkuma priekšmeta daļai preces paraugu neiesniegs, iepirkumu komisija pretendenta piedāvājumu par šo iepirkuma priekšmeta daļu noraidīs.</w:t>
      </w:r>
    </w:p>
    <w:p w14:paraId="539EF663" w14:textId="77777777"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lastRenderedPageBreak/>
        <w:t>Iepirkumu komisija, ne vēlāk kā 3 (trīs) dienas pirms pretendentu iesniegto preču paraugu vērtēšanas, nosūta pretendentam elektroniskā veidā uz piedāvājumā norādīto e-pastu uzaicinājumu piedalīties preču paraugu vērtēšanā.</w:t>
      </w:r>
    </w:p>
    <w:p w14:paraId="0E6A89AD" w14:textId="77777777" w:rsidR="00485893" w:rsidRPr="00C96A44" w:rsidRDefault="00126012" w:rsidP="00485893">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eastAsia="Times New Roman" w:hAnsi="Times New Roman"/>
          <w:sz w:val="24"/>
          <w:szCs w:val="24"/>
          <w:lang w:eastAsia="lv-LV"/>
        </w:rPr>
        <w:t>Pretendentam ir jānodrošina sava pilnvarotā pārstāvja piedalīšanos preču paraugu vērtēšanā. Pretendenta pārstāvim ir jāprezentē piedāvāto preču paraugus un jāatbild uz iepirkumu komisijas locekļu un ekspertu (ja tādi ir) jautājumiem.</w:t>
      </w:r>
    </w:p>
    <w:p w14:paraId="6A96EB67" w14:textId="679E414B" w:rsidR="00485893" w:rsidRPr="00C96A44" w:rsidRDefault="00485893" w:rsidP="00485893">
      <w:pPr>
        <w:numPr>
          <w:ilvl w:val="2"/>
          <w:numId w:val="25"/>
        </w:numPr>
        <w:spacing w:after="0" w:line="240" w:lineRule="auto"/>
        <w:ind w:left="709"/>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Pēc piedāvājuma izvērtēšanas Pasūtītājam ir tiesības iegādāties savā īpašumā uzvarētāja iesniegtos preču paraugus par piedāvāto cenu, savukārt pārējo pretendentu iesniegtie paraugi tiek atdoti iesniedzējam.</w:t>
      </w:r>
    </w:p>
    <w:p w14:paraId="4579D11F" w14:textId="73A49A7F" w:rsidR="00126012" w:rsidRPr="00C96A44" w:rsidRDefault="00126012" w:rsidP="00126012">
      <w:pPr>
        <w:numPr>
          <w:ilvl w:val="2"/>
          <w:numId w:val="25"/>
        </w:numPr>
        <w:spacing w:after="0" w:line="240" w:lineRule="auto"/>
        <w:ind w:left="709"/>
        <w:jc w:val="both"/>
        <w:rPr>
          <w:rFonts w:ascii="Times New Roman" w:eastAsia="Times New Roman" w:hAnsi="Times New Roman"/>
          <w:b/>
          <w:sz w:val="24"/>
          <w:szCs w:val="20"/>
          <w:lang w:eastAsia="lv-LV"/>
        </w:rPr>
      </w:pPr>
      <w:r w:rsidRPr="00C96A44">
        <w:rPr>
          <w:rFonts w:ascii="Times New Roman" w:hAnsi="Times New Roman"/>
          <w:sz w:val="24"/>
          <w:szCs w:val="24"/>
        </w:rPr>
        <w:t xml:space="preserve">Preču paraugi, par kuriem </w:t>
      </w:r>
      <w:r w:rsidRPr="00C96A44">
        <w:rPr>
          <w:rFonts w:ascii="Times New Roman" w:hAnsi="Times New Roman"/>
          <w:b/>
          <w:sz w:val="24"/>
          <w:szCs w:val="24"/>
        </w:rPr>
        <w:t>netiks</w:t>
      </w:r>
      <w:r w:rsidRPr="00C96A44">
        <w:rPr>
          <w:rFonts w:ascii="Times New Roman" w:hAnsi="Times New Roman"/>
          <w:sz w:val="24"/>
          <w:szCs w:val="24"/>
        </w:rPr>
        <w:t xml:space="preserve"> slēgti iepirkuma līgumi, pretendentiem ir jāaizved no </w:t>
      </w:r>
      <w:r w:rsidRPr="00C96A44">
        <w:rPr>
          <w:rFonts w:ascii="Times New Roman" w:eastAsia="Times New Roman" w:hAnsi="Times New Roman"/>
          <w:sz w:val="24"/>
          <w:szCs w:val="24"/>
          <w:lang w:eastAsia="lv-LV"/>
        </w:rPr>
        <w:t>Vaivaru TPC, Ventspils ielā 53, Rīga,</w:t>
      </w:r>
      <w:r w:rsidRPr="00C96A44">
        <w:rPr>
          <w:rFonts w:ascii="Times New Roman" w:hAnsi="Times New Roman"/>
          <w:sz w:val="24"/>
          <w:szCs w:val="24"/>
        </w:rPr>
        <w:t xml:space="preserve"> </w:t>
      </w:r>
      <w:r w:rsidRPr="00C96A44">
        <w:rPr>
          <w:rFonts w:ascii="Times New Roman" w:eastAsia="Times New Roman" w:hAnsi="Times New Roman"/>
          <w:sz w:val="24"/>
          <w:szCs w:val="24"/>
          <w:lang w:eastAsia="lv-LV"/>
        </w:rPr>
        <w:t>10 (desmit) darba dienu laikā</w:t>
      </w:r>
      <w:r w:rsidRPr="00C96A44">
        <w:rPr>
          <w:rFonts w:ascii="Times New Roman" w:hAnsi="Times New Roman"/>
          <w:sz w:val="24"/>
          <w:szCs w:val="24"/>
        </w:rPr>
        <w:t xml:space="preserve"> pēc iepirkuma līgumu noslēgšanas ar </w:t>
      </w:r>
      <w:r w:rsidR="00D17D09" w:rsidRPr="00C96A44">
        <w:rPr>
          <w:rFonts w:ascii="Times New Roman" w:hAnsi="Times New Roman"/>
          <w:sz w:val="24"/>
          <w:szCs w:val="24"/>
        </w:rPr>
        <w:t>iepirkuma</w:t>
      </w:r>
      <w:r w:rsidRPr="00C96A44">
        <w:rPr>
          <w:rFonts w:ascii="Times New Roman" w:hAnsi="Times New Roman"/>
          <w:sz w:val="24"/>
          <w:szCs w:val="24"/>
        </w:rPr>
        <w:t xml:space="preserve"> uzvarētajiem.</w:t>
      </w:r>
    </w:p>
    <w:p w14:paraId="17813124" w14:textId="77777777" w:rsidR="00D820A8" w:rsidRPr="00C96A44" w:rsidRDefault="00E51663" w:rsidP="00D820A8">
      <w:pPr>
        <w:pStyle w:val="ListParagraph"/>
        <w:numPr>
          <w:ilvl w:val="1"/>
          <w:numId w:val="25"/>
        </w:numPr>
        <w:ind w:left="567" w:hanging="567"/>
        <w:rPr>
          <w:rFonts w:ascii="Times New Roman" w:hAnsi="Times New Roman"/>
          <w:b/>
          <w:bCs/>
          <w:szCs w:val="24"/>
        </w:rPr>
      </w:pPr>
      <w:r w:rsidRPr="00C96A44">
        <w:rPr>
          <w:rFonts w:ascii="Times New Roman" w:hAnsi="Times New Roman"/>
          <w:b/>
          <w:bCs/>
          <w:szCs w:val="24"/>
        </w:rPr>
        <w:t>Piedāvājumu vērtēšana un iepirkuma līguma slēgšanas tiesību piešķiršana</w:t>
      </w:r>
    </w:p>
    <w:p w14:paraId="059211D7" w14:textId="09C2F6C2" w:rsidR="00D820A8" w:rsidRPr="00C96A44" w:rsidRDefault="00E51663" w:rsidP="00D820A8">
      <w:pPr>
        <w:pStyle w:val="ListParagraph"/>
        <w:ind w:left="567"/>
        <w:rPr>
          <w:rFonts w:ascii="Times New Roman" w:hAnsi="Times New Roman"/>
          <w:b/>
          <w:bCs/>
          <w:szCs w:val="24"/>
        </w:rPr>
      </w:pPr>
      <w:r w:rsidRPr="00C96A44">
        <w:rPr>
          <w:rFonts w:ascii="Times New Roman" w:hAnsi="Times New Roman"/>
          <w:szCs w:val="24"/>
        </w:rPr>
        <w:t>Piedāvājumu vērtēšana notiks sekojošā kārtībā:</w:t>
      </w:r>
    </w:p>
    <w:p w14:paraId="3250A55B" w14:textId="20AF1881" w:rsidR="00E00838" w:rsidRPr="00C96A44" w:rsidRDefault="00E00838"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bCs/>
          <w:szCs w:val="24"/>
        </w:rPr>
        <w:t xml:space="preserve">piedāvājuma iepakojuma noformējuma pārbaude – </w:t>
      </w:r>
      <w:r w:rsidRPr="00C96A44">
        <w:rPr>
          <w:rFonts w:ascii="Times New Roman" w:hAnsi="Times New Roman"/>
          <w:bCs/>
          <w:szCs w:val="24"/>
        </w:rPr>
        <w:t>tiek pārbaudīti pi</w:t>
      </w:r>
      <w:r w:rsidR="00F17CD6" w:rsidRPr="00C96A44">
        <w:rPr>
          <w:rFonts w:ascii="Times New Roman" w:hAnsi="Times New Roman"/>
          <w:bCs/>
          <w:szCs w:val="24"/>
        </w:rPr>
        <w:t>edāvājumu iepakojumu noformējums</w:t>
      </w:r>
      <w:r w:rsidRPr="00C96A44">
        <w:rPr>
          <w:rFonts w:ascii="Times New Roman" w:hAnsi="Times New Roman"/>
          <w:bCs/>
          <w:szCs w:val="24"/>
        </w:rPr>
        <w:t xml:space="preserve"> atbilstoši Nolikuma 2.2.4. un 4.5.1. apakšpunktam.</w:t>
      </w:r>
    </w:p>
    <w:p w14:paraId="41DEB2C3" w14:textId="1736F48E" w:rsidR="00D820A8" w:rsidRPr="00C96A44" w:rsidRDefault="00E5166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piedāvājuma noformējuma pārbaude</w:t>
      </w:r>
      <w:r w:rsidRPr="00C96A44">
        <w:rPr>
          <w:rFonts w:ascii="Times New Roman" w:hAnsi="Times New Roman"/>
          <w:szCs w:val="24"/>
        </w:rPr>
        <w:t xml:space="preserve"> – komisija izskata, vai saskaņā ar nolikumā izvirzītajām pr</w:t>
      </w:r>
      <w:r w:rsidR="00E61D2A" w:rsidRPr="00C96A44">
        <w:rPr>
          <w:rFonts w:ascii="Times New Roman" w:hAnsi="Times New Roman"/>
          <w:szCs w:val="24"/>
        </w:rPr>
        <w:t>asībām, piedāvājums ir cauršūts</w:t>
      </w:r>
      <w:r w:rsidR="00CD797D" w:rsidRPr="00C96A44">
        <w:rPr>
          <w:rFonts w:ascii="Times New Roman" w:hAnsi="Times New Roman"/>
          <w:szCs w:val="24"/>
        </w:rPr>
        <w:t xml:space="preserve"> un</w:t>
      </w:r>
      <w:r w:rsidRPr="00C96A44">
        <w:rPr>
          <w:rFonts w:ascii="Times New Roman" w:hAnsi="Times New Roman"/>
          <w:szCs w:val="24"/>
        </w:rPr>
        <w:t xml:space="preserve"> parakstīts, vai dokumenti ir iesniegti atbilstoši nolikumā noteiktajam. Ja komisija konstatē piedāvājuma neatbilstību prasībām, kura var ietekmēt turpmāko lēmumu attiecībā uz pretendentu (piemēram, neparakstīts piedāvājums u.c.), tā var lemt par pretendenta noraidīšanu</w:t>
      </w:r>
      <w:r w:rsidR="00FE7D61" w:rsidRPr="00C96A44">
        <w:rPr>
          <w:rFonts w:ascii="Times New Roman" w:hAnsi="Times New Roman"/>
          <w:szCs w:val="24"/>
        </w:rPr>
        <w:t xml:space="preserve"> no turpmākās dalības iepirkumā;</w:t>
      </w:r>
    </w:p>
    <w:p w14:paraId="57F8C1C5" w14:textId="77777777" w:rsidR="00D820A8" w:rsidRPr="00C96A44" w:rsidRDefault="00BC175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pretendenta atlase -</w:t>
      </w:r>
      <w:r w:rsidRPr="00C96A44">
        <w:rPr>
          <w:rFonts w:ascii="Times New Roman" w:hAnsi="Times New Roman"/>
          <w:szCs w:val="24"/>
        </w:rPr>
        <w:t xml:space="preserve"> iepirkuma komisija vērtē pretendenta kvalifikāciju apstiprinošo dokumentu atbilstību izvirzītajām prasībām. Iepirkuma komisija vērtē, vai pretendents ir iesniedzis visus nolikuma 4. punktā pieprasītos dokumentus un atbilst nolikuma 3. punktā noteiktajiem kritērijiem. Iepirkuma komisija lemj par pretendenta noraidīšanu no turpmākās dalības iepirkumā, ja nav iesniegts kāds no noteiktajiem dokumentiem vai to saturs neatbilst izvirzītajām prasībām, kā rezultātā iepirkuma komisija nevar pārliecināties par pretendenta atb</w:t>
      </w:r>
      <w:r w:rsidR="00EA31B7" w:rsidRPr="00C96A44">
        <w:rPr>
          <w:rFonts w:ascii="Times New Roman" w:hAnsi="Times New Roman"/>
          <w:szCs w:val="24"/>
        </w:rPr>
        <w:t>ilstību kvalifikācijas prasībām;</w:t>
      </w:r>
    </w:p>
    <w:p w14:paraId="6189D755" w14:textId="77777777" w:rsidR="00D820A8" w:rsidRPr="00C96A44" w:rsidRDefault="00E51663" w:rsidP="00391AA0">
      <w:pPr>
        <w:pStyle w:val="ListParagraph"/>
        <w:numPr>
          <w:ilvl w:val="2"/>
          <w:numId w:val="25"/>
        </w:numPr>
        <w:ind w:left="709"/>
        <w:jc w:val="both"/>
        <w:rPr>
          <w:rFonts w:ascii="Times New Roman" w:hAnsi="Times New Roman"/>
          <w:b/>
          <w:bCs/>
          <w:szCs w:val="24"/>
        </w:rPr>
      </w:pPr>
      <w:r w:rsidRPr="00C96A44">
        <w:rPr>
          <w:rFonts w:ascii="Times New Roman" w:hAnsi="Times New Roman"/>
          <w:b/>
          <w:szCs w:val="24"/>
        </w:rPr>
        <w:t xml:space="preserve">tehniskā un finanšu piedāvājuma pārbaude un vērtēšana </w:t>
      </w:r>
      <w:r w:rsidRPr="00C96A44">
        <w:rPr>
          <w:rFonts w:ascii="Times New Roman" w:hAnsi="Times New Roman"/>
          <w:szCs w:val="24"/>
        </w:rPr>
        <w:t xml:space="preserve">– komisija veic pārbaudi izturējušo pretendentu tehnisko un finanšu piedāvājumu atbilstības pārbaudi. </w:t>
      </w:r>
    </w:p>
    <w:p w14:paraId="664B6652" w14:textId="77777777" w:rsidR="00D820A8" w:rsidRPr="00C96A44" w:rsidRDefault="001B3791" w:rsidP="00391AA0">
      <w:pPr>
        <w:pStyle w:val="ListParagraph"/>
        <w:numPr>
          <w:ilvl w:val="3"/>
          <w:numId w:val="25"/>
        </w:numPr>
        <w:jc w:val="both"/>
        <w:rPr>
          <w:rFonts w:ascii="Times New Roman" w:hAnsi="Times New Roman"/>
          <w:b/>
          <w:bCs/>
          <w:szCs w:val="24"/>
        </w:rPr>
      </w:pPr>
      <w:r w:rsidRPr="00C96A44">
        <w:rPr>
          <w:rFonts w:ascii="Times New Roman" w:hAnsi="Times New Roman"/>
          <w:szCs w:val="24"/>
        </w:rPr>
        <w:t>Iepirkumu komisija pārbauda vai nav iesniegts nepamatoti lēts piedāvājums un rīkojas saskaņā ar PIL 53. panta noteikumiem. Ja iepirkumu komisija konstatē, ka ir iesniegts nepamatoti lēts piedāvājums, tas tiek noraidīts.</w:t>
      </w:r>
    </w:p>
    <w:p w14:paraId="33468949" w14:textId="742FBBFA" w:rsidR="00B71A30" w:rsidRPr="00C96A44" w:rsidRDefault="00E51663" w:rsidP="00391AA0">
      <w:pPr>
        <w:pStyle w:val="ListParagraph"/>
        <w:numPr>
          <w:ilvl w:val="3"/>
          <w:numId w:val="25"/>
        </w:numPr>
        <w:jc w:val="both"/>
        <w:rPr>
          <w:rFonts w:ascii="Times New Roman" w:hAnsi="Times New Roman"/>
          <w:b/>
          <w:bCs/>
          <w:szCs w:val="24"/>
        </w:rPr>
      </w:pPr>
      <w:r w:rsidRPr="00C96A44">
        <w:rPr>
          <w:rFonts w:ascii="Times New Roman" w:hAnsi="Times New Roman"/>
          <w:szCs w:val="24"/>
        </w:rPr>
        <w:t>Vērtējot Finanšu piedāvājumu, iepirkuma komisija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05B6FEB0" w14:textId="52A1FC01" w:rsidR="00E51663" w:rsidRPr="00C96A44" w:rsidRDefault="00E51663" w:rsidP="00D820A8">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w:t>
      </w:r>
      <w:r w:rsidR="004A5604" w:rsidRPr="00C96A44">
        <w:rPr>
          <w:rFonts w:ascii="Times New Roman" w:hAnsi="Times New Roman"/>
          <w:szCs w:val="24"/>
        </w:rPr>
        <w:t xml:space="preserve">pārbauda vai </w:t>
      </w:r>
      <w:r w:rsidRPr="00C96A44">
        <w:rPr>
          <w:rFonts w:ascii="Times New Roman" w:hAnsi="Times New Roman"/>
          <w:szCs w:val="24"/>
        </w:rPr>
        <w:t>uz pretendentu</w:t>
      </w:r>
      <w:r w:rsidR="004A5604" w:rsidRPr="00C96A44">
        <w:rPr>
          <w:rFonts w:ascii="Times New Roman" w:hAnsi="Times New Roman"/>
          <w:szCs w:val="24"/>
        </w:rPr>
        <w:t xml:space="preserve"> nav piemērojami</w:t>
      </w:r>
      <w:r w:rsidR="0002535E" w:rsidRPr="00C96A44">
        <w:rPr>
          <w:rFonts w:ascii="Times New Roman" w:hAnsi="Times New Roman"/>
          <w:szCs w:val="24"/>
        </w:rPr>
        <w:t xml:space="preserve"> PIL 9.</w:t>
      </w:r>
      <w:r w:rsidR="00B81779" w:rsidRPr="00C96A44">
        <w:rPr>
          <w:rFonts w:ascii="Times New Roman" w:hAnsi="Times New Roman"/>
          <w:szCs w:val="24"/>
        </w:rPr>
        <w:t xml:space="preserve"> </w:t>
      </w:r>
      <w:r w:rsidRPr="00C96A44">
        <w:rPr>
          <w:rFonts w:ascii="Times New Roman" w:hAnsi="Times New Roman"/>
          <w:szCs w:val="24"/>
        </w:rPr>
        <w:t>panta astotajā daļā n</w:t>
      </w:r>
      <w:r w:rsidR="004A5604" w:rsidRPr="00C96A44">
        <w:rPr>
          <w:rFonts w:ascii="Times New Roman" w:hAnsi="Times New Roman"/>
          <w:szCs w:val="24"/>
        </w:rPr>
        <w:t>orādītie izslēgšanas gadījumi.</w:t>
      </w:r>
      <w:r w:rsidRPr="00C96A44">
        <w:rPr>
          <w:rFonts w:ascii="Times New Roman" w:hAnsi="Times New Roman"/>
          <w:szCs w:val="24"/>
        </w:rPr>
        <w:t xml:space="preserve"> Ja Pasūtītājs informāciju par pretendentu, kas ir par pamatu pretendenta izslēgšanai no turpmākās dalības Iepirkumā, iegūst tieši no kompetentās institūcijas, datubāzēs vai no citiem avoti</w:t>
      </w:r>
      <w:r w:rsidR="009045E3" w:rsidRPr="00C96A44">
        <w:rPr>
          <w:rFonts w:ascii="Times New Roman" w:hAnsi="Times New Roman"/>
          <w:szCs w:val="24"/>
        </w:rPr>
        <w:t>em, tas informē pretendentu</w:t>
      </w:r>
      <w:r w:rsidR="004A1FEA" w:rsidRPr="00C96A44">
        <w:rPr>
          <w:rFonts w:ascii="Times New Roman" w:hAnsi="Times New Roman"/>
          <w:szCs w:val="24"/>
        </w:rPr>
        <w:t>, un</w:t>
      </w:r>
      <w:r w:rsidR="008D187E" w:rsidRPr="00C96A44">
        <w:rPr>
          <w:rFonts w:ascii="Times New Roman" w:hAnsi="Times New Roman"/>
          <w:szCs w:val="24"/>
        </w:rPr>
        <w:t xml:space="preserve"> </w:t>
      </w:r>
      <w:r w:rsidRPr="00C96A44">
        <w:rPr>
          <w:rFonts w:ascii="Times New Roman" w:hAnsi="Times New Roman"/>
          <w:szCs w:val="24"/>
        </w:rPr>
        <w:t>pretendents atbilstoši PIL noteikumiem ir tiesīgs iesniegt izziņu vai citu dokumentu par attiecīgo faktu gadījumos, kad Pasūtītāja iegūtā informācija neatbilst faktiskajai situācijai.</w:t>
      </w:r>
    </w:p>
    <w:p w14:paraId="2B4D853C" w14:textId="77777777" w:rsidR="00D820A8" w:rsidRPr="00C96A44" w:rsidRDefault="00D820A8" w:rsidP="00D820A8">
      <w:pPr>
        <w:pStyle w:val="ListParagraph"/>
        <w:ind w:left="567"/>
        <w:jc w:val="both"/>
        <w:rPr>
          <w:rFonts w:ascii="Times New Roman" w:hAnsi="Times New Roman"/>
          <w:sz w:val="12"/>
          <w:szCs w:val="12"/>
        </w:rPr>
      </w:pPr>
    </w:p>
    <w:p w14:paraId="27E3CF89" w14:textId="77777777" w:rsidR="003B6C3D" w:rsidRPr="00C96A44" w:rsidRDefault="00EA31B7" w:rsidP="003B6C3D">
      <w:pPr>
        <w:pStyle w:val="ListParagraph"/>
        <w:numPr>
          <w:ilvl w:val="0"/>
          <w:numId w:val="25"/>
        </w:numPr>
        <w:ind w:left="567" w:hanging="567"/>
        <w:jc w:val="both"/>
        <w:rPr>
          <w:rFonts w:ascii="Times New Roman" w:hAnsi="Times New Roman"/>
          <w:szCs w:val="24"/>
        </w:rPr>
      </w:pPr>
      <w:r w:rsidRPr="00C96A44">
        <w:rPr>
          <w:rFonts w:ascii="Times New Roman" w:hAnsi="Times New Roman" w:cstheme="minorBidi"/>
          <w:b/>
          <w:bCs/>
          <w:szCs w:val="24"/>
        </w:rPr>
        <w:t>P</w:t>
      </w:r>
      <w:r w:rsidRPr="00C96A44">
        <w:rPr>
          <w:rFonts w:ascii="Times New Roman" w:hAnsi="Times New Roman"/>
          <w:b/>
          <w:szCs w:val="24"/>
        </w:rPr>
        <w:t>iedāvājuma izvēles kritērijs</w:t>
      </w:r>
    </w:p>
    <w:p w14:paraId="0D93E5D3" w14:textId="7777777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Piedāvājuma izvēles kritērijs ir </w:t>
      </w:r>
      <w:r w:rsidRPr="00C96A44">
        <w:rPr>
          <w:rFonts w:ascii="Times New Roman" w:hAnsi="Times New Roman"/>
          <w:b/>
          <w:szCs w:val="24"/>
        </w:rPr>
        <w:t>saimnieciski visizdevīgākais piedāvājums</w:t>
      </w:r>
      <w:r w:rsidRPr="00C96A44">
        <w:rPr>
          <w:rFonts w:ascii="Times New Roman" w:hAnsi="Times New Roman"/>
          <w:szCs w:val="24"/>
        </w:rPr>
        <w:t xml:space="preserve">, kuru nosaka, ņemot vērā tikai cenu. </w:t>
      </w:r>
    </w:p>
    <w:p w14:paraId="6073FEFC" w14:textId="7777777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Iepirkuma komisija iepirkuma līguma slēgšanas tiesības piešķir pretendentam, kurš izraudzīts atbilstoši iepirkuma nolikumā noteiktajām prasībām, ir ar viszemāko cenu un nav izslēdzams no dalības iepirkumā saskaņā ar PIL 9. panta astoto daļu.</w:t>
      </w:r>
    </w:p>
    <w:p w14:paraId="52DDE153" w14:textId="77777777" w:rsidR="003B6C3D" w:rsidRPr="00C96A44" w:rsidRDefault="00E51663"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nepieciešamības gadījumā var pārbaudīt informāciju kompetentā institūcijā, publiski pieejamās datu bāzēs vai citos publiski pieejamos avotos, ja tas </w:t>
      </w:r>
      <w:r w:rsidRPr="00C96A44">
        <w:rPr>
          <w:rFonts w:ascii="Times New Roman" w:hAnsi="Times New Roman"/>
          <w:szCs w:val="24"/>
        </w:rPr>
        <w:lastRenderedPageBreak/>
        <w:t>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344CA061" w14:textId="47E6F8A3" w:rsidR="00D820A8" w:rsidRPr="00C96A44" w:rsidRDefault="00DB1264" w:rsidP="003F4A0E">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Ja vairākiem pretendentiem iesniegtais piedāvājuma novērtējums ir vienāds, </w:t>
      </w:r>
      <w:r w:rsidR="003F4A0E" w:rsidRPr="00C96A44">
        <w:rPr>
          <w:rFonts w:ascii="Times New Roman" w:hAnsi="Times New Roman"/>
          <w:szCs w:val="24"/>
        </w:rPr>
        <w:t xml:space="preserve">tad </w:t>
      </w:r>
      <w:r w:rsidRPr="00C96A44">
        <w:rPr>
          <w:rFonts w:ascii="Times New Roman" w:hAnsi="Times New Roman"/>
          <w:szCs w:val="24"/>
        </w:rPr>
        <w:t>pasūtītājs</w:t>
      </w:r>
      <w:r w:rsidR="003F4A0E" w:rsidRPr="00C96A44">
        <w:rPr>
          <w:rFonts w:ascii="Times New Roman" w:hAnsi="Times New Roman"/>
          <w:szCs w:val="24"/>
        </w:rPr>
        <w:t xml:space="preserve"> izvēlas piedāvājumu pēc garantijas termiņa ilguma, t.i., līguma slēgšanas tiesības tiek piešķirtas pretendentam, kura piedāvājumā paredzētais garantijas termiņš ir garāks, bet, ja </w:t>
      </w:r>
      <w:r w:rsidR="009E71B4" w:rsidRPr="00C96A44">
        <w:rPr>
          <w:rFonts w:ascii="Times New Roman" w:hAnsi="Times New Roman"/>
          <w:szCs w:val="24"/>
        </w:rPr>
        <w:t xml:space="preserve">tiek konstatēts, ka </w:t>
      </w:r>
      <w:r w:rsidR="003F4A0E" w:rsidRPr="00C96A44">
        <w:rPr>
          <w:rFonts w:ascii="Times New Roman" w:hAnsi="Times New Roman"/>
          <w:szCs w:val="24"/>
        </w:rPr>
        <w:t>iesniegtajos piedāvājumos</w:t>
      </w:r>
      <w:r w:rsidRPr="00C96A44">
        <w:rPr>
          <w:rFonts w:ascii="Times New Roman" w:hAnsi="Times New Roman"/>
          <w:szCs w:val="24"/>
        </w:rPr>
        <w:t xml:space="preserve"> </w:t>
      </w:r>
      <w:r w:rsidR="003F4A0E" w:rsidRPr="00C96A44">
        <w:rPr>
          <w:rFonts w:ascii="Times New Roman" w:hAnsi="Times New Roman"/>
          <w:szCs w:val="24"/>
        </w:rPr>
        <w:t>pretendentu paredzētais garantijas termiņš</w:t>
      </w:r>
      <w:r w:rsidR="00646FAB" w:rsidRPr="00C96A44">
        <w:rPr>
          <w:rFonts w:ascii="Times New Roman" w:hAnsi="Times New Roman"/>
          <w:szCs w:val="24"/>
        </w:rPr>
        <w:t xml:space="preserve"> ir vienāds, pasūtītājs izvēlas </w:t>
      </w:r>
      <w:r w:rsidR="00E51663" w:rsidRPr="00C96A44">
        <w:rPr>
          <w:rFonts w:ascii="Times New Roman" w:hAnsi="Times New Roman"/>
          <w:szCs w:val="24"/>
        </w:rPr>
        <w:t xml:space="preserve">pretendentu, </w:t>
      </w:r>
      <w:r w:rsidR="00166C3D" w:rsidRPr="00C96A44">
        <w:rPr>
          <w:rFonts w:ascii="Times New Roman" w:hAnsi="Times New Roman"/>
          <w:szCs w:val="24"/>
        </w:rPr>
        <w:t>kurš pirmais iesniedzis piedāvājumu.</w:t>
      </w:r>
    </w:p>
    <w:p w14:paraId="581101CF" w14:textId="77777777" w:rsidR="009C6413" w:rsidRPr="00C96A44" w:rsidRDefault="009C6413" w:rsidP="009C6413">
      <w:pPr>
        <w:pStyle w:val="ListParagraph"/>
        <w:ind w:left="567"/>
        <w:jc w:val="both"/>
        <w:rPr>
          <w:rFonts w:ascii="Times New Roman" w:hAnsi="Times New Roman"/>
          <w:sz w:val="12"/>
          <w:szCs w:val="12"/>
        </w:rPr>
      </w:pPr>
    </w:p>
    <w:p w14:paraId="31F818B3" w14:textId="77777777" w:rsidR="003B6C3D" w:rsidRPr="00C96A44" w:rsidRDefault="00E51663" w:rsidP="003B6C3D">
      <w:pPr>
        <w:pStyle w:val="ListParagraph"/>
        <w:numPr>
          <w:ilvl w:val="0"/>
          <w:numId w:val="25"/>
        </w:numPr>
        <w:ind w:left="567" w:hanging="567"/>
        <w:jc w:val="both"/>
        <w:rPr>
          <w:rFonts w:ascii="Times New Roman" w:hAnsi="Times New Roman"/>
          <w:szCs w:val="24"/>
        </w:rPr>
      </w:pPr>
      <w:r w:rsidRPr="00C96A44">
        <w:rPr>
          <w:rFonts w:ascii="Times New Roman" w:hAnsi="Times New Roman"/>
          <w:b/>
          <w:bCs/>
          <w:szCs w:val="24"/>
        </w:rPr>
        <w:t>Lēmuma par Iepirkuma rezul</w:t>
      </w:r>
      <w:r w:rsidR="00E0620D" w:rsidRPr="00C96A44">
        <w:rPr>
          <w:rFonts w:ascii="Times New Roman" w:hAnsi="Times New Roman"/>
          <w:b/>
          <w:bCs/>
          <w:szCs w:val="24"/>
        </w:rPr>
        <w:t>tātiem pieņemšana un paziņošana</w:t>
      </w:r>
    </w:p>
    <w:p w14:paraId="6D5416F6" w14:textId="643214EF"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Visi pretendenti tiek rakstveidā informēti par Iepirkuma rezultātiem trīs darba dienu laikā no lēmuma pieņemšanas dienas, nosūtot paziņojumu par Iepirkuma rezultātiem uz pretendenta piedāvājumā norādīto elektroniskā pasta adresi.</w:t>
      </w:r>
    </w:p>
    <w:p w14:paraId="3D926EE9" w14:textId="68DB9BEC"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14:paraId="15128B8D" w14:textId="051624E7" w:rsidR="003B6C3D" w:rsidRPr="00C96A44" w:rsidRDefault="003B6C3D" w:rsidP="003B6C3D">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Iepirkuma komisija var jebkurā brīdī pārtraukt Iepirkumu un neslēgt iepirkuma līgumu, ja tam ir objektīvs pamatojums. Iepirkuma komisija trīs 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w:t>
      </w:r>
    </w:p>
    <w:p w14:paraId="2058F70F" w14:textId="77777777" w:rsidR="009C6413" w:rsidRPr="00C96A44" w:rsidRDefault="009C6413" w:rsidP="009C6413">
      <w:pPr>
        <w:pStyle w:val="ListParagraph"/>
        <w:ind w:left="567"/>
        <w:jc w:val="both"/>
        <w:rPr>
          <w:rFonts w:ascii="Times New Roman" w:hAnsi="Times New Roman"/>
          <w:sz w:val="12"/>
          <w:szCs w:val="12"/>
        </w:rPr>
      </w:pPr>
    </w:p>
    <w:p w14:paraId="7ACE49C9" w14:textId="77777777" w:rsidR="009C6413" w:rsidRPr="00C96A44" w:rsidRDefault="00800BE5" w:rsidP="009C6413">
      <w:pPr>
        <w:pStyle w:val="ListParagraph"/>
        <w:numPr>
          <w:ilvl w:val="0"/>
          <w:numId w:val="25"/>
        </w:numPr>
        <w:ind w:left="567" w:hanging="567"/>
        <w:jc w:val="both"/>
        <w:rPr>
          <w:rFonts w:ascii="Times New Roman" w:hAnsi="Times New Roman"/>
          <w:szCs w:val="24"/>
        </w:rPr>
      </w:pPr>
      <w:r w:rsidRPr="00C96A44">
        <w:rPr>
          <w:rFonts w:ascii="Times New Roman" w:hAnsi="Times New Roman"/>
          <w:b/>
          <w:bCs/>
          <w:szCs w:val="24"/>
        </w:rPr>
        <w:t>Pasūtītāja</w:t>
      </w:r>
      <w:r w:rsidR="00E51663" w:rsidRPr="00C96A44">
        <w:rPr>
          <w:rFonts w:ascii="Times New Roman" w:hAnsi="Times New Roman"/>
          <w:b/>
          <w:bCs/>
          <w:szCs w:val="24"/>
        </w:rPr>
        <w:t xml:space="preserve"> tiesības un pienākumi</w:t>
      </w:r>
    </w:p>
    <w:p w14:paraId="41268559" w14:textId="5AD8A491" w:rsidR="009C6413" w:rsidRPr="00C96A44" w:rsidRDefault="00800BE5"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lang w:eastAsia="en-US"/>
        </w:rPr>
        <w:t>Piedāvājumu</w:t>
      </w:r>
      <w:r w:rsidRPr="00C96A44">
        <w:rPr>
          <w:rFonts w:ascii="Times New Roman" w:hAnsi="Times New Roman"/>
          <w:szCs w:val="24"/>
        </w:rPr>
        <w:t xml:space="preserve"> izvērtēšanu veic iepirkuma </w:t>
      </w:r>
      <w:r w:rsidRPr="00C96A44">
        <w:rPr>
          <w:rFonts w:ascii="Times New Roman" w:hAnsi="Times New Roman"/>
          <w:szCs w:val="24"/>
          <w:lang w:eastAsia="en-US"/>
        </w:rPr>
        <w:t>komisija.</w:t>
      </w:r>
      <w:r w:rsidRPr="00C96A44">
        <w:rPr>
          <w:rFonts w:ascii="Times New Roman" w:hAnsi="Times New Roman"/>
          <w:szCs w:val="24"/>
        </w:rPr>
        <w:t xml:space="preserve"> </w:t>
      </w:r>
      <w:r w:rsidR="00B71A30" w:rsidRPr="00C96A44">
        <w:rPr>
          <w:rFonts w:ascii="Times New Roman" w:hAnsi="Times New Roman"/>
          <w:szCs w:val="24"/>
        </w:rPr>
        <w:t xml:space="preserve">Iepirkuma komisija ir izveidota ar NRC </w:t>
      </w:r>
      <w:r w:rsidR="00BB6CD1" w:rsidRPr="00C96A44">
        <w:rPr>
          <w:rFonts w:ascii="Times New Roman" w:hAnsi="Times New Roman"/>
          <w:szCs w:val="24"/>
        </w:rPr>
        <w:t>“</w:t>
      </w:r>
      <w:r w:rsidR="00B71A30" w:rsidRPr="00C96A44">
        <w:rPr>
          <w:rFonts w:ascii="Times New Roman" w:hAnsi="Times New Roman"/>
          <w:szCs w:val="24"/>
        </w:rPr>
        <w:t>Vaivari</w:t>
      </w:r>
      <w:r w:rsidR="00BB6CD1" w:rsidRPr="00C96A44">
        <w:rPr>
          <w:rFonts w:ascii="Times New Roman" w:hAnsi="Times New Roman"/>
          <w:szCs w:val="24"/>
        </w:rPr>
        <w:t>”</w:t>
      </w:r>
      <w:r w:rsidR="00B71A30" w:rsidRPr="00C96A44">
        <w:rPr>
          <w:rFonts w:ascii="Times New Roman" w:hAnsi="Times New Roman"/>
          <w:szCs w:val="24"/>
        </w:rPr>
        <w:t xml:space="preserve"> 2018. gada </w:t>
      </w:r>
      <w:r w:rsidR="003B183C" w:rsidRPr="00C96A44">
        <w:rPr>
          <w:rFonts w:ascii="Times New Roman" w:hAnsi="Times New Roman"/>
          <w:szCs w:val="24"/>
        </w:rPr>
        <w:t>11. septembra rīkojumu Nr.1-3/8</w:t>
      </w:r>
      <w:r w:rsidR="00212C77" w:rsidRPr="00C96A44">
        <w:rPr>
          <w:rFonts w:ascii="Times New Roman" w:hAnsi="Times New Roman"/>
          <w:szCs w:val="24"/>
        </w:rPr>
        <w:t>0</w:t>
      </w:r>
      <w:r w:rsidR="002D73D8" w:rsidRPr="00C96A44">
        <w:rPr>
          <w:rFonts w:ascii="Times New Roman" w:hAnsi="Times New Roman"/>
          <w:szCs w:val="24"/>
        </w:rPr>
        <w:t xml:space="preserve"> un</w:t>
      </w:r>
      <w:r w:rsidR="00F47A21" w:rsidRPr="00C96A44">
        <w:rPr>
          <w:rFonts w:ascii="Times New Roman" w:hAnsi="Times New Roman"/>
          <w:szCs w:val="24"/>
        </w:rPr>
        <w:t xml:space="preserve"> </w:t>
      </w:r>
      <w:r w:rsidR="00B71A30" w:rsidRPr="00C96A44">
        <w:rPr>
          <w:rFonts w:ascii="Times New Roman" w:hAnsi="Times New Roman"/>
          <w:szCs w:val="24"/>
        </w:rPr>
        <w:t xml:space="preserve">darbojas saskaņā ar PIL un Iepirkuma nolikumu. </w:t>
      </w:r>
      <w:r w:rsidR="002D73D8" w:rsidRPr="00C96A44">
        <w:rPr>
          <w:rFonts w:ascii="Times New Roman" w:hAnsi="Times New Roman"/>
          <w:szCs w:val="24"/>
          <w:lang w:eastAsia="en-US"/>
        </w:rPr>
        <w:t>Iepirkuma komisija ir tiesīga pieaicināt ekspertu.</w:t>
      </w:r>
      <w:r w:rsidR="002D73D8" w:rsidRPr="00C96A44">
        <w:rPr>
          <w:rFonts w:ascii="Times New Roman" w:hAnsi="Times New Roman"/>
          <w:szCs w:val="24"/>
        </w:rPr>
        <w:t xml:space="preserve"> </w:t>
      </w:r>
    </w:p>
    <w:p w14:paraId="7EB2651E"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Piedāvājumu atvēršana un izvērtēšana tiek veikta slēgtā</w:t>
      </w:r>
      <w:r w:rsidR="007F6590" w:rsidRPr="00C96A44">
        <w:rPr>
          <w:rFonts w:ascii="Times New Roman" w:hAnsi="Times New Roman"/>
          <w:szCs w:val="24"/>
        </w:rPr>
        <w:t xml:space="preserve"> sēdē</w:t>
      </w:r>
      <w:r w:rsidRPr="00C96A44">
        <w:rPr>
          <w:rFonts w:ascii="Times New Roman" w:hAnsi="Times New Roman"/>
          <w:szCs w:val="24"/>
        </w:rPr>
        <w:t xml:space="preserve"> bez pretendentu klātbūtnes.</w:t>
      </w:r>
    </w:p>
    <w:p w14:paraId="454CD533"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 xml:space="preserve">Iepirkuma komisija ir tiesīga labot aritmētiskās kļūdas pretendentu finanšu piedāvājumā. Par kļūdu labojumu un laboto piedāvājuma summu komisija paziņo pretendentam, kura pieļautās kļūdas labotas. </w:t>
      </w:r>
    </w:p>
    <w:p w14:paraId="60D75BFF"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 xml:space="preserve">Piedāvājumu izvērtēšanā iepirkuma komisija pārbauda to atbilstību Iepirkuma nolikumā paredzētajiem noteikumiem, prasībām un Iepirkuma tehniskajā specifikācijā izvirzītajām prasībām. </w:t>
      </w:r>
    </w:p>
    <w:p w14:paraId="52B94A3B"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Komisija atsakās no tālākas piedāvājuma izvērtēšanas gadījumā, ja tiek konstatēts, ka piedāvājums neatbilst kādai no Iepirkuma nolikumā noteiktajām prasībām.</w:t>
      </w:r>
    </w:p>
    <w:p w14:paraId="5CD7B09E"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Pēc piedāvājumu izvērtēšanas iepirkuma komisija pieņem kādu no šādiem lēmumiem:</w:t>
      </w:r>
    </w:p>
    <w:p w14:paraId="669EA68D" w14:textId="77777777" w:rsidR="009C6413" w:rsidRPr="00C96A44" w:rsidRDefault="00E51663" w:rsidP="009C6413">
      <w:pPr>
        <w:pStyle w:val="ListParagraph"/>
        <w:numPr>
          <w:ilvl w:val="2"/>
          <w:numId w:val="25"/>
        </w:numPr>
        <w:ind w:left="709"/>
        <w:jc w:val="both"/>
        <w:rPr>
          <w:rFonts w:ascii="Times New Roman" w:hAnsi="Times New Roman"/>
          <w:szCs w:val="24"/>
        </w:rPr>
      </w:pPr>
      <w:r w:rsidRPr="00C96A44">
        <w:rPr>
          <w:rFonts w:ascii="Times New Roman" w:hAnsi="Times New Roman"/>
          <w:szCs w:val="24"/>
        </w:rPr>
        <w:t>par kāda no pretendentiem atz</w:t>
      </w:r>
      <w:r w:rsidR="00B40B2A" w:rsidRPr="00C96A44">
        <w:rPr>
          <w:rFonts w:ascii="Times New Roman" w:hAnsi="Times New Roman"/>
          <w:szCs w:val="24"/>
        </w:rPr>
        <w:t>īšanu par Iepirkuma uzvarētāju;</w:t>
      </w:r>
    </w:p>
    <w:p w14:paraId="76248D65" w14:textId="77777777" w:rsidR="009C6413" w:rsidRPr="00C96A44" w:rsidRDefault="00E51663" w:rsidP="009C6413">
      <w:pPr>
        <w:pStyle w:val="ListParagraph"/>
        <w:numPr>
          <w:ilvl w:val="2"/>
          <w:numId w:val="25"/>
        </w:numPr>
        <w:ind w:left="709"/>
        <w:jc w:val="both"/>
        <w:rPr>
          <w:rFonts w:ascii="Times New Roman" w:hAnsi="Times New Roman"/>
          <w:szCs w:val="24"/>
        </w:rPr>
      </w:pPr>
      <w:r w:rsidRPr="00C96A44">
        <w:rPr>
          <w:rFonts w:ascii="Times New Roman" w:hAnsi="Times New Roman"/>
          <w:szCs w:val="24"/>
        </w:rPr>
        <w:t>par Iepirkuma izbeigšanu, neizvēloties nevienu no pretendentiem, ja Iepirkumam nav iesniegti piedāvājumi, vai arī iesniegtie piedāvājumi neatbilst Iepirkumā noteiktajām prasībām.</w:t>
      </w:r>
    </w:p>
    <w:p w14:paraId="02DAFBDB"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Pasūtītājs var jebkurā brīdī pārtraukt Iepirkumu, ja tam ir objektīvs pamatojums.</w:t>
      </w:r>
    </w:p>
    <w:p w14:paraId="0D89141F" w14:textId="77777777" w:rsidR="009C6413" w:rsidRPr="00C96A44" w:rsidRDefault="00614CD9"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Ja iepirkuma komisija konstatē, ka konkrētais piedāvājums varētu būt nepamatoti lēts, Iepirkuma komisija pirms šī piedāvājuma noraidīšanas rakstveidā pieprasa pretendentam detalizētu paskaidrojumu par būtiskajiem piedāvājuma nosacījumiem.</w:t>
      </w:r>
    </w:p>
    <w:p w14:paraId="66F5B4D2"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color w:val="000000"/>
          <w:szCs w:val="24"/>
        </w:rPr>
        <w:t xml:space="preserve">Ja, izvērtējot pretendenta sniegto paskaidrojumu, iepirkuma komisija konstatē, ka pretendents nav pierādījis, ka tam ir pieejami tādi piedāvājuma nosacījumi, kas ļauj noteikt tik zemu cenu, iepirkuma komisija atzīst piedāvājumu par nepamatoti lētu un tālāk to neizskata. </w:t>
      </w:r>
    </w:p>
    <w:p w14:paraId="7B5F783A" w14:textId="77777777" w:rsidR="009C6413" w:rsidRPr="00C96A44" w:rsidRDefault="00E51663"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lastRenderedPageBreak/>
        <w:t>Pēc nepieciešamības Iepirkuma komisija var papildus pieprasīt no pretendenta papildus informāciju.</w:t>
      </w:r>
    </w:p>
    <w:p w14:paraId="76FAC8CF" w14:textId="3D01712C" w:rsidR="00800BE5" w:rsidRPr="00C96A44" w:rsidRDefault="00800BE5" w:rsidP="009C6413">
      <w:pPr>
        <w:pStyle w:val="ListParagraph"/>
        <w:numPr>
          <w:ilvl w:val="1"/>
          <w:numId w:val="25"/>
        </w:numPr>
        <w:ind w:left="567" w:hanging="567"/>
        <w:jc w:val="both"/>
        <w:rPr>
          <w:rFonts w:ascii="Times New Roman" w:hAnsi="Times New Roman"/>
          <w:szCs w:val="24"/>
        </w:rPr>
      </w:pPr>
      <w:r w:rsidRPr="00C96A44">
        <w:rPr>
          <w:rFonts w:ascii="Times New Roman" w:hAnsi="Times New Roman"/>
          <w:szCs w:val="24"/>
        </w:rPr>
        <w:t>Visas pārējās pasūtītāja tiesības un pienākumus, kas nav atrunāti Iepirkuma nolikumā, regulē, PIL un citi spēkā esošie normatīvie akti.</w:t>
      </w:r>
    </w:p>
    <w:p w14:paraId="555D7203" w14:textId="77777777" w:rsidR="00207199" w:rsidRPr="00C96A44" w:rsidRDefault="00207199" w:rsidP="00800BE5">
      <w:pPr>
        <w:widowControl w:val="0"/>
        <w:spacing w:after="0" w:line="240" w:lineRule="auto"/>
        <w:ind w:left="567"/>
        <w:jc w:val="both"/>
        <w:rPr>
          <w:rFonts w:ascii="Times New Roman" w:hAnsi="Times New Roman" w:cs="Times New Roman"/>
          <w:color w:val="000000"/>
          <w:sz w:val="12"/>
          <w:szCs w:val="12"/>
        </w:rPr>
      </w:pPr>
    </w:p>
    <w:p w14:paraId="7159EB7F" w14:textId="77777777" w:rsidR="009C6413" w:rsidRPr="00C96A44" w:rsidRDefault="002C0E47" w:rsidP="009C6413">
      <w:pPr>
        <w:widowControl w:val="0"/>
        <w:numPr>
          <w:ilvl w:val="0"/>
          <w:numId w:val="33"/>
        </w:numPr>
        <w:spacing w:after="0" w:line="240" w:lineRule="auto"/>
        <w:ind w:left="567" w:hanging="567"/>
        <w:jc w:val="both"/>
        <w:outlineLvl w:val="0"/>
        <w:rPr>
          <w:rFonts w:ascii="Times New Roman" w:hAnsi="Times New Roman" w:cs="Times New Roman"/>
          <w:b/>
          <w:bCs/>
          <w:kern w:val="32"/>
          <w:sz w:val="24"/>
          <w:szCs w:val="24"/>
          <w:lang w:eastAsia="x-none"/>
        </w:rPr>
      </w:pPr>
      <w:r w:rsidRPr="00C96A44">
        <w:rPr>
          <w:rFonts w:ascii="Times New Roman" w:hAnsi="Times New Roman" w:cs="Times New Roman"/>
          <w:b/>
          <w:bCs/>
          <w:kern w:val="32"/>
          <w:sz w:val="24"/>
          <w:szCs w:val="24"/>
          <w:lang w:eastAsia="x-none"/>
        </w:rPr>
        <w:t>Pretendenta</w:t>
      </w:r>
      <w:r w:rsidR="00800BE5" w:rsidRPr="00C96A44">
        <w:rPr>
          <w:rFonts w:ascii="Times New Roman" w:hAnsi="Times New Roman" w:cs="Times New Roman"/>
          <w:b/>
          <w:bCs/>
          <w:kern w:val="32"/>
          <w:sz w:val="24"/>
          <w:szCs w:val="24"/>
          <w:lang w:eastAsia="x-none"/>
        </w:rPr>
        <w:t xml:space="preserve"> </w:t>
      </w:r>
      <w:r w:rsidR="00E51663" w:rsidRPr="00C96A44">
        <w:rPr>
          <w:rFonts w:ascii="Times New Roman" w:hAnsi="Times New Roman" w:cs="Times New Roman"/>
          <w:b/>
          <w:bCs/>
          <w:kern w:val="32"/>
          <w:sz w:val="24"/>
          <w:szCs w:val="24"/>
          <w:lang w:eastAsia="x-none"/>
        </w:rPr>
        <w:t>tiesības un pienākumi</w:t>
      </w:r>
    </w:p>
    <w:p w14:paraId="7F071CC4" w14:textId="40518AF6" w:rsidR="009C6413" w:rsidRPr="00C96A44" w:rsidRDefault="00E51663"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 xml:space="preserve">Pretendenti, iesniedzot piedāvājumu Iepirkumā, </w:t>
      </w:r>
      <w:r w:rsidR="005540A9" w:rsidRPr="00C96A44">
        <w:rPr>
          <w:rFonts w:ascii="Times New Roman" w:hAnsi="Times New Roman"/>
          <w:szCs w:val="24"/>
        </w:rPr>
        <w:t>vienlaikus apņemas ievērot visus Iepirkumā</w:t>
      </w:r>
      <w:r w:rsidR="00B40B2A" w:rsidRPr="00C96A44">
        <w:rPr>
          <w:rFonts w:ascii="Times New Roman" w:hAnsi="Times New Roman"/>
          <w:szCs w:val="24"/>
        </w:rPr>
        <w:t xml:space="preserve"> </w:t>
      </w:r>
      <w:r w:rsidRPr="00C96A44">
        <w:rPr>
          <w:rFonts w:ascii="Times New Roman" w:hAnsi="Times New Roman"/>
          <w:szCs w:val="24"/>
        </w:rPr>
        <w:t>noteiktos nosacījumus, t.sk. dokumentu noformēšanā un iesniegšanā un precīzi ievērot</w:t>
      </w:r>
      <w:r w:rsidR="002D73D8" w:rsidRPr="00C96A44">
        <w:rPr>
          <w:rFonts w:ascii="Times New Roman" w:hAnsi="Times New Roman"/>
          <w:szCs w:val="24"/>
        </w:rPr>
        <w:t xml:space="preserve"> </w:t>
      </w:r>
      <w:r w:rsidRPr="00C96A44">
        <w:rPr>
          <w:rFonts w:ascii="Times New Roman" w:hAnsi="Times New Roman"/>
          <w:szCs w:val="24"/>
        </w:rPr>
        <w:t>Iepirkuma nolikuma un iepirkuma līgumā noteiktās prasības.</w:t>
      </w:r>
    </w:p>
    <w:p w14:paraId="2B677A16" w14:textId="77777777" w:rsidR="009C6413" w:rsidRPr="00C96A44" w:rsidRDefault="00E51663"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Pretendentam ir pienākums sniegt atbildes uz iepirkuma komisijas pieprasījumiem par papildu informāciju. Ja pretendents nesniedz atbildi uz Iepirkuma komisijas uzdotajiem jautājumiem iepirkuma komisijas norādītajā termiņā, iepirkuma komisijai ir tiesības noraidīt pretendentu un pretendenta piedāvājums turpmāk netiek vērtēts.</w:t>
      </w:r>
    </w:p>
    <w:p w14:paraId="13C4B8FB" w14:textId="1F4EC1A4" w:rsidR="00E51663" w:rsidRPr="00C96A44" w:rsidRDefault="002500E5" w:rsidP="009C6413">
      <w:pPr>
        <w:pStyle w:val="ListParagraph"/>
        <w:widowControl w:val="0"/>
        <w:numPr>
          <w:ilvl w:val="1"/>
          <w:numId w:val="46"/>
        </w:numPr>
        <w:ind w:left="567" w:hanging="567"/>
        <w:jc w:val="both"/>
        <w:outlineLvl w:val="0"/>
        <w:rPr>
          <w:rFonts w:ascii="Times New Roman" w:hAnsi="Times New Roman"/>
          <w:b/>
          <w:bCs/>
          <w:kern w:val="32"/>
          <w:szCs w:val="24"/>
          <w:lang w:eastAsia="x-none"/>
        </w:rPr>
      </w:pPr>
      <w:r w:rsidRPr="00C96A44">
        <w:rPr>
          <w:rFonts w:ascii="Times New Roman" w:hAnsi="Times New Roman"/>
          <w:szCs w:val="24"/>
        </w:rPr>
        <w:t>Visas pārējās pretendenta</w:t>
      </w:r>
      <w:r w:rsidR="00800BE5" w:rsidRPr="00C96A44">
        <w:rPr>
          <w:rFonts w:ascii="Times New Roman" w:hAnsi="Times New Roman"/>
          <w:szCs w:val="24"/>
        </w:rPr>
        <w:t xml:space="preserve"> </w:t>
      </w:r>
      <w:r w:rsidR="00E51663" w:rsidRPr="00C96A44">
        <w:rPr>
          <w:rFonts w:ascii="Times New Roman" w:hAnsi="Times New Roman"/>
          <w:szCs w:val="24"/>
        </w:rPr>
        <w:t xml:space="preserve">tiesības un pienākumus, kas nav atrunāti Iepirkuma nolikuma prasībās, regulē PIL un citi normatīvie akti. </w:t>
      </w:r>
    </w:p>
    <w:p w14:paraId="2F987759" w14:textId="77777777" w:rsidR="002C0E47" w:rsidRPr="00C96A44" w:rsidRDefault="002C0E47" w:rsidP="002C0E47">
      <w:pPr>
        <w:widowControl w:val="0"/>
        <w:spacing w:after="0" w:line="240" w:lineRule="auto"/>
        <w:ind w:left="567"/>
        <w:jc w:val="both"/>
        <w:rPr>
          <w:rFonts w:ascii="Times New Roman" w:hAnsi="Times New Roman" w:cs="Times New Roman"/>
          <w:sz w:val="12"/>
          <w:szCs w:val="12"/>
        </w:rPr>
      </w:pPr>
    </w:p>
    <w:p w14:paraId="5AF41B64" w14:textId="09DF751E" w:rsidR="008F761D" w:rsidRPr="00C96A44" w:rsidRDefault="002C0E47" w:rsidP="008F761D">
      <w:pPr>
        <w:pStyle w:val="ListParagraph"/>
        <w:widowControl w:val="0"/>
        <w:numPr>
          <w:ilvl w:val="0"/>
          <w:numId w:val="40"/>
        </w:numPr>
        <w:jc w:val="both"/>
        <w:rPr>
          <w:rFonts w:ascii="Times New Roman" w:hAnsi="Times New Roman"/>
          <w:b/>
          <w:szCs w:val="24"/>
        </w:rPr>
      </w:pPr>
      <w:r w:rsidRPr="00C96A44">
        <w:rPr>
          <w:rFonts w:ascii="Times New Roman" w:hAnsi="Times New Roman"/>
          <w:szCs w:val="24"/>
        </w:rPr>
        <w:t xml:space="preserve"> </w:t>
      </w:r>
      <w:r w:rsidR="00010455" w:rsidRPr="00C96A44">
        <w:rPr>
          <w:rFonts w:ascii="Times New Roman" w:hAnsi="Times New Roman"/>
          <w:b/>
          <w:szCs w:val="24"/>
        </w:rPr>
        <w:t>I</w:t>
      </w:r>
      <w:r w:rsidRPr="00C96A44">
        <w:rPr>
          <w:rFonts w:ascii="Times New Roman" w:hAnsi="Times New Roman"/>
          <w:b/>
          <w:szCs w:val="24"/>
        </w:rPr>
        <w:t>epirkuma līguma slēgšana</w:t>
      </w:r>
    </w:p>
    <w:p w14:paraId="0B85C511" w14:textId="54F4D569" w:rsidR="008F761D" w:rsidRPr="00C96A44" w:rsidRDefault="008F761D" w:rsidP="008F761D">
      <w:pPr>
        <w:pStyle w:val="ListParagraph"/>
        <w:numPr>
          <w:ilvl w:val="1"/>
          <w:numId w:val="40"/>
        </w:numPr>
        <w:ind w:left="567" w:hanging="567"/>
        <w:contextualSpacing w:val="0"/>
        <w:jc w:val="both"/>
        <w:rPr>
          <w:rFonts w:ascii="Times New Roman" w:hAnsi="Times New Roman"/>
          <w:szCs w:val="24"/>
          <w:lang w:eastAsia="en-US"/>
        </w:rPr>
      </w:pPr>
      <w:r w:rsidRPr="00C96A44">
        <w:rPr>
          <w:rFonts w:ascii="Times New Roman" w:hAnsi="Times New Roman"/>
        </w:rPr>
        <w:t>Iepirkuma līgums slēdzams ar P</w:t>
      </w:r>
      <w:r w:rsidR="003B6C3D" w:rsidRPr="00C96A44">
        <w:rPr>
          <w:rFonts w:ascii="Times New Roman" w:hAnsi="Times New Roman"/>
        </w:rPr>
        <w:t>retendentu</w:t>
      </w:r>
      <w:r w:rsidRPr="00C96A44">
        <w:rPr>
          <w:rFonts w:ascii="Times New Roman" w:hAnsi="Times New Roman"/>
        </w:rPr>
        <w:t xml:space="preserve">, kura piedāvājums attiecīgajā iepirkuma daļā ir saimnieciski visizdevīgākais, saskaņā ar vērtēšanas kritērijiem (Nolikuma </w:t>
      </w:r>
      <w:r w:rsidR="00391AA0" w:rsidRPr="00C96A44">
        <w:rPr>
          <w:rFonts w:ascii="Times New Roman" w:hAnsi="Times New Roman"/>
        </w:rPr>
        <w:t>5</w:t>
      </w:r>
      <w:r w:rsidRPr="00C96A44">
        <w:rPr>
          <w:rFonts w:ascii="Times New Roman" w:hAnsi="Times New Roman"/>
        </w:rPr>
        <w:t>.1. punkts). Iepirkuma lī</w:t>
      </w:r>
      <w:r w:rsidR="000F007F" w:rsidRPr="00C96A44">
        <w:rPr>
          <w:rFonts w:ascii="Times New Roman" w:hAnsi="Times New Roman"/>
        </w:rPr>
        <w:t>gumu slēdz saskaņā ar Nolikuma 5</w:t>
      </w:r>
      <w:r w:rsidRPr="00C96A44">
        <w:rPr>
          <w:rFonts w:ascii="Times New Roman" w:hAnsi="Times New Roman"/>
        </w:rPr>
        <w:t>.pielikumu.</w:t>
      </w:r>
    </w:p>
    <w:p w14:paraId="2A43D451" w14:textId="397F5C5E" w:rsidR="008F761D" w:rsidRPr="00C96A44" w:rsidRDefault="003B6C3D" w:rsidP="003B6C3D">
      <w:pPr>
        <w:widowControl w:val="0"/>
        <w:numPr>
          <w:ilvl w:val="1"/>
          <w:numId w:val="40"/>
        </w:numPr>
        <w:shd w:val="clear" w:color="auto" w:fill="FFFFFF" w:themeFill="background1"/>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Pretendentam</w:t>
      </w:r>
      <w:r w:rsidR="008F761D" w:rsidRPr="00C96A44">
        <w:rPr>
          <w:rFonts w:ascii="Times New Roman" w:eastAsia="Calibri" w:hAnsi="Times New Roman" w:cs="Times New Roman"/>
          <w:sz w:val="24"/>
          <w:szCs w:val="20"/>
          <w:lang w:eastAsia="lv-LV"/>
        </w:rPr>
        <w:t xml:space="preserve"> Iepirkuma līgums iepirkuma daļā, ar Pasūtītāju jānoslēdz ne vēlāk kā 5 (piecu) darba dienu laikā pēc rakstveidā uzaicinājuma saņemšanas.</w:t>
      </w:r>
    </w:p>
    <w:p w14:paraId="310D9A2E" w14:textId="3D3C65A1" w:rsidR="008F761D" w:rsidRPr="00C96A44" w:rsidRDefault="008F761D" w:rsidP="003B6C3D">
      <w:pPr>
        <w:widowControl w:val="0"/>
        <w:numPr>
          <w:ilvl w:val="1"/>
          <w:numId w:val="40"/>
        </w:numPr>
        <w:shd w:val="clear" w:color="auto" w:fill="F2F2F2" w:themeFill="background1" w:themeFillShade="F2"/>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Ja</w:t>
      </w:r>
      <w:r w:rsidR="00A967F5" w:rsidRPr="00C96A44">
        <w:rPr>
          <w:rFonts w:ascii="Times New Roman" w:eastAsia="Calibri" w:hAnsi="Times New Roman" w:cs="Times New Roman"/>
          <w:sz w:val="24"/>
          <w:szCs w:val="20"/>
          <w:lang w:eastAsia="lv-LV"/>
        </w:rPr>
        <w:t xml:space="preserve"> uzvarējušais</w:t>
      </w:r>
      <w:r w:rsidRPr="00C96A44">
        <w:rPr>
          <w:rFonts w:ascii="Times New Roman" w:eastAsia="Calibri" w:hAnsi="Times New Roman" w:cs="Times New Roman"/>
          <w:sz w:val="24"/>
          <w:szCs w:val="20"/>
          <w:lang w:eastAsia="lv-LV"/>
        </w:rPr>
        <w:t xml:space="preserve"> </w:t>
      </w:r>
      <w:r w:rsidR="003B6C3D" w:rsidRPr="00C96A44">
        <w:rPr>
          <w:rFonts w:ascii="Times New Roman" w:eastAsia="Calibri" w:hAnsi="Times New Roman" w:cs="Times New Roman"/>
          <w:sz w:val="24"/>
          <w:szCs w:val="20"/>
          <w:lang w:eastAsia="lv-LV"/>
        </w:rPr>
        <w:t>Pretendents</w:t>
      </w:r>
      <w:r w:rsidR="00A967F5" w:rsidRPr="00C96A44">
        <w:rPr>
          <w:rFonts w:ascii="Times New Roman" w:eastAsia="Calibri" w:hAnsi="Times New Roman" w:cs="Times New Roman"/>
          <w:sz w:val="24"/>
          <w:szCs w:val="20"/>
          <w:lang w:eastAsia="lv-LV"/>
        </w:rPr>
        <w:t xml:space="preserve"> vai tā pilnvarota persona</w:t>
      </w:r>
      <w:r w:rsidR="003B6C3D" w:rsidRPr="00C96A44">
        <w:rPr>
          <w:rFonts w:ascii="Times New Roman" w:eastAsia="Calibri" w:hAnsi="Times New Roman" w:cs="Times New Roman"/>
          <w:sz w:val="24"/>
          <w:szCs w:val="20"/>
          <w:lang w:eastAsia="lv-LV"/>
        </w:rPr>
        <w:t xml:space="preserve"> neierodas P</w:t>
      </w:r>
      <w:r w:rsidRPr="00C96A44">
        <w:rPr>
          <w:rFonts w:ascii="Times New Roman" w:eastAsia="Calibri" w:hAnsi="Times New Roman" w:cs="Times New Roman"/>
          <w:sz w:val="24"/>
          <w:szCs w:val="20"/>
          <w:lang w:eastAsia="lv-LV"/>
        </w:rPr>
        <w:t>asūtītāja noteiktajā laikā uz Iepirkuma lī</w:t>
      </w:r>
      <w:r w:rsidR="003B6C3D" w:rsidRPr="00C96A44">
        <w:rPr>
          <w:rFonts w:ascii="Times New Roman" w:eastAsia="Calibri" w:hAnsi="Times New Roman" w:cs="Times New Roman"/>
          <w:sz w:val="24"/>
          <w:szCs w:val="20"/>
          <w:lang w:eastAsia="lv-LV"/>
        </w:rPr>
        <w:t>guma parakstīšanu un neinformē P</w:t>
      </w:r>
      <w:r w:rsidRPr="00C96A44">
        <w:rPr>
          <w:rFonts w:ascii="Times New Roman" w:eastAsia="Calibri" w:hAnsi="Times New Roman" w:cs="Times New Roman"/>
          <w:sz w:val="24"/>
          <w:szCs w:val="20"/>
          <w:lang w:eastAsia="lv-LV"/>
        </w:rPr>
        <w:t>asūtītāju par neierašanās iem</w:t>
      </w:r>
      <w:r w:rsidR="003B6C3D" w:rsidRPr="00C96A44">
        <w:rPr>
          <w:rFonts w:ascii="Times New Roman" w:eastAsia="Calibri" w:hAnsi="Times New Roman" w:cs="Times New Roman"/>
          <w:sz w:val="24"/>
          <w:szCs w:val="20"/>
          <w:lang w:eastAsia="lv-LV"/>
        </w:rPr>
        <w:t>esliem, P</w:t>
      </w:r>
      <w:r w:rsidRPr="00C96A44">
        <w:rPr>
          <w:rFonts w:ascii="Times New Roman" w:eastAsia="Calibri" w:hAnsi="Times New Roman" w:cs="Times New Roman"/>
          <w:sz w:val="24"/>
          <w:szCs w:val="20"/>
          <w:lang w:eastAsia="lv-LV"/>
        </w:rPr>
        <w:t>asūtī</w:t>
      </w:r>
      <w:r w:rsidR="003B6C3D" w:rsidRPr="00C96A44">
        <w:rPr>
          <w:rFonts w:ascii="Times New Roman" w:eastAsia="Calibri" w:hAnsi="Times New Roman" w:cs="Times New Roman"/>
          <w:sz w:val="24"/>
          <w:szCs w:val="20"/>
          <w:lang w:eastAsia="lv-LV"/>
        </w:rPr>
        <w:t>tājam ir tiesības uzskatīt, ka P</w:t>
      </w:r>
      <w:r w:rsidRPr="00C96A44">
        <w:rPr>
          <w:rFonts w:ascii="Times New Roman" w:eastAsia="Calibri" w:hAnsi="Times New Roman" w:cs="Times New Roman"/>
          <w:sz w:val="24"/>
          <w:szCs w:val="20"/>
          <w:lang w:eastAsia="lv-LV"/>
        </w:rPr>
        <w:t xml:space="preserve">iegādātājs atsakās parakstīt Iepirkuma līgumu. Šajā gadījumā pasūtītājs slēdz Iepirkuma līgumu ar nākamo </w:t>
      </w:r>
      <w:r w:rsidR="004F5144" w:rsidRPr="00C96A44">
        <w:rPr>
          <w:rFonts w:ascii="Times New Roman" w:eastAsia="Calibri" w:hAnsi="Times New Roman" w:cs="Times New Roman"/>
          <w:sz w:val="24"/>
          <w:szCs w:val="20"/>
          <w:lang w:eastAsia="lv-LV"/>
        </w:rPr>
        <w:t>Pretendentu</w:t>
      </w:r>
      <w:r w:rsidRPr="00C96A44">
        <w:rPr>
          <w:rFonts w:ascii="Times New Roman" w:eastAsia="Calibri" w:hAnsi="Times New Roman" w:cs="Times New Roman"/>
          <w:sz w:val="24"/>
          <w:szCs w:val="20"/>
          <w:lang w:eastAsia="lv-LV"/>
        </w:rPr>
        <w:t>, kura piedāvājums ir nākamais saimnieciski visizdevīgākais.</w:t>
      </w:r>
    </w:p>
    <w:p w14:paraId="6326088B" w14:textId="2651F415" w:rsidR="008F761D" w:rsidRPr="00C96A44" w:rsidRDefault="008F761D" w:rsidP="003B6C3D">
      <w:pPr>
        <w:widowControl w:val="0"/>
        <w:numPr>
          <w:ilvl w:val="1"/>
          <w:numId w:val="40"/>
        </w:numPr>
        <w:shd w:val="clear" w:color="auto" w:fill="FFFFFF" w:themeFill="background1"/>
        <w:spacing w:after="0" w:line="240" w:lineRule="auto"/>
        <w:ind w:left="567" w:hanging="567"/>
        <w:jc w:val="both"/>
        <w:rPr>
          <w:rFonts w:ascii="Times New Roman" w:eastAsia="Calibri" w:hAnsi="Times New Roman" w:cs="Times New Roman"/>
          <w:sz w:val="24"/>
          <w:szCs w:val="20"/>
          <w:lang w:eastAsia="lv-LV"/>
        </w:rPr>
      </w:pPr>
      <w:r w:rsidRPr="00C96A44">
        <w:rPr>
          <w:rFonts w:ascii="Times New Roman" w:eastAsia="Calibri" w:hAnsi="Times New Roman" w:cs="Times New Roman"/>
          <w:sz w:val="24"/>
          <w:szCs w:val="20"/>
          <w:lang w:eastAsia="lv-LV"/>
        </w:rPr>
        <w:t>Iepirkuma Līgumcena nevar tikt paaugstināta.  Pasūtītājs maksās Izpildītājam tikai par faktiski veikto preču piegādi.</w:t>
      </w:r>
    </w:p>
    <w:p w14:paraId="6EBA40D6" w14:textId="16B29600" w:rsidR="004F5144" w:rsidRPr="00C96A44" w:rsidRDefault="004F5144" w:rsidP="004F5144">
      <w:pPr>
        <w:widowControl w:val="0"/>
        <w:numPr>
          <w:ilvl w:val="1"/>
          <w:numId w:val="40"/>
        </w:numPr>
        <w:spacing w:after="0" w:line="240" w:lineRule="auto"/>
        <w:ind w:left="567"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Ja </w:t>
      </w:r>
      <w:r w:rsidR="00A967F5" w:rsidRPr="00C96A44">
        <w:rPr>
          <w:rFonts w:ascii="Times New Roman" w:hAnsi="Times New Roman" w:cs="Times New Roman"/>
          <w:sz w:val="24"/>
          <w:szCs w:val="24"/>
        </w:rPr>
        <w:t>uzvarējušais</w:t>
      </w:r>
      <w:r w:rsidRPr="00C96A44">
        <w:rPr>
          <w:rFonts w:ascii="Times New Roman" w:hAnsi="Times New Roman" w:cs="Times New Roman"/>
          <w:sz w:val="24"/>
          <w:szCs w:val="24"/>
        </w:rPr>
        <w:t xml:space="preserve"> Pretendents atsakās slēgt iepirkuma līgumu ar Pasūtītāju, Iepirkuma komisijai ir tiesības pieņemt lēmumu slēgt iepirkuma līgumu ar nākamo Pretendentu, kas iesniedzis Iepirkumā saimnieciski visizdevīgāko piedāvājumu ar zemāko cenu, vai pārtraukt Iepirkumu, neizvēloties nevienu piedāvājumu. </w:t>
      </w:r>
    </w:p>
    <w:p w14:paraId="61946728" w14:textId="545D4754" w:rsidR="008F761D" w:rsidRPr="00C96A44" w:rsidRDefault="008F761D" w:rsidP="008F761D">
      <w:pPr>
        <w:widowControl w:val="0"/>
        <w:numPr>
          <w:ilvl w:val="1"/>
          <w:numId w:val="40"/>
        </w:numPr>
        <w:spacing w:after="0" w:line="240" w:lineRule="auto"/>
        <w:ind w:left="567" w:hanging="567"/>
        <w:jc w:val="both"/>
        <w:rPr>
          <w:rFonts w:ascii="Times New Roman" w:hAnsi="Times New Roman" w:cs="Times New Roman"/>
          <w:sz w:val="24"/>
          <w:szCs w:val="24"/>
        </w:rPr>
      </w:pPr>
      <w:r w:rsidRPr="00C96A44">
        <w:rPr>
          <w:rFonts w:ascii="Times New Roman" w:eastAsia="Calibri" w:hAnsi="Times New Roman" w:cs="Times New Roman"/>
          <w:sz w:val="24"/>
          <w:szCs w:val="20"/>
          <w:lang w:eastAsia="lv-LV"/>
        </w:rPr>
        <w:t>Pasūtītājam ir tiesības neslēgt</w:t>
      </w:r>
      <w:r w:rsidRPr="00C96A44">
        <w:rPr>
          <w:rFonts w:ascii="Times New Roman" w:hAnsi="Times New Roman" w:cs="Times New Roman"/>
          <w:sz w:val="24"/>
          <w:szCs w:val="24"/>
        </w:rPr>
        <w:t xml:space="preserve"> iepirkuma līgumu, ja tam ir objektīvs pamatojums, piemēram, ir mainījušās Pasūtītāja vajadzības, finanšu iespējas u.c. </w:t>
      </w:r>
    </w:p>
    <w:p w14:paraId="19864DB7" w14:textId="77777777" w:rsidR="00C66535" w:rsidRPr="00C96A44" w:rsidRDefault="00C66535" w:rsidP="00C66535">
      <w:pPr>
        <w:widowControl w:val="0"/>
        <w:spacing w:after="0" w:line="240" w:lineRule="auto"/>
        <w:ind w:left="567"/>
        <w:jc w:val="both"/>
        <w:rPr>
          <w:rFonts w:ascii="Times New Roman" w:hAnsi="Times New Roman" w:cs="Times New Roman"/>
          <w:sz w:val="24"/>
          <w:szCs w:val="24"/>
        </w:rPr>
      </w:pPr>
    </w:p>
    <w:p w14:paraId="2A0FC1D3" w14:textId="77777777" w:rsidR="00E51663" w:rsidRPr="00C96A44" w:rsidRDefault="00E51663" w:rsidP="009C6413">
      <w:pPr>
        <w:widowControl w:val="0"/>
        <w:numPr>
          <w:ilvl w:val="0"/>
          <w:numId w:val="40"/>
        </w:numPr>
        <w:spacing w:after="0" w:line="240" w:lineRule="auto"/>
        <w:ind w:left="567" w:hanging="567"/>
        <w:outlineLvl w:val="0"/>
        <w:rPr>
          <w:rFonts w:ascii="Times New Roman" w:hAnsi="Times New Roman" w:cs="Times New Roman"/>
          <w:b/>
          <w:bCs/>
          <w:kern w:val="32"/>
          <w:sz w:val="24"/>
          <w:szCs w:val="24"/>
          <w:lang w:eastAsia="x-none"/>
        </w:rPr>
      </w:pPr>
      <w:r w:rsidRPr="00C96A44">
        <w:rPr>
          <w:rFonts w:ascii="Times New Roman" w:hAnsi="Times New Roman" w:cs="Times New Roman"/>
          <w:b/>
          <w:bCs/>
          <w:kern w:val="32"/>
          <w:sz w:val="24"/>
          <w:szCs w:val="24"/>
          <w:lang w:eastAsia="x-none"/>
        </w:rPr>
        <w:t>Citi noteikumi</w:t>
      </w:r>
    </w:p>
    <w:p w14:paraId="3742E06F" w14:textId="77777777" w:rsidR="00E05618" w:rsidRPr="00C96A44" w:rsidRDefault="00E51663" w:rsidP="009C6413">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Pasūtītājs</w:t>
      </w:r>
      <w:r w:rsidRPr="00C96A44">
        <w:rPr>
          <w:rFonts w:ascii="Times New Roman" w:hAnsi="Times New Roman"/>
          <w:szCs w:val="24"/>
          <w:lang w:eastAsia="en-US"/>
        </w:rPr>
        <w:t xml:space="preserve"> ir tiesīgs atteikties no iepirkuma līguma noslēgšanas, ja līgumcenas samaksai nav pieejams pietiekošs finansējums.</w:t>
      </w:r>
    </w:p>
    <w:p w14:paraId="0EFCD012" w14:textId="30838DA2" w:rsidR="0057324C" w:rsidRPr="00C96A44" w:rsidRDefault="00CE4873" w:rsidP="009C6413">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 xml:space="preserve">Pasūtītājs </w:t>
      </w:r>
      <w:r w:rsidR="00E51663" w:rsidRPr="00C96A44">
        <w:rPr>
          <w:rFonts w:ascii="Times New Roman" w:hAnsi="Times New Roman"/>
          <w:szCs w:val="24"/>
        </w:rPr>
        <w:t>nodrošina</w:t>
      </w:r>
      <w:r w:rsidR="00FA464C" w:rsidRPr="00C96A44">
        <w:rPr>
          <w:rFonts w:ascii="Times New Roman" w:hAnsi="Times New Roman"/>
          <w:szCs w:val="24"/>
        </w:rPr>
        <w:t xml:space="preserve"> </w:t>
      </w:r>
      <w:r w:rsidR="00E51663" w:rsidRPr="00C96A44">
        <w:rPr>
          <w:rFonts w:ascii="Times New Roman" w:hAnsi="Times New Roman"/>
          <w:szCs w:val="24"/>
        </w:rPr>
        <w:t>līguma un tā grozījumu (ja tādi tiks veikti) publikāciju savā mājaslapā PIL 9. panta astoņpadsmitajā daļā noteiktajā kārtībā.</w:t>
      </w:r>
    </w:p>
    <w:p w14:paraId="6244BA41" w14:textId="77777777" w:rsidR="0057324C" w:rsidRPr="00C96A44" w:rsidRDefault="0057324C"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szCs w:val="24"/>
        </w:rPr>
        <w:t>I</w:t>
      </w:r>
      <w:r w:rsidR="00E51663" w:rsidRPr="00C96A44">
        <w:rPr>
          <w:rFonts w:ascii="Times New Roman" w:hAnsi="Times New Roman"/>
          <w:noProof/>
          <w:szCs w:val="24"/>
        </w:rPr>
        <w:t xml:space="preserve">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14:paraId="38F839CF" w14:textId="01AA44A8" w:rsidR="00E51663" w:rsidRPr="00C96A44"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C96A44">
        <w:rPr>
          <w:rFonts w:ascii="Times New Roman" w:hAnsi="Times New Roman"/>
          <w:noProof/>
          <w:szCs w:val="24"/>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14:paraId="6DC45464" w14:textId="790C8E23" w:rsidR="002D73D8" w:rsidRPr="00C96A44" w:rsidRDefault="00E51663" w:rsidP="000745BC">
      <w:pPr>
        <w:pStyle w:val="ListParagraph"/>
        <w:widowControl w:val="0"/>
        <w:numPr>
          <w:ilvl w:val="1"/>
          <w:numId w:val="40"/>
        </w:numPr>
        <w:spacing w:after="120"/>
        <w:ind w:left="567" w:right="-6" w:hanging="567"/>
        <w:contextualSpacing w:val="0"/>
        <w:jc w:val="both"/>
        <w:outlineLvl w:val="0"/>
        <w:rPr>
          <w:rFonts w:ascii="Times New Roman" w:hAnsi="Times New Roman"/>
          <w:szCs w:val="24"/>
        </w:rPr>
      </w:pPr>
      <w:r w:rsidRPr="00C96A44">
        <w:rPr>
          <w:rFonts w:ascii="Times New Roman" w:hAnsi="Times New Roman"/>
          <w:noProof/>
          <w:szCs w:val="24"/>
        </w:rPr>
        <w:lastRenderedPageBreak/>
        <w:t xml:space="preserve">Iepirkuma līguma grozījumi ir pieļaujami saskaņā ar PIL 61. panta nosacījumiem. </w:t>
      </w:r>
    </w:p>
    <w:p w14:paraId="7ED32F2B" w14:textId="04A1B5F0" w:rsidR="00E51663" w:rsidRPr="00C96A44" w:rsidRDefault="00E51663" w:rsidP="00A64437">
      <w:pPr>
        <w:pStyle w:val="ListParagraph"/>
        <w:widowControl w:val="0"/>
        <w:numPr>
          <w:ilvl w:val="0"/>
          <w:numId w:val="40"/>
        </w:numPr>
        <w:spacing w:after="120"/>
        <w:ind w:left="567" w:hanging="567"/>
        <w:contextualSpacing w:val="0"/>
        <w:jc w:val="both"/>
        <w:outlineLvl w:val="0"/>
        <w:rPr>
          <w:rFonts w:ascii="Times New Roman" w:hAnsi="Times New Roman"/>
          <w:b/>
          <w:szCs w:val="24"/>
        </w:rPr>
      </w:pPr>
      <w:r w:rsidRPr="00C96A44">
        <w:rPr>
          <w:rFonts w:ascii="Times New Roman" w:hAnsi="Times New Roman"/>
          <w:b/>
          <w:szCs w:val="24"/>
        </w:rPr>
        <w:t>Iepi</w:t>
      </w:r>
      <w:r w:rsidR="00FE7D61" w:rsidRPr="00C96A44">
        <w:rPr>
          <w:rFonts w:ascii="Times New Roman" w:hAnsi="Times New Roman"/>
          <w:b/>
          <w:szCs w:val="24"/>
        </w:rPr>
        <w:t>rkuma nolikuma pielikumi</w:t>
      </w:r>
    </w:p>
    <w:tbl>
      <w:tblPr>
        <w:tblW w:w="9639" w:type="dxa"/>
        <w:tblLayout w:type="fixed"/>
        <w:tblLook w:val="01E0" w:firstRow="1" w:lastRow="1" w:firstColumn="1" w:lastColumn="1" w:noHBand="0" w:noVBand="0"/>
      </w:tblPr>
      <w:tblGrid>
        <w:gridCol w:w="2171"/>
        <w:gridCol w:w="7468"/>
      </w:tblGrid>
      <w:tr w:rsidR="00772081" w:rsidRPr="00C96A44" w14:paraId="19807EDE" w14:textId="77777777" w:rsidTr="00F47A21">
        <w:tc>
          <w:tcPr>
            <w:tcW w:w="2171" w:type="dxa"/>
            <w:shd w:val="clear" w:color="auto" w:fill="auto"/>
          </w:tcPr>
          <w:p w14:paraId="5F7D4751"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6425CEEE"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Pretendenta pieteikums dalībai iepirkumā (forma)</w:t>
            </w:r>
          </w:p>
        </w:tc>
      </w:tr>
      <w:tr w:rsidR="00772081" w:rsidRPr="00C96A44" w14:paraId="6F2B0A20" w14:textId="77777777" w:rsidTr="00F47A21">
        <w:tc>
          <w:tcPr>
            <w:tcW w:w="2171" w:type="dxa"/>
            <w:shd w:val="clear" w:color="auto" w:fill="auto"/>
          </w:tcPr>
          <w:p w14:paraId="718FCE88"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34F326FA"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Tehniskā specifikācija</w:t>
            </w:r>
          </w:p>
        </w:tc>
      </w:tr>
      <w:tr w:rsidR="005C5E75" w:rsidRPr="00C96A44" w14:paraId="5B817ECC" w14:textId="77777777" w:rsidTr="00F47A21">
        <w:tc>
          <w:tcPr>
            <w:tcW w:w="2171" w:type="dxa"/>
            <w:shd w:val="clear" w:color="auto" w:fill="auto"/>
          </w:tcPr>
          <w:p w14:paraId="1290D2AC" w14:textId="1DFA59A3" w:rsidR="005C5E75" w:rsidRPr="00C96A44" w:rsidRDefault="005C5E75" w:rsidP="00FC0BB0">
            <w:pPr>
              <w:pStyle w:val="BodyText"/>
              <w:numPr>
                <w:ilvl w:val="0"/>
                <w:numId w:val="6"/>
              </w:numPr>
              <w:suppressAutoHyphens/>
              <w:spacing w:line="240" w:lineRule="auto"/>
              <w:rPr>
                <w:rFonts w:ascii="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58EEC828" w14:textId="03C66C28" w:rsidR="005C5E75" w:rsidRPr="00C96A44" w:rsidRDefault="005C5E75"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Tehniskais piedāvājums (forma)</w:t>
            </w:r>
          </w:p>
        </w:tc>
      </w:tr>
      <w:tr w:rsidR="00772081" w:rsidRPr="00C96A44" w14:paraId="5B960557" w14:textId="77777777" w:rsidTr="00F47A21">
        <w:tc>
          <w:tcPr>
            <w:tcW w:w="2171" w:type="dxa"/>
            <w:shd w:val="clear" w:color="auto" w:fill="auto"/>
            <w:vAlign w:val="center"/>
          </w:tcPr>
          <w:p w14:paraId="61306E80" w14:textId="77777777" w:rsidR="00772081" w:rsidRPr="00C96A44" w:rsidRDefault="00772081" w:rsidP="00FC0BB0">
            <w:pPr>
              <w:pStyle w:val="BodyText"/>
              <w:numPr>
                <w:ilvl w:val="0"/>
                <w:numId w:val="6"/>
              </w:numPr>
              <w:suppressAutoHyphens/>
              <w:spacing w:line="240" w:lineRule="auto"/>
              <w:rPr>
                <w:rFonts w:ascii="Times New Roman" w:hAnsi="Times New Roman" w:cs="Times New Roman"/>
                <w:sz w:val="24"/>
                <w:szCs w:val="24"/>
              </w:rPr>
            </w:pPr>
            <w:r w:rsidRPr="00C96A44">
              <w:rPr>
                <w:rFonts w:ascii="Times New Roman" w:hAnsi="Times New Roman" w:cs="Times New Roman"/>
                <w:sz w:val="24"/>
                <w:szCs w:val="24"/>
              </w:rPr>
              <w:t>pielikums</w:t>
            </w:r>
          </w:p>
        </w:tc>
        <w:tc>
          <w:tcPr>
            <w:tcW w:w="7468" w:type="dxa"/>
            <w:shd w:val="clear" w:color="auto" w:fill="auto"/>
            <w:vAlign w:val="center"/>
          </w:tcPr>
          <w:p w14:paraId="1A0C0E87" w14:textId="77777777" w:rsidR="00772081" w:rsidRPr="00C96A44" w:rsidRDefault="003F1467"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F</w:t>
            </w:r>
            <w:r w:rsidR="00772081" w:rsidRPr="00C96A44">
              <w:rPr>
                <w:rFonts w:ascii="Times New Roman" w:hAnsi="Times New Roman" w:cs="Times New Roman"/>
                <w:sz w:val="24"/>
                <w:szCs w:val="24"/>
              </w:rPr>
              <w:t>inanšu piedāvājums (forma)</w:t>
            </w:r>
          </w:p>
        </w:tc>
      </w:tr>
      <w:tr w:rsidR="00772081" w:rsidRPr="00C96A44" w14:paraId="20288AAD" w14:textId="77777777" w:rsidTr="00F47A21">
        <w:tc>
          <w:tcPr>
            <w:tcW w:w="2171" w:type="dxa"/>
            <w:shd w:val="clear" w:color="auto" w:fill="auto"/>
          </w:tcPr>
          <w:p w14:paraId="55A8C356" w14:textId="77777777" w:rsidR="00772081" w:rsidRPr="00C96A44"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465AB041" w14:textId="77777777" w:rsidR="00772081" w:rsidRPr="00C96A44" w:rsidRDefault="00772081"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Iepirkuma līguma projekts</w:t>
            </w:r>
          </w:p>
        </w:tc>
      </w:tr>
      <w:tr w:rsidR="00ED32EE" w:rsidRPr="00C96A44" w14:paraId="533E7A4F" w14:textId="77777777" w:rsidTr="00F47A21">
        <w:tc>
          <w:tcPr>
            <w:tcW w:w="2171" w:type="dxa"/>
            <w:shd w:val="clear" w:color="auto" w:fill="auto"/>
          </w:tcPr>
          <w:p w14:paraId="137D44C8" w14:textId="49A9EEAE" w:rsidR="00ED32EE" w:rsidRPr="00C96A44" w:rsidRDefault="00ED32EE"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pielikums</w:t>
            </w:r>
          </w:p>
        </w:tc>
        <w:tc>
          <w:tcPr>
            <w:tcW w:w="7468" w:type="dxa"/>
            <w:shd w:val="clear" w:color="auto" w:fill="auto"/>
            <w:vAlign w:val="center"/>
          </w:tcPr>
          <w:p w14:paraId="47C45D5C" w14:textId="396DD227" w:rsidR="00ED32EE" w:rsidRPr="00C96A44" w:rsidRDefault="00ED32EE" w:rsidP="00FC0BB0">
            <w:pPr>
              <w:spacing w:after="120" w:line="240" w:lineRule="auto"/>
              <w:ind w:left="567" w:hanging="675"/>
              <w:rPr>
                <w:rFonts w:ascii="Times New Roman" w:hAnsi="Times New Roman" w:cs="Times New Roman"/>
                <w:sz w:val="24"/>
                <w:szCs w:val="24"/>
              </w:rPr>
            </w:pPr>
            <w:r w:rsidRPr="00C96A44">
              <w:rPr>
                <w:rFonts w:ascii="Times New Roman" w:hAnsi="Times New Roman" w:cs="Times New Roman"/>
                <w:sz w:val="24"/>
                <w:szCs w:val="24"/>
              </w:rPr>
              <w:t>Iepirkuma līguma 3.pielikums</w:t>
            </w:r>
          </w:p>
        </w:tc>
      </w:tr>
    </w:tbl>
    <w:p w14:paraId="5B075440" w14:textId="77777777" w:rsidR="00772081" w:rsidRPr="00C96A44" w:rsidRDefault="00772081" w:rsidP="00772081">
      <w:pPr>
        <w:spacing w:after="0" w:line="240" w:lineRule="auto"/>
        <w:rPr>
          <w:rFonts w:ascii="Times New Roman" w:eastAsia="Calibri" w:hAnsi="Times New Roman" w:cs="Times New Roman"/>
          <w:sz w:val="12"/>
          <w:szCs w:val="12"/>
        </w:rPr>
      </w:pPr>
    </w:p>
    <w:p w14:paraId="4337F996" w14:textId="3323B3A8" w:rsidR="00772081" w:rsidRPr="00C96A44" w:rsidRDefault="00772081" w:rsidP="00772081">
      <w:pPr>
        <w:spacing w:after="40" w:line="240" w:lineRule="auto"/>
        <w:jc w:val="both"/>
        <w:rPr>
          <w:rFonts w:ascii="Times New Roman" w:eastAsia="Calibri" w:hAnsi="Times New Roman" w:cs="Times New Roman"/>
          <w:sz w:val="24"/>
          <w:szCs w:val="24"/>
        </w:rPr>
      </w:pPr>
      <w:r w:rsidRPr="00C96A44">
        <w:rPr>
          <w:rFonts w:ascii="Times New Roman" w:eastAsia="Calibri" w:hAnsi="Times New Roman" w:cs="Times New Roman"/>
          <w:sz w:val="24"/>
          <w:szCs w:val="24"/>
        </w:rPr>
        <w:t>Iepirkumu komisijas priekšsēdētāja</w:t>
      </w:r>
      <w:r w:rsidR="00F47A21"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/L.Nelsone/</w:t>
      </w:r>
    </w:p>
    <w:p w14:paraId="0942367F" w14:textId="30D6B313" w:rsidR="00621B24" w:rsidRPr="00C96A44" w:rsidRDefault="00772081" w:rsidP="00910208">
      <w:pPr>
        <w:spacing w:after="0" w:line="240" w:lineRule="auto"/>
        <w:jc w:val="both"/>
        <w:rPr>
          <w:rFonts w:ascii="Times New Roman" w:eastAsia="Times New Roman" w:hAnsi="Times New Roman" w:cs="Times New Roman"/>
          <w:sz w:val="24"/>
          <w:szCs w:val="24"/>
          <w:lang w:eastAsia="lv-LV"/>
        </w:rPr>
      </w:pPr>
      <w:r w:rsidRPr="00C96A44">
        <w:rPr>
          <w:rFonts w:ascii="Times New Roman" w:eastAsia="Calibri" w:hAnsi="Times New Roman" w:cs="Times New Roman"/>
          <w:sz w:val="24"/>
          <w:szCs w:val="24"/>
        </w:rPr>
        <w:t>20</w:t>
      </w:r>
      <w:r w:rsidRPr="00C96A44">
        <w:rPr>
          <w:rFonts w:ascii="Times New Roman" w:eastAsia="Times New Roman" w:hAnsi="Times New Roman" w:cs="Times New Roman"/>
          <w:sz w:val="24"/>
          <w:szCs w:val="24"/>
          <w:lang w:eastAsia="lv-LV"/>
        </w:rPr>
        <w:t>18</w:t>
      </w:r>
      <w:r w:rsidRPr="00C96A44">
        <w:rPr>
          <w:rFonts w:ascii="Times New Roman" w:eastAsia="Calibri" w:hAnsi="Times New Roman" w:cs="Times New Roman"/>
          <w:sz w:val="24"/>
          <w:szCs w:val="24"/>
        </w:rPr>
        <w:t>.</w:t>
      </w:r>
      <w:r w:rsidR="003F1467" w:rsidRPr="00C96A44">
        <w:rPr>
          <w:rFonts w:ascii="Times New Roman" w:eastAsia="Calibri" w:hAnsi="Times New Roman" w:cs="Times New Roman"/>
          <w:sz w:val="24"/>
          <w:szCs w:val="24"/>
        </w:rPr>
        <w:t xml:space="preserve"> </w:t>
      </w:r>
      <w:r w:rsidRPr="00C96A44">
        <w:rPr>
          <w:rFonts w:ascii="Times New Roman" w:eastAsia="Calibri" w:hAnsi="Times New Roman" w:cs="Times New Roman"/>
          <w:sz w:val="24"/>
          <w:szCs w:val="24"/>
        </w:rPr>
        <w:t>gada</w:t>
      </w:r>
      <w:r w:rsidR="006769FB" w:rsidRPr="00C96A44">
        <w:rPr>
          <w:rFonts w:ascii="Times New Roman" w:eastAsia="Calibri" w:hAnsi="Times New Roman" w:cs="Times New Roman"/>
          <w:sz w:val="24"/>
          <w:szCs w:val="24"/>
        </w:rPr>
        <w:t xml:space="preserve"> </w:t>
      </w:r>
      <w:r w:rsidR="00DE2F7A" w:rsidRPr="00C96A44">
        <w:rPr>
          <w:rFonts w:ascii="Times New Roman" w:eastAsia="Times New Roman" w:hAnsi="Times New Roman" w:cs="Times New Roman"/>
          <w:sz w:val="24"/>
          <w:szCs w:val="24"/>
          <w:lang w:eastAsia="lv-LV"/>
        </w:rPr>
        <w:t>6. novembrī</w:t>
      </w:r>
      <w:r w:rsidR="00621B24" w:rsidRPr="00C96A44">
        <w:rPr>
          <w:rFonts w:ascii="Times New Roman" w:eastAsia="Times New Roman" w:hAnsi="Times New Roman" w:cs="Times New Roman"/>
          <w:sz w:val="24"/>
          <w:szCs w:val="24"/>
          <w:lang w:eastAsia="lv-LV"/>
        </w:rPr>
        <w:t>.</w:t>
      </w:r>
    </w:p>
    <w:p w14:paraId="19C6170F" w14:textId="68118598"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033F0C70" w14:textId="21BF94B9"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4DB946DC" w14:textId="6752EE9E"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739916DC" w14:textId="355293A7"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3BF72AE3" w14:textId="706EECEF"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6A8483CF" w14:textId="77777777" w:rsidR="00C55225" w:rsidRPr="00C96A44" w:rsidRDefault="00C55225" w:rsidP="00910208">
      <w:pPr>
        <w:spacing w:after="0" w:line="240" w:lineRule="auto"/>
        <w:jc w:val="both"/>
        <w:rPr>
          <w:rFonts w:ascii="Times New Roman" w:eastAsia="Times New Roman" w:hAnsi="Times New Roman" w:cs="Times New Roman"/>
          <w:sz w:val="24"/>
          <w:szCs w:val="24"/>
          <w:lang w:eastAsia="lv-LV"/>
        </w:rPr>
      </w:pPr>
    </w:p>
    <w:p w14:paraId="5327062F" w14:textId="77777777" w:rsidR="00C66535" w:rsidRPr="00C96A44" w:rsidRDefault="00C66535">
      <w:pPr>
        <w:rPr>
          <w:rFonts w:ascii="Times New Roman" w:hAnsi="Times New Roman" w:cs="Times New Roman"/>
          <w:b/>
          <w:sz w:val="20"/>
          <w:szCs w:val="20"/>
        </w:rPr>
      </w:pPr>
      <w:r w:rsidRPr="00C96A44">
        <w:rPr>
          <w:rFonts w:ascii="Times New Roman" w:hAnsi="Times New Roman" w:cs="Times New Roman"/>
          <w:b/>
          <w:sz w:val="20"/>
          <w:szCs w:val="20"/>
        </w:rPr>
        <w:br w:type="page"/>
      </w:r>
    </w:p>
    <w:p w14:paraId="145FC860" w14:textId="2046B1FD" w:rsidR="003C0B81" w:rsidRPr="00C96A44" w:rsidRDefault="005C5E75" w:rsidP="00DF75EB">
      <w:pPr>
        <w:spacing w:before="120"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 xml:space="preserve">Nolikuma </w:t>
      </w:r>
      <w:r w:rsidR="003C0B81" w:rsidRPr="00C96A44">
        <w:rPr>
          <w:rFonts w:ascii="Times New Roman" w:hAnsi="Times New Roman" w:cs="Times New Roman"/>
          <w:b/>
          <w:sz w:val="20"/>
          <w:szCs w:val="20"/>
        </w:rPr>
        <w:t>1.pielikums</w:t>
      </w:r>
    </w:p>
    <w:p w14:paraId="3996C937" w14:textId="77777777" w:rsidR="003C0B81" w:rsidRPr="00C96A44" w:rsidRDefault="003C0B81" w:rsidP="002438F8">
      <w:pPr>
        <w:spacing w:after="0"/>
        <w:jc w:val="right"/>
        <w:rPr>
          <w:rFonts w:ascii="Times New Roman" w:hAnsi="Times New Roman" w:cs="Times New Roman"/>
          <w:b/>
          <w:caps/>
          <w:sz w:val="20"/>
          <w:szCs w:val="20"/>
        </w:rPr>
      </w:pPr>
      <w:r w:rsidRPr="00C96A44">
        <w:rPr>
          <w:rFonts w:ascii="Times New Roman" w:hAnsi="Times New Roman" w:cs="Times New Roman"/>
          <w:sz w:val="20"/>
          <w:szCs w:val="20"/>
        </w:rPr>
        <w:t xml:space="preserve"> Pretendenta pieteikums dalībai iepirkumā (forma)</w:t>
      </w:r>
    </w:p>
    <w:p w14:paraId="68B2219D" w14:textId="4CC284B5" w:rsidR="003C0B81" w:rsidRPr="00C96A44" w:rsidRDefault="003C0B81" w:rsidP="002438F8">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9C6413"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9C6413"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B6CD1"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14C06DB0" w14:textId="5A7F684E" w:rsidR="003C0B81" w:rsidRPr="00C96A44" w:rsidRDefault="003C0B81" w:rsidP="002438F8">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w:t>
      </w:r>
      <w:r w:rsidR="00BB6CD1" w:rsidRPr="00C96A44">
        <w:rPr>
          <w:rFonts w:ascii="Times New Roman" w:hAnsi="Times New Roman"/>
          <w:sz w:val="20"/>
          <w:szCs w:val="20"/>
          <w:lang w:val="lv-LV"/>
        </w:rPr>
        <w:t>D Nr. VSIA NR</w:t>
      </w:r>
      <w:r w:rsidR="009C6413" w:rsidRPr="00C96A44">
        <w:rPr>
          <w:rFonts w:ascii="Times New Roman" w:hAnsi="Times New Roman"/>
          <w:sz w:val="20"/>
          <w:szCs w:val="20"/>
          <w:lang w:val="lv-LV"/>
        </w:rPr>
        <w:t>C „Vaivari” 2018/40</w:t>
      </w:r>
      <w:r w:rsidRPr="00C96A44">
        <w:rPr>
          <w:rFonts w:ascii="Times New Roman" w:hAnsi="Times New Roman"/>
          <w:sz w:val="20"/>
          <w:szCs w:val="20"/>
          <w:lang w:val="lv-LV"/>
        </w:rPr>
        <w:t xml:space="preserve"> TPC </w:t>
      </w:r>
    </w:p>
    <w:p w14:paraId="353CB0C3" w14:textId="77777777" w:rsidR="003C0B81" w:rsidRPr="00C96A44" w:rsidRDefault="003C0B81" w:rsidP="003C0B81">
      <w:pPr>
        <w:rPr>
          <w:rFonts w:ascii="Times New Roman" w:hAnsi="Times New Roman" w:cs="Times New Roman"/>
          <w:spacing w:val="-3"/>
          <w:sz w:val="12"/>
          <w:szCs w:val="12"/>
          <w:lang w:eastAsia="lv-LV"/>
        </w:rPr>
      </w:pPr>
    </w:p>
    <w:p w14:paraId="7455E8AD" w14:textId="23B27313" w:rsidR="002C2C3B" w:rsidRPr="00C96A44" w:rsidRDefault="00361178" w:rsidP="00733BBE">
      <w:pPr>
        <w:shd w:val="clear" w:color="auto" w:fill="FFFFFF" w:themeFill="background1"/>
        <w:spacing w:after="0"/>
        <w:jc w:val="center"/>
        <w:rPr>
          <w:rFonts w:ascii="Times New Roman" w:hAnsi="Times New Roman" w:cs="Times New Roman"/>
          <w:b/>
          <w:bCs/>
          <w:sz w:val="24"/>
          <w:szCs w:val="24"/>
        </w:rPr>
      </w:pPr>
      <w:r w:rsidRPr="00C96A44">
        <w:rPr>
          <w:rFonts w:ascii="Times New Roman" w:hAnsi="Times New Roman" w:cs="Times New Roman"/>
          <w:b/>
          <w:bCs/>
          <w:sz w:val="24"/>
          <w:szCs w:val="24"/>
        </w:rPr>
        <w:t>PIETEIKUMS DALĪBAI IEPIRKUMĀ</w:t>
      </w:r>
      <w:r w:rsidR="00C66535" w:rsidRPr="00C96A44">
        <w:rPr>
          <w:rFonts w:ascii="Times New Roman" w:hAnsi="Times New Roman" w:cs="Times New Roman"/>
          <w:b/>
          <w:bCs/>
          <w:sz w:val="24"/>
          <w:szCs w:val="24"/>
        </w:rPr>
        <w:t xml:space="preserve"> (forma)</w:t>
      </w:r>
    </w:p>
    <w:p w14:paraId="2CAD0BBB" w14:textId="77777777" w:rsidR="00733BBE" w:rsidRPr="00C96A44" w:rsidRDefault="00C66535" w:rsidP="00733BBE">
      <w:pPr>
        <w:spacing w:before="120" w:after="0" w:line="240" w:lineRule="auto"/>
        <w:jc w:val="center"/>
        <w:rPr>
          <w:rFonts w:ascii="Times New Roman" w:hAnsi="Times New Roman" w:cs="Times New Roman"/>
          <w:b/>
          <w:i/>
          <w:sz w:val="24"/>
          <w:szCs w:val="24"/>
          <w:lang w:eastAsia="lv-LV"/>
        </w:rPr>
      </w:pPr>
      <w:r w:rsidRPr="00C96A44">
        <w:rPr>
          <w:rFonts w:ascii="Times New Roman" w:hAnsi="Times New Roman" w:cs="Times New Roman"/>
          <w:b/>
          <w:i/>
          <w:sz w:val="24"/>
          <w:szCs w:val="24"/>
          <w:lang w:eastAsia="lv-LV"/>
        </w:rPr>
        <w:t>Par piedalīšanos iepirkuma</w:t>
      </w:r>
      <w:r w:rsidR="00733BBE" w:rsidRPr="00C96A44">
        <w:rPr>
          <w:rFonts w:ascii="Times New Roman" w:hAnsi="Times New Roman" w:cs="Times New Roman"/>
          <w:b/>
          <w:i/>
          <w:sz w:val="24"/>
          <w:szCs w:val="24"/>
          <w:lang w:eastAsia="lv-LV"/>
        </w:rPr>
        <w:t xml:space="preserve"> “Komunikācijas tehnisko palīglīdzekļu piegāde”</w:t>
      </w:r>
    </w:p>
    <w:p w14:paraId="61D9C69B" w14:textId="4B2C9DA9" w:rsidR="00C66535" w:rsidRPr="00C96A44" w:rsidRDefault="00733BBE" w:rsidP="00733BBE">
      <w:pPr>
        <w:spacing w:after="0" w:line="240" w:lineRule="auto"/>
        <w:jc w:val="center"/>
        <w:rPr>
          <w:rFonts w:ascii="Times New Roman" w:hAnsi="Times New Roman" w:cs="Times New Roman"/>
          <w:i/>
          <w:sz w:val="24"/>
          <w:szCs w:val="24"/>
          <w:lang w:eastAsia="lv-LV"/>
        </w:rPr>
      </w:pPr>
      <w:r w:rsidRPr="00C96A44">
        <w:rPr>
          <w:rFonts w:ascii="Times New Roman" w:hAnsi="Times New Roman" w:cs="Times New Roman"/>
          <w:b/>
          <w:i/>
          <w:sz w:val="24"/>
          <w:szCs w:val="24"/>
          <w:lang w:eastAsia="lv-LV"/>
        </w:rPr>
        <w:t>ar identifikācijas Nr. VSIA NRC “VAIVARI” 2018/40</w:t>
      </w:r>
      <w:r w:rsidR="00C66535" w:rsidRPr="00C96A44">
        <w:rPr>
          <w:rFonts w:ascii="Times New Roman" w:hAnsi="Times New Roman" w:cs="Times New Roman"/>
          <w:b/>
          <w:i/>
          <w:sz w:val="24"/>
          <w:szCs w:val="24"/>
          <w:lang w:eastAsia="lv-LV"/>
        </w:rPr>
        <w:t xml:space="preserve"> ____________. daļā/-ās </w:t>
      </w:r>
      <w:r w:rsidR="00C66535" w:rsidRPr="00C96A44">
        <w:rPr>
          <w:rFonts w:ascii="Times New Roman" w:hAnsi="Times New Roman" w:cs="Times New Roman"/>
          <w:i/>
          <w:sz w:val="24"/>
          <w:szCs w:val="24"/>
          <w:lang w:eastAsia="lv-LV"/>
        </w:rPr>
        <w:t>(norāda)</w:t>
      </w:r>
    </w:p>
    <w:p w14:paraId="13ED394B" w14:textId="77777777" w:rsidR="00C66535" w:rsidRPr="00C96A44" w:rsidRDefault="00C66535" w:rsidP="006323D4">
      <w:pPr>
        <w:spacing w:after="0"/>
        <w:jc w:val="center"/>
        <w:rPr>
          <w:rFonts w:ascii="Times New Roman" w:hAnsi="Times New Roman" w:cs="Times New Roman"/>
          <w:b/>
          <w:sz w:val="24"/>
          <w:szCs w:val="24"/>
        </w:rPr>
      </w:pPr>
    </w:p>
    <w:tbl>
      <w:tblPr>
        <w:tblStyle w:val="TableGrid11"/>
        <w:tblW w:w="9351" w:type="dxa"/>
        <w:tblLook w:val="01E0" w:firstRow="1" w:lastRow="1" w:firstColumn="1" w:lastColumn="1" w:noHBand="0" w:noVBand="0"/>
      </w:tblPr>
      <w:tblGrid>
        <w:gridCol w:w="543"/>
        <w:gridCol w:w="5406"/>
        <w:gridCol w:w="3402"/>
      </w:tblGrid>
      <w:tr w:rsidR="00CD797D" w:rsidRPr="00C96A44" w14:paraId="5C8EE5B3" w14:textId="77777777" w:rsidTr="000F586E">
        <w:trPr>
          <w:trHeight w:val="190"/>
        </w:trPr>
        <w:tc>
          <w:tcPr>
            <w:tcW w:w="543" w:type="dxa"/>
            <w:vAlign w:val="center"/>
          </w:tcPr>
          <w:p w14:paraId="0E8EF8F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w:t>
            </w:r>
          </w:p>
        </w:tc>
        <w:tc>
          <w:tcPr>
            <w:tcW w:w="5406" w:type="dxa"/>
            <w:shd w:val="clear" w:color="auto" w:fill="F2F2F2" w:themeFill="background1" w:themeFillShade="F2"/>
            <w:vAlign w:val="center"/>
          </w:tcPr>
          <w:p w14:paraId="1DF1887A" w14:textId="77777777" w:rsidR="00CD797D" w:rsidRPr="00C96A44" w:rsidRDefault="00CD797D" w:rsidP="000F586E">
            <w:pPr>
              <w:widowControl w:val="0"/>
              <w:autoSpaceDE w:val="0"/>
              <w:autoSpaceDN w:val="0"/>
              <w:adjustRightInd w:val="0"/>
              <w:rPr>
                <w:b/>
                <w:sz w:val="22"/>
                <w:szCs w:val="22"/>
              </w:rPr>
            </w:pPr>
            <w:r w:rsidRPr="00C96A44">
              <w:rPr>
                <w:b/>
                <w:sz w:val="22"/>
                <w:szCs w:val="22"/>
              </w:rPr>
              <w:t>Pretendenta nosaukums:</w:t>
            </w:r>
          </w:p>
        </w:tc>
        <w:tc>
          <w:tcPr>
            <w:tcW w:w="3402" w:type="dxa"/>
            <w:vAlign w:val="center"/>
          </w:tcPr>
          <w:p w14:paraId="560D7002"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16D2A27D" w14:textId="77777777" w:rsidTr="000F586E">
        <w:trPr>
          <w:trHeight w:val="242"/>
        </w:trPr>
        <w:tc>
          <w:tcPr>
            <w:tcW w:w="543" w:type="dxa"/>
            <w:vAlign w:val="center"/>
          </w:tcPr>
          <w:p w14:paraId="710EF039"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2.</w:t>
            </w:r>
          </w:p>
        </w:tc>
        <w:tc>
          <w:tcPr>
            <w:tcW w:w="5406" w:type="dxa"/>
            <w:shd w:val="clear" w:color="auto" w:fill="F2F2F2" w:themeFill="background1" w:themeFillShade="F2"/>
            <w:vAlign w:val="center"/>
          </w:tcPr>
          <w:p w14:paraId="65229FA2" w14:textId="77777777" w:rsidR="00CD797D" w:rsidRPr="00C96A44" w:rsidRDefault="00CD797D" w:rsidP="000F586E">
            <w:pPr>
              <w:widowControl w:val="0"/>
              <w:autoSpaceDE w:val="0"/>
              <w:autoSpaceDN w:val="0"/>
              <w:adjustRightInd w:val="0"/>
              <w:rPr>
                <w:b/>
                <w:sz w:val="22"/>
                <w:szCs w:val="22"/>
              </w:rPr>
            </w:pPr>
            <w:r w:rsidRPr="00C96A44">
              <w:rPr>
                <w:b/>
                <w:sz w:val="22"/>
                <w:szCs w:val="22"/>
              </w:rPr>
              <w:t>Reģistrācijas numurs:</w:t>
            </w:r>
          </w:p>
        </w:tc>
        <w:tc>
          <w:tcPr>
            <w:tcW w:w="3402" w:type="dxa"/>
            <w:vAlign w:val="center"/>
          </w:tcPr>
          <w:p w14:paraId="7C52FD76"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589F442A" w14:textId="77777777" w:rsidTr="000F586E">
        <w:trPr>
          <w:trHeight w:val="296"/>
        </w:trPr>
        <w:tc>
          <w:tcPr>
            <w:tcW w:w="543" w:type="dxa"/>
            <w:vAlign w:val="center"/>
          </w:tcPr>
          <w:p w14:paraId="29B04A63"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3.</w:t>
            </w:r>
          </w:p>
        </w:tc>
        <w:tc>
          <w:tcPr>
            <w:tcW w:w="5406" w:type="dxa"/>
            <w:shd w:val="clear" w:color="auto" w:fill="F2F2F2" w:themeFill="background1" w:themeFillShade="F2"/>
            <w:vAlign w:val="center"/>
          </w:tcPr>
          <w:p w14:paraId="6B227B8C" w14:textId="77777777" w:rsidR="00CD797D" w:rsidRPr="00C96A44" w:rsidRDefault="00CD797D" w:rsidP="000F586E">
            <w:pPr>
              <w:widowControl w:val="0"/>
              <w:autoSpaceDE w:val="0"/>
              <w:autoSpaceDN w:val="0"/>
              <w:adjustRightInd w:val="0"/>
              <w:rPr>
                <w:b/>
                <w:sz w:val="22"/>
                <w:szCs w:val="22"/>
              </w:rPr>
            </w:pPr>
            <w:r w:rsidRPr="00C96A44">
              <w:rPr>
                <w:b/>
                <w:sz w:val="22"/>
                <w:szCs w:val="22"/>
              </w:rPr>
              <w:t>Juridiskā adrese:</w:t>
            </w:r>
          </w:p>
        </w:tc>
        <w:tc>
          <w:tcPr>
            <w:tcW w:w="3402" w:type="dxa"/>
            <w:vAlign w:val="center"/>
          </w:tcPr>
          <w:p w14:paraId="24EAA3EB"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5541C3F0" w14:textId="77777777" w:rsidTr="000F586E">
        <w:trPr>
          <w:trHeight w:val="296"/>
        </w:trPr>
        <w:tc>
          <w:tcPr>
            <w:tcW w:w="543" w:type="dxa"/>
            <w:vAlign w:val="center"/>
          </w:tcPr>
          <w:p w14:paraId="7106D84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5.</w:t>
            </w:r>
          </w:p>
        </w:tc>
        <w:tc>
          <w:tcPr>
            <w:tcW w:w="5406" w:type="dxa"/>
            <w:shd w:val="clear" w:color="auto" w:fill="F2F2F2" w:themeFill="background1" w:themeFillShade="F2"/>
            <w:vAlign w:val="center"/>
          </w:tcPr>
          <w:p w14:paraId="2EA3C72E" w14:textId="77777777" w:rsidR="00CD797D" w:rsidRPr="00C96A44" w:rsidRDefault="00CD797D" w:rsidP="000F586E">
            <w:pPr>
              <w:widowControl w:val="0"/>
              <w:autoSpaceDE w:val="0"/>
              <w:autoSpaceDN w:val="0"/>
              <w:adjustRightInd w:val="0"/>
              <w:rPr>
                <w:b/>
                <w:sz w:val="22"/>
                <w:szCs w:val="22"/>
              </w:rPr>
            </w:pPr>
            <w:r w:rsidRPr="00C96A44">
              <w:rPr>
                <w:b/>
                <w:sz w:val="22"/>
                <w:szCs w:val="22"/>
              </w:rPr>
              <w:t>Bankas rekvizīti:</w:t>
            </w:r>
          </w:p>
          <w:p w14:paraId="5C1CE9C7" w14:textId="77777777" w:rsidR="00CD797D" w:rsidRPr="00C96A44" w:rsidRDefault="00CD797D" w:rsidP="000F586E">
            <w:pPr>
              <w:widowControl w:val="0"/>
              <w:autoSpaceDE w:val="0"/>
              <w:autoSpaceDN w:val="0"/>
              <w:adjustRightInd w:val="0"/>
              <w:spacing w:after="20"/>
              <w:rPr>
                <w:b/>
                <w:sz w:val="22"/>
                <w:szCs w:val="22"/>
              </w:rPr>
            </w:pPr>
            <w:r w:rsidRPr="00C96A44">
              <w:rPr>
                <w:sz w:val="22"/>
                <w:szCs w:val="22"/>
              </w:rPr>
              <w:t>(bankas nosaukums, bankas kods un konta numurs)</w:t>
            </w:r>
          </w:p>
        </w:tc>
        <w:tc>
          <w:tcPr>
            <w:tcW w:w="3402" w:type="dxa"/>
            <w:vAlign w:val="center"/>
          </w:tcPr>
          <w:p w14:paraId="5C416EBA"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3A4E4587" w14:textId="77777777" w:rsidTr="000F586E">
        <w:trPr>
          <w:trHeight w:val="296"/>
        </w:trPr>
        <w:tc>
          <w:tcPr>
            <w:tcW w:w="543" w:type="dxa"/>
            <w:vAlign w:val="center"/>
          </w:tcPr>
          <w:p w14:paraId="5706BD61"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6.</w:t>
            </w:r>
          </w:p>
        </w:tc>
        <w:tc>
          <w:tcPr>
            <w:tcW w:w="5406" w:type="dxa"/>
            <w:shd w:val="clear" w:color="auto" w:fill="F2F2F2" w:themeFill="background1" w:themeFillShade="F2"/>
            <w:vAlign w:val="center"/>
          </w:tcPr>
          <w:p w14:paraId="389C215C" w14:textId="77777777" w:rsidR="00CD797D" w:rsidRPr="00C96A44" w:rsidRDefault="00CD797D" w:rsidP="000F586E">
            <w:pPr>
              <w:widowControl w:val="0"/>
              <w:autoSpaceDE w:val="0"/>
              <w:autoSpaceDN w:val="0"/>
              <w:adjustRightInd w:val="0"/>
              <w:rPr>
                <w:b/>
                <w:sz w:val="22"/>
                <w:szCs w:val="22"/>
              </w:rPr>
            </w:pPr>
            <w:r w:rsidRPr="00C96A44">
              <w:rPr>
                <w:b/>
                <w:sz w:val="22"/>
                <w:szCs w:val="22"/>
              </w:rPr>
              <w:t>Kontakttālruņa numurs:</w:t>
            </w:r>
          </w:p>
        </w:tc>
        <w:tc>
          <w:tcPr>
            <w:tcW w:w="3402" w:type="dxa"/>
            <w:vAlign w:val="center"/>
          </w:tcPr>
          <w:p w14:paraId="58B88835"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29DB2D49" w14:textId="77777777" w:rsidTr="000F586E">
        <w:trPr>
          <w:trHeight w:val="296"/>
        </w:trPr>
        <w:tc>
          <w:tcPr>
            <w:tcW w:w="543" w:type="dxa"/>
            <w:vAlign w:val="center"/>
          </w:tcPr>
          <w:p w14:paraId="67CE1193"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7.</w:t>
            </w:r>
          </w:p>
        </w:tc>
        <w:tc>
          <w:tcPr>
            <w:tcW w:w="5406" w:type="dxa"/>
            <w:shd w:val="clear" w:color="auto" w:fill="F2F2F2" w:themeFill="background1" w:themeFillShade="F2"/>
            <w:vAlign w:val="center"/>
          </w:tcPr>
          <w:p w14:paraId="678523D2" w14:textId="77777777" w:rsidR="00CD797D" w:rsidRPr="00C96A44" w:rsidRDefault="00CD797D" w:rsidP="000F586E">
            <w:pPr>
              <w:widowControl w:val="0"/>
              <w:tabs>
                <w:tab w:val="left" w:pos="2065"/>
              </w:tabs>
              <w:autoSpaceDE w:val="0"/>
              <w:autoSpaceDN w:val="0"/>
              <w:adjustRightInd w:val="0"/>
              <w:rPr>
                <w:b/>
                <w:sz w:val="22"/>
                <w:szCs w:val="22"/>
              </w:rPr>
            </w:pPr>
            <w:r w:rsidRPr="00C96A44">
              <w:rPr>
                <w:b/>
                <w:sz w:val="22"/>
                <w:szCs w:val="22"/>
              </w:rPr>
              <w:t>e-pasta adrese:</w:t>
            </w:r>
          </w:p>
          <w:p w14:paraId="79BC0CF2" w14:textId="77777777" w:rsidR="00CD797D" w:rsidRPr="00C96A44" w:rsidRDefault="00CD797D" w:rsidP="000F586E">
            <w:pPr>
              <w:widowControl w:val="0"/>
              <w:tabs>
                <w:tab w:val="left" w:pos="2065"/>
              </w:tabs>
              <w:autoSpaceDE w:val="0"/>
              <w:autoSpaceDN w:val="0"/>
              <w:adjustRightInd w:val="0"/>
              <w:spacing w:after="20"/>
              <w:rPr>
                <w:b/>
                <w:sz w:val="22"/>
                <w:szCs w:val="22"/>
              </w:rPr>
            </w:pPr>
            <w:r w:rsidRPr="00C96A44">
              <w:rPr>
                <w:sz w:val="22"/>
                <w:szCs w:val="22"/>
              </w:rPr>
              <w:t>(informācijas apmaiņai u.c.)</w:t>
            </w:r>
          </w:p>
        </w:tc>
        <w:tc>
          <w:tcPr>
            <w:tcW w:w="3402" w:type="dxa"/>
            <w:vAlign w:val="center"/>
          </w:tcPr>
          <w:p w14:paraId="3E49A211"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6C82DBB6" w14:textId="77777777" w:rsidTr="000F586E">
        <w:trPr>
          <w:trHeight w:val="231"/>
        </w:trPr>
        <w:tc>
          <w:tcPr>
            <w:tcW w:w="543" w:type="dxa"/>
            <w:vAlign w:val="center"/>
          </w:tcPr>
          <w:p w14:paraId="58650B75"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9.</w:t>
            </w:r>
          </w:p>
        </w:tc>
        <w:tc>
          <w:tcPr>
            <w:tcW w:w="5406" w:type="dxa"/>
            <w:shd w:val="clear" w:color="auto" w:fill="F2F2F2" w:themeFill="background1" w:themeFillShade="F2"/>
            <w:vAlign w:val="center"/>
          </w:tcPr>
          <w:p w14:paraId="37755B59" w14:textId="77777777" w:rsidR="00CD797D" w:rsidRPr="00C96A44" w:rsidRDefault="00CD797D" w:rsidP="000F586E">
            <w:pPr>
              <w:widowControl w:val="0"/>
              <w:autoSpaceDE w:val="0"/>
              <w:autoSpaceDN w:val="0"/>
              <w:adjustRightInd w:val="0"/>
              <w:spacing w:after="20"/>
              <w:rPr>
                <w:b/>
                <w:sz w:val="22"/>
                <w:szCs w:val="22"/>
              </w:rPr>
            </w:pPr>
            <w:r w:rsidRPr="00C96A44">
              <w:rPr>
                <w:b/>
                <w:sz w:val="22"/>
                <w:szCs w:val="22"/>
              </w:rPr>
              <w:t xml:space="preserve">Pretendenta statuss </w:t>
            </w:r>
            <w:r w:rsidRPr="00C96A44">
              <w:rPr>
                <w:i/>
                <w:sz w:val="22"/>
                <w:szCs w:val="22"/>
              </w:rPr>
              <w:t>(lūdzam norādīt, ja uzņēmums atbilst mazā vai vidējā uzņēmuma statusam)</w:t>
            </w:r>
            <w:r w:rsidRPr="00C96A44">
              <w:rPr>
                <w:i/>
                <w:sz w:val="22"/>
                <w:szCs w:val="22"/>
                <w:vertAlign w:val="superscript"/>
              </w:rPr>
              <w:footnoteReference w:id="1"/>
            </w:r>
            <w:r w:rsidRPr="00C96A44">
              <w:rPr>
                <w:b/>
                <w:sz w:val="22"/>
                <w:szCs w:val="22"/>
              </w:rPr>
              <w:t>:</w:t>
            </w:r>
          </w:p>
        </w:tc>
        <w:tc>
          <w:tcPr>
            <w:tcW w:w="3402" w:type="dxa"/>
            <w:vAlign w:val="center"/>
          </w:tcPr>
          <w:p w14:paraId="2C3E48FD" w14:textId="77777777" w:rsidR="00CD797D" w:rsidRPr="00C96A44" w:rsidRDefault="00CD797D" w:rsidP="000F586E">
            <w:pPr>
              <w:widowControl w:val="0"/>
              <w:autoSpaceDE w:val="0"/>
              <w:autoSpaceDN w:val="0"/>
              <w:adjustRightInd w:val="0"/>
              <w:spacing w:before="120" w:after="120"/>
              <w:jc w:val="both"/>
              <w:rPr>
                <w:sz w:val="22"/>
                <w:szCs w:val="22"/>
              </w:rPr>
            </w:pPr>
          </w:p>
        </w:tc>
      </w:tr>
      <w:tr w:rsidR="00CD797D" w:rsidRPr="00C96A44" w14:paraId="319FDD5B" w14:textId="77777777" w:rsidTr="000F586E">
        <w:trPr>
          <w:trHeight w:val="296"/>
        </w:trPr>
        <w:tc>
          <w:tcPr>
            <w:tcW w:w="543" w:type="dxa"/>
            <w:vAlign w:val="center"/>
          </w:tcPr>
          <w:p w14:paraId="7333D218"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10.</w:t>
            </w:r>
          </w:p>
        </w:tc>
        <w:tc>
          <w:tcPr>
            <w:tcW w:w="5406" w:type="dxa"/>
            <w:shd w:val="clear" w:color="auto" w:fill="F2F2F2" w:themeFill="background1" w:themeFillShade="F2"/>
            <w:vAlign w:val="center"/>
          </w:tcPr>
          <w:p w14:paraId="260FE206" w14:textId="77777777" w:rsidR="00CD797D" w:rsidRPr="00C96A44" w:rsidRDefault="00CD797D" w:rsidP="000F586E">
            <w:pPr>
              <w:widowControl w:val="0"/>
              <w:autoSpaceDE w:val="0"/>
              <w:autoSpaceDN w:val="0"/>
              <w:adjustRightInd w:val="0"/>
              <w:spacing w:after="20"/>
              <w:rPr>
                <w:sz w:val="22"/>
                <w:szCs w:val="22"/>
              </w:rPr>
            </w:pPr>
            <w:r w:rsidRPr="00C96A44">
              <w:rPr>
                <w:b/>
                <w:sz w:val="22"/>
                <w:szCs w:val="22"/>
              </w:rPr>
              <w:t xml:space="preserve">Amatpersona/-as ar pārstāvības tiesībām, kura/ kuras parakstīs iepirkuma līgumu </w:t>
            </w:r>
            <w:r w:rsidRPr="00C96A44">
              <w:rPr>
                <w:sz w:val="22"/>
                <w:szCs w:val="22"/>
              </w:rPr>
              <w:t>(pārstāvības pamatojums (statūti, prokūra vai pilnvara), amats, vārds, uzvārds)</w:t>
            </w:r>
            <w:r w:rsidRPr="00C96A44">
              <w:rPr>
                <w:b/>
                <w:sz w:val="22"/>
                <w:szCs w:val="22"/>
              </w:rPr>
              <w:t>:</w:t>
            </w:r>
          </w:p>
        </w:tc>
        <w:tc>
          <w:tcPr>
            <w:tcW w:w="3402" w:type="dxa"/>
            <w:vAlign w:val="center"/>
          </w:tcPr>
          <w:p w14:paraId="4A5ECB08"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43C93258" w14:textId="77777777" w:rsidTr="000F586E">
        <w:trPr>
          <w:trHeight w:val="422"/>
        </w:trPr>
        <w:tc>
          <w:tcPr>
            <w:tcW w:w="543" w:type="dxa"/>
            <w:vAlign w:val="center"/>
          </w:tcPr>
          <w:p w14:paraId="5CFBB1AA"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11.</w:t>
            </w:r>
          </w:p>
        </w:tc>
        <w:tc>
          <w:tcPr>
            <w:tcW w:w="5406" w:type="dxa"/>
            <w:shd w:val="clear" w:color="auto" w:fill="F2F2F2" w:themeFill="background1" w:themeFillShade="F2"/>
            <w:vAlign w:val="center"/>
          </w:tcPr>
          <w:p w14:paraId="3EDBBD25" w14:textId="3C31F9BE" w:rsidR="00CD797D" w:rsidRPr="00C96A44" w:rsidRDefault="00CD797D" w:rsidP="000F586E">
            <w:pPr>
              <w:widowControl w:val="0"/>
              <w:autoSpaceDE w:val="0"/>
              <w:autoSpaceDN w:val="0"/>
              <w:adjustRightInd w:val="0"/>
              <w:rPr>
                <w:b/>
                <w:sz w:val="22"/>
                <w:szCs w:val="22"/>
              </w:rPr>
            </w:pPr>
            <w:r w:rsidRPr="00C96A44">
              <w:rPr>
                <w:b/>
                <w:sz w:val="22"/>
                <w:szCs w:val="22"/>
              </w:rPr>
              <w:t>Pilnvarotā persona (kontaktpersona) iepirkuma procedūras laikā</w:t>
            </w:r>
            <w:r w:rsidRPr="00C96A44">
              <w:rPr>
                <w:sz w:val="22"/>
                <w:szCs w:val="22"/>
              </w:rPr>
              <w:t xml:space="preserve"> (amats, vārds, uzvārds)</w:t>
            </w:r>
            <w:r w:rsidRPr="00C96A44">
              <w:rPr>
                <w:b/>
                <w:sz w:val="22"/>
                <w:szCs w:val="22"/>
              </w:rPr>
              <w:t>, tās tālruņa numurs un e-pasta adrese:</w:t>
            </w:r>
          </w:p>
        </w:tc>
        <w:tc>
          <w:tcPr>
            <w:tcW w:w="3402" w:type="dxa"/>
            <w:vAlign w:val="center"/>
          </w:tcPr>
          <w:p w14:paraId="0EF40DFC" w14:textId="77777777" w:rsidR="00CD797D" w:rsidRPr="00C96A44" w:rsidRDefault="00CD797D" w:rsidP="000F586E">
            <w:pPr>
              <w:widowControl w:val="0"/>
              <w:autoSpaceDE w:val="0"/>
              <w:autoSpaceDN w:val="0"/>
              <w:adjustRightInd w:val="0"/>
              <w:spacing w:before="40" w:after="40"/>
              <w:jc w:val="both"/>
              <w:rPr>
                <w:sz w:val="22"/>
                <w:szCs w:val="22"/>
              </w:rPr>
            </w:pPr>
          </w:p>
        </w:tc>
      </w:tr>
      <w:tr w:rsidR="00CD797D" w:rsidRPr="00C96A44" w14:paraId="4B210209" w14:textId="77777777" w:rsidTr="000F586E">
        <w:trPr>
          <w:trHeight w:val="422"/>
        </w:trPr>
        <w:tc>
          <w:tcPr>
            <w:tcW w:w="543" w:type="dxa"/>
            <w:vAlign w:val="center"/>
          </w:tcPr>
          <w:p w14:paraId="189D43D8" w14:textId="77777777" w:rsidR="00CD797D" w:rsidRPr="00C96A44" w:rsidRDefault="00CD797D" w:rsidP="000F586E">
            <w:pPr>
              <w:widowControl w:val="0"/>
              <w:autoSpaceDE w:val="0"/>
              <w:autoSpaceDN w:val="0"/>
              <w:adjustRightInd w:val="0"/>
              <w:jc w:val="center"/>
              <w:rPr>
                <w:b/>
                <w:sz w:val="22"/>
                <w:szCs w:val="22"/>
              </w:rPr>
            </w:pPr>
            <w:r w:rsidRPr="00C96A44">
              <w:rPr>
                <w:b/>
                <w:sz w:val="22"/>
                <w:szCs w:val="22"/>
              </w:rPr>
              <w:t>12.</w:t>
            </w:r>
          </w:p>
        </w:tc>
        <w:tc>
          <w:tcPr>
            <w:tcW w:w="5406" w:type="dxa"/>
            <w:shd w:val="clear" w:color="auto" w:fill="F2F2F2" w:themeFill="background1" w:themeFillShade="F2"/>
            <w:vAlign w:val="center"/>
          </w:tcPr>
          <w:p w14:paraId="64408232" w14:textId="77777777" w:rsidR="00CD797D" w:rsidRPr="00C96A44" w:rsidRDefault="00CD797D" w:rsidP="000F586E">
            <w:pPr>
              <w:widowControl w:val="0"/>
              <w:autoSpaceDE w:val="0"/>
              <w:autoSpaceDN w:val="0"/>
              <w:adjustRightInd w:val="0"/>
              <w:rPr>
                <w:b/>
                <w:sz w:val="22"/>
                <w:szCs w:val="22"/>
              </w:rPr>
            </w:pPr>
            <w:r w:rsidRPr="00C96A44">
              <w:rPr>
                <w:b/>
                <w:sz w:val="22"/>
                <w:szCs w:val="22"/>
              </w:rPr>
              <w:t>Pilnvarotā persona līguma izpildes laikā</w:t>
            </w:r>
            <w:r w:rsidRPr="00C96A44">
              <w:rPr>
                <w:sz w:val="22"/>
                <w:szCs w:val="22"/>
              </w:rPr>
              <w:t xml:space="preserve"> (amats, vārds, uzvārds)</w:t>
            </w:r>
            <w:r w:rsidRPr="00C96A44">
              <w:rPr>
                <w:b/>
                <w:sz w:val="22"/>
                <w:szCs w:val="22"/>
              </w:rPr>
              <w:t>, tās tālruņa numurs un e-pasta adrese:</w:t>
            </w:r>
          </w:p>
        </w:tc>
        <w:tc>
          <w:tcPr>
            <w:tcW w:w="3402" w:type="dxa"/>
            <w:vAlign w:val="center"/>
          </w:tcPr>
          <w:p w14:paraId="19CF9201" w14:textId="77777777" w:rsidR="00CD797D" w:rsidRPr="00C96A44" w:rsidRDefault="00CD797D" w:rsidP="000F586E">
            <w:pPr>
              <w:widowControl w:val="0"/>
              <w:autoSpaceDE w:val="0"/>
              <w:autoSpaceDN w:val="0"/>
              <w:adjustRightInd w:val="0"/>
              <w:spacing w:before="40" w:after="40"/>
              <w:jc w:val="both"/>
              <w:rPr>
                <w:sz w:val="22"/>
                <w:szCs w:val="22"/>
              </w:rPr>
            </w:pPr>
          </w:p>
        </w:tc>
      </w:tr>
    </w:tbl>
    <w:p w14:paraId="75554D0A" w14:textId="77777777" w:rsidR="00FD7676" w:rsidRPr="00C96A44" w:rsidRDefault="00FD7676" w:rsidP="00FD7676">
      <w:pPr>
        <w:tabs>
          <w:tab w:val="left" w:pos="3641"/>
          <w:tab w:val="right" w:pos="8820"/>
        </w:tabs>
        <w:spacing w:before="120" w:after="0"/>
        <w:jc w:val="both"/>
        <w:rPr>
          <w:rFonts w:ascii="Times New Roman" w:hAnsi="Times New Roman" w:cs="Times New Roman"/>
          <w:lang w:eastAsia="lv-LV"/>
        </w:rPr>
      </w:pPr>
      <w:r w:rsidRPr="00C96A44">
        <w:rPr>
          <w:rFonts w:ascii="Times New Roman" w:hAnsi="Times New Roman" w:cs="Times New Roman"/>
          <w:lang w:eastAsia="lv-LV"/>
        </w:rPr>
        <w:t>(Pretendenta nosaukums) apliecina, ka:</w:t>
      </w:r>
    </w:p>
    <w:p w14:paraId="74F0E6C0" w14:textId="5EB94430" w:rsidR="002C2C3B" w:rsidRPr="00C96A44" w:rsidRDefault="00FD7676" w:rsidP="00FD7676">
      <w:pPr>
        <w:numPr>
          <w:ilvl w:val="0"/>
          <w:numId w:val="20"/>
        </w:numPr>
        <w:spacing w:after="0" w:line="240" w:lineRule="auto"/>
        <w:jc w:val="both"/>
        <w:rPr>
          <w:rFonts w:ascii="Times New Roman" w:hAnsi="Times New Roman" w:cs="Times New Roman"/>
          <w:b/>
          <w:bCs/>
        </w:rPr>
      </w:pPr>
      <w:r w:rsidRPr="00C96A44">
        <w:rPr>
          <w:rFonts w:ascii="Times New Roman" w:hAnsi="Times New Roman" w:cs="Times New Roman"/>
        </w:rPr>
        <w:t>Pretendents</w:t>
      </w:r>
      <w:r w:rsidR="002C2C3B" w:rsidRPr="00C96A44">
        <w:rPr>
          <w:rFonts w:ascii="Times New Roman" w:hAnsi="Times New Roman" w:cs="Times New Roman"/>
        </w:rPr>
        <w:t xml:space="preserve"> piekrīt iepirkuma </w:t>
      </w:r>
      <w:r w:rsidR="002C2C3B" w:rsidRPr="00C96A44">
        <w:rPr>
          <w:rFonts w:ascii="Times New Roman" w:hAnsi="Times New Roman" w:cs="Times New Roman"/>
          <w:b/>
        </w:rPr>
        <w:t>“</w:t>
      </w:r>
      <w:r w:rsidR="009C6413" w:rsidRPr="00C96A44">
        <w:rPr>
          <w:rFonts w:ascii="Times New Roman" w:eastAsia="Calibri" w:hAnsi="Times New Roman" w:cs="Times New Roman"/>
          <w:b/>
        </w:rPr>
        <w:t xml:space="preserve">Komunikācijas tehnisko palīglīdzekļu </w:t>
      </w:r>
      <w:r w:rsidR="002F4D25" w:rsidRPr="00C96A44">
        <w:rPr>
          <w:rFonts w:ascii="Times New Roman" w:eastAsia="Calibri" w:hAnsi="Times New Roman" w:cs="Times New Roman"/>
          <w:b/>
        </w:rPr>
        <w:t>p</w:t>
      </w:r>
      <w:r w:rsidR="009C6413" w:rsidRPr="00C96A44">
        <w:rPr>
          <w:rFonts w:ascii="Times New Roman" w:eastAsia="Calibri" w:hAnsi="Times New Roman" w:cs="Times New Roman"/>
          <w:b/>
        </w:rPr>
        <w:t>iegāde</w:t>
      </w:r>
      <w:r w:rsidR="002C2C3B" w:rsidRPr="00C96A44">
        <w:rPr>
          <w:rFonts w:ascii="Times New Roman" w:hAnsi="Times New Roman" w:cs="Times New Roman"/>
          <w:b/>
        </w:rPr>
        <w:t>”</w:t>
      </w:r>
      <w:r w:rsidR="002C2C3B" w:rsidRPr="00C96A44">
        <w:rPr>
          <w:rFonts w:ascii="Times New Roman" w:hAnsi="Times New Roman" w:cs="Times New Roman"/>
        </w:rPr>
        <w:t xml:space="preserve">, identifikācijas Nr. </w:t>
      </w:r>
      <w:r w:rsidR="006323D4" w:rsidRPr="00C96A44">
        <w:rPr>
          <w:rFonts w:ascii="Times New Roman" w:hAnsi="Times New Roman" w:cs="Times New Roman"/>
        </w:rPr>
        <w:t>VSIA NRC “VAIVARI” 2018</w:t>
      </w:r>
      <w:r w:rsidR="002C2C3B" w:rsidRPr="00C96A44">
        <w:rPr>
          <w:rFonts w:ascii="Times New Roman" w:hAnsi="Times New Roman" w:cs="Times New Roman"/>
        </w:rPr>
        <w:t>/</w:t>
      </w:r>
      <w:r w:rsidR="009C6413" w:rsidRPr="00C96A44">
        <w:rPr>
          <w:rFonts w:ascii="Times New Roman" w:hAnsi="Times New Roman" w:cs="Times New Roman"/>
        </w:rPr>
        <w:t>40</w:t>
      </w:r>
      <w:r w:rsidR="002C2C3B" w:rsidRPr="00C96A44">
        <w:rPr>
          <w:rFonts w:ascii="Times New Roman" w:hAnsi="Times New Roman" w:cs="Times New Roman"/>
          <w:color w:val="000000"/>
        </w:rPr>
        <w:t xml:space="preserve"> nolikuma</w:t>
      </w:r>
      <w:r w:rsidR="002C2C3B" w:rsidRPr="00C96A44">
        <w:rPr>
          <w:rFonts w:ascii="Times New Roman" w:hAnsi="Times New Roman" w:cs="Times New Roman"/>
        </w:rPr>
        <w:t xml:space="preserve"> noteikumiem ar visiem pielikumiem un garantē n</w:t>
      </w:r>
      <w:r w:rsidR="002C2C3B" w:rsidRPr="00C96A44">
        <w:rPr>
          <w:rFonts w:ascii="Times New Roman" w:hAnsi="Times New Roman" w:cs="Times New Roman"/>
          <w:color w:val="000000"/>
        </w:rPr>
        <w:t>olikuma</w:t>
      </w:r>
      <w:r w:rsidR="002C2C3B" w:rsidRPr="00C96A44">
        <w:rPr>
          <w:rFonts w:ascii="Times New Roman" w:hAnsi="Times New Roman" w:cs="Times New Roman"/>
        </w:rPr>
        <w:t xml:space="preserve"> prasību izpildi. </w:t>
      </w:r>
      <w:r w:rsidR="002C2C3B" w:rsidRPr="00C96A44">
        <w:rPr>
          <w:rFonts w:ascii="Times New Roman" w:hAnsi="Times New Roman" w:cs="Times New Roman"/>
          <w:color w:val="000000"/>
        </w:rPr>
        <w:t xml:space="preserve">Nolikums </w:t>
      </w:r>
      <w:r w:rsidR="002C2C3B" w:rsidRPr="00C96A44">
        <w:rPr>
          <w:rFonts w:ascii="Times New Roman" w:hAnsi="Times New Roman" w:cs="Times New Roman"/>
        </w:rPr>
        <w:t xml:space="preserve">ir skaidrs un saprotams. </w:t>
      </w:r>
    </w:p>
    <w:p w14:paraId="338DD869" w14:textId="77777777"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w:t>
      </w:r>
      <w:r w:rsidRPr="00C96A44">
        <w:rPr>
          <w:rFonts w:ascii="Times New Roman" w:hAnsi="Times New Roman" w:cs="Times New Roman"/>
        </w:rPr>
        <w:t xml:space="preserve"> piedāvājums atbilst iepirkuma Nolikuma prasībām;</w:t>
      </w:r>
    </w:p>
    <w:p w14:paraId="63B3F448" w14:textId="23F44834"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Pretendents</w:t>
      </w:r>
      <w:r w:rsidRPr="00C96A44">
        <w:rPr>
          <w:rFonts w:ascii="Times New Roman" w:hAnsi="Times New Roman" w:cs="Times New Roman"/>
        </w:rPr>
        <w:t xml:space="preserve"> ir iepazinies </w:t>
      </w:r>
      <w:r w:rsidR="00733BBE" w:rsidRPr="00C96A44">
        <w:rPr>
          <w:rFonts w:ascii="Times New Roman" w:hAnsi="Times New Roman" w:cs="Times New Roman"/>
        </w:rPr>
        <w:t xml:space="preserve">ar </w:t>
      </w:r>
      <w:r w:rsidRPr="00C96A44">
        <w:rPr>
          <w:rFonts w:ascii="Times New Roman" w:hAnsi="Times New Roman" w:cs="Times New Roman"/>
        </w:rPr>
        <w:t>Iepirk</w:t>
      </w:r>
      <w:r w:rsidR="00733BBE" w:rsidRPr="00C96A44">
        <w:rPr>
          <w:rFonts w:ascii="Times New Roman" w:hAnsi="Times New Roman" w:cs="Times New Roman"/>
        </w:rPr>
        <w:t>uma līguma projektu un piekrīt tā</w:t>
      </w:r>
      <w:r w:rsidRPr="00C96A44">
        <w:rPr>
          <w:rFonts w:ascii="Times New Roman" w:hAnsi="Times New Roman" w:cs="Times New Roman"/>
        </w:rPr>
        <w:t xml:space="preserve"> noteikumiem, apņemas (ja tiks atzīts par uzvarētāju) </w:t>
      </w:r>
      <w:r w:rsidR="00DD1472" w:rsidRPr="00C96A44">
        <w:rPr>
          <w:rFonts w:ascii="Times New Roman" w:hAnsi="Times New Roman" w:cs="Times New Roman"/>
        </w:rPr>
        <w:t>slēgt Iepirkuma līgumu</w:t>
      </w:r>
      <w:r w:rsidRPr="00C96A44">
        <w:rPr>
          <w:rFonts w:ascii="Times New Roman" w:hAnsi="Times New Roman" w:cs="Times New Roman"/>
        </w:rPr>
        <w:t>, izpildīt visus tajos paredzētos noteikumus;</w:t>
      </w:r>
    </w:p>
    <w:p w14:paraId="09AF5A95" w14:textId="08B74EAA" w:rsidR="00FD7676" w:rsidRPr="00C96A44" w:rsidRDefault="00FD7676" w:rsidP="00FD7676">
      <w:pPr>
        <w:numPr>
          <w:ilvl w:val="0"/>
          <w:numId w:val="20"/>
        </w:numPr>
        <w:spacing w:after="0" w:line="240" w:lineRule="auto"/>
        <w:jc w:val="both"/>
        <w:rPr>
          <w:rFonts w:ascii="Times New Roman" w:hAnsi="Times New Roman" w:cs="Times New Roman"/>
          <w:strike/>
        </w:rPr>
      </w:pPr>
      <w:r w:rsidRPr="00C96A44">
        <w:rPr>
          <w:rFonts w:ascii="Times New Roman" w:hAnsi="Times New Roman" w:cs="Times New Roman"/>
          <w:lang w:eastAsia="lv-LV"/>
        </w:rPr>
        <w:t>Pretendents</w:t>
      </w:r>
      <w:r w:rsidRPr="00C96A44">
        <w:rPr>
          <w:rFonts w:ascii="Times New Roman" w:hAnsi="Times New Roman" w:cs="Times New Roman"/>
        </w:rPr>
        <w:t xml:space="preserve"> apņemas piegādāt piedāvātas preces </w:t>
      </w:r>
      <w:r w:rsidR="00DD1472" w:rsidRPr="00C96A44">
        <w:rPr>
          <w:rFonts w:ascii="Times New Roman" w:hAnsi="Times New Roman" w:cs="Times New Roman"/>
        </w:rPr>
        <w:t>P</w:t>
      </w:r>
      <w:r w:rsidRPr="00C96A44">
        <w:rPr>
          <w:rFonts w:ascii="Times New Roman" w:hAnsi="Times New Roman" w:cs="Times New Roman"/>
        </w:rPr>
        <w:t>asūtītāja norādītājās piegādes vietā.</w:t>
      </w:r>
      <w:r w:rsidRPr="00C96A44">
        <w:rPr>
          <w:rFonts w:ascii="Times New Roman" w:hAnsi="Times New Roman" w:cs="Times New Roman"/>
          <w:strike/>
        </w:rPr>
        <w:t xml:space="preserve"> </w:t>
      </w:r>
    </w:p>
    <w:p w14:paraId="018A9497" w14:textId="7139C0D4" w:rsidR="002C7B9D" w:rsidRPr="00C96A44" w:rsidRDefault="002C7B9D" w:rsidP="002C7B9D">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Pretendentam</w:t>
      </w:r>
      <w:r w:rsidRPr="00C96A44">
        <w:rPr>
          <w:rFonts w:ascii="Times New Roman" w:hAnsi="Times New Roman" w:cs="Times New Roman"/>
        </w:rPr>
        <w:t xml:space="preserve"> ir visi nepieciešamie resursi (</w:t>
      </w:r>
      <w:r w:rsidRPr="00C96A44">
        <w:rPr>
          <w:rFonts w:ascii="Times New Roman" w:hAnsi="Times New Roman" w:cs="Times New Roman"/>
          <w:iCs/>
        </w:rPr>
        <w:t>cilvēku, finanšu, tehniskie resursi u.c.</w:t>
      </w:r>
      <w:r w:rsidR="00DD1472" w:rsidRPr="00C96A44">
        <w:rPr>
          <w:rFonts w:ascii="Times New Roman" w:hAnsi="Times New Roman" w:cs="Times New Roman"/>
        </w:rPr>
        <w:t>) I</w:t>
      </w:r>
      <w:r w:rsidRPr="00C96A44">
        <w:rPr>
          <w:rFonts w:ascii="Times New Roman" w:hAnsi="Times New Roman" w:cs="Times New Roman"/>
        </w:rPr>
        <w:t>epirkuma līguma savlaicīgai un kvalitatīvai izpildei;</w:t>
      </w:r>
    </w:p>
    <w:p w14:paraId="5E47B5A1" w14:textId="77777777" w:rsidR="002C7B9D" w:rsidRPr="00C96A44" w:rsidRDefault="002C7B9D" w:rsidP="002C7B9D">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rPr>
        <w:t>Pretendenta norādītajā līgumcenā ietvertas visas ar pakalpojumu sniegšanu saistītās izmaksas.</w:t>
      </w:r>
    </w:p>
    <w:p w14:paraId="5F12EBF9" w14:textId="482B2765" w:rsidR="00FD7676" w:rsidRPr="00C96A44" w:rsidRDefault="00FD7676" w:rsidP="00FD7676">
      <w:pPr>
        <w:pStyle w:val="naisf"/>
        <w:numPr>
          <w:ilvl w:val="0"/>
          <w:numId w:val="20"/>
        </w:numPr>
        <w:spacing w:before="0" w:after="0"/>
        <w:rPr>
          <w:color w:val="auto"/>
          <w:sz w:val="22"/>
          <w:szCs w:val="22"/>
          <w:lang w:val="lv-LV"/>
        </w:rPr>
      </w:pPr>
      <w:r w:rsidRPr="00C96A44">
        <w:rPr>
          <w:sz w:val="22"/>
          <w:szCs w:val="22"/>
          <w:lang w:val="lv-LV" w:eastAsia="lv-LV"/>
        </w:rPr>
        <w:t>Pretendents</w:t>
      </w:r>
      <w:r w:rsidRPr="00C96A44">
        <w:rPr>
          <w:color w:val="auto"/>
          <w:sz w:val="22"/>
          <w:szCs w:val="22"/>
          <w:lang w:val="lv-LV"/>
        </w:rPr>
        <w:t xml:space="preserve"> Iepirkuma līguma izpildes laikā piegādās preces par piedāvājuma cenu;</w:t>
      </w:r>
    </w:p>
    <w:p w14:paraId="73F38DDD" w14:textId="77777777" w:rsidR="00FD7676" w:rsidRPr="00C96A44" w:rsidRDefault="00FD7676" w:rsidP="00FD7676">
      <w:pPr>
        <w:numPr>
          <w:ilvl w:val="0"/>
          <w:numId w:val="20"/>
        </w:numPr>
        <w:spacing w:after="0" w:line="240" w:lineRule="auto"/>
        <w:jc w:val="both"/>
        <w:rPr>
          <w:rFonts w:ascii="Times New Roman" w:hAnsi="Times New Roman" w:cs="Times New Roman"/>
        </w:rPr>
      </w:pPr>
      <w:r w:rsidRPr="00C96A44">
        <w:rPr>
          <w:rFonts w:ascii="Times New Roman" w:hAnsi="Times New Roman" w:cs="Times New Roman"/>
          <w:lang w:eastAsia="lv-LV"/>
        </w:rPr>
        <w:t>Pretendenta</w:t>
      </w:r>
      <w:r w:rsidRPr="00C96A44">
        <w:rPr>
          <w:rFonts w:ascii="Times New Roman" w:hAnsi="Times New Roman" w:cs="Times New Roman"/>
        </w:rPr>
        <w:t xml:space="preserve"> iesniegtās ziņas ir patiesas.</w:t>
      </w:r>
    </w:p>
    <w:p w14:paraId="7B48E560" w14:textId="0109D9DA" w:rsidR="00FD7676" w:rsidRPr="00C96A44" w:rsidRDefault="00FD7676" w:rsidP="00FD7676">
      <w:pPr>
        <w:spacing w:after="0" w:line="240" w:lineRule="auto"/>
        <w:jc w:val="both"/>
        <w:rPr>
          <w:rFonts w:ascii="Times New Roman" w:hAnsi="Times New Roman" w:cs="Times New Roman"/>
          <w:i/>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D7676" w:rsidRPr="00C96A44" w14:paraId="5951A446" w14:textId="77777777" w:rsidTr="000F586E">
        <w:tc>
          <w:tcPr>
            <w:tcW w:w="9243" w:type="dxa"/>
          </w:tcPr>
          <w:p w14:paraId="3058CA32"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color w:val="auto"/>
                <w:sz w:val="22"/>
                <w:szCs w:val="22"/>
                <w:lang w:val="lv-LV"/>
              </w:rPr>
              <w:t>Pretendenta pārstāvja* vārds, uzvārds:</w:t>
            </w:r>
          </w:p>
        </w:tc>
      </w:tr>
      <w:tr w:rsidR="00FD7676" w:rsidRPr="00C96A44" w14:paraId="2D4D605E" w14:textId="77777777" w:rsidTr="000F586E">
        <w:tc>
          <w:tcPr>
            <w:tcW w:w="9243" w:type="dxa"/>
            <w:vAlign w:val="center"/>
          </w:tcPr>
          <w:p w14:paraId="2C17EF8B"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sz w:val="22"/>
                <w:szCs w:val="22"/>
                <w:lang w:val="lv-LV"/>
              </w:rPr>
              <w:t>Paraksts:</w:t>
            </w:r>
          </w:p>
        </w:tc>
      </w:tr>
      <w:tr w:rsidR="00FD7676" w:rsidRPr="00C96A44" w14:paraId="444F9781" w14:textId="77777777" w:rsidTr="000F586E">
        <w:tc>
          <w:tcPr>
            <w:tcW w:w="9243" w:type="dxa"/>
            <w:vAlign w:val="center"/>
          </w:tcPr>
          <w:p w14:paraId="0C76CAD2" w14:textId="77777777" w:rsidR="00FD7676" w:rsidRPr="00C96A44" w:rsidRDefault="00FD7676" w:rsidP="000F586E">
            <w:pPr>
              <w:pStyle w:val="naisf"/>
              <w:tabs>
                <w:tab w:val="left" w:pos="720"/>
                <w:tab w:val="left" w:pos="1620"/>
                <w:tab w:val="left" w:pos="2340"/>
                <w:tab w:val="left" w:pos="2520"/>
              </w:tabs>
              <w:spacing w:before="0" w:after="0" w:line="360" w:lineRule="auto"/>
              <w:ind w:right="62" w:firstLine="0"/>
              <w:rPr>
                <w:color w:val="auto"/>
                <w:sz w:val="22"/>
                <w:szCs w:val="22"/>
                <w:lang w:val="lv-LV"/>
              </w:rPr>
            </w:pPr>
            <w:r w:rsidRPr="00C96A44">
              <w:rPr>
                <w:sz w:val="22"/>
                <w:szCs w:val="22"/>
                <w:lang w:val="lv-LV"/>
              </w:rPr>
              <w:t>Datums:</w:t>
            </w:r>
          </w:p>
        </w:tc>
      </w:tr>
    </w:tbl>
    <w:p w14:paraId="71F73AB6" w14:textId="4E7B368A" w:rsidR="00FD7676" w:rsidRPr="00C96A44" w:rsidRDefault="00FD7676" w:rsidP="002C7B9D">
      <w:pPr>
        <w:spacing w:before="240" w:after="0"/>
        <w:rPr>
          <w:rFonts w:ascii="Times New Roman" w:hAnsi="Times New Roman" w:cs="Times New Roman"/>
          <w:sz w:val="24"/>
          <w:szCs w:val="24"/>
        </w:rPr>
      </w:pPr>
      <w:r w:rsidRPr="00C96A44">
        <w:rPr>
          <w:sz w:val="20"/>
          <w:lang w:eastAsia="lv-LV"/>
        </w:rPr>
        <w:t>*- pretendenta amatpersona ar pārstāvības tiesībām vai pilnvarotā persona</w:t>
      </w:r>
    </w:p>
    <w:p w14:paraId="1511BC0B" w14:textId="311EB9C7" w:rsidR="003C0B81" w:rsidRPr="00C96A44" w:rsidRDefault="002C2C3B" w:rsidP="002C2C3B">
      <w:pPr>
        <w:spacing w:before="120" w:after="0"/>
        <w:jc w:val="right"/>
        <w:rPr>
          <w:rFonts w:ascii="Times New Roman" w:hAnsi="Times New Roman" w:cs="Times New Roman"/>
          <w:b/>
          <w:sz w:val="20"/>
          <w:szCs w:val="20"/>
        </w:rPr>
      </w:pPr>
      <w:r w:rsidRPr="00C96A44">
        <w:rPr>
          <w:rFonts w:ascii="Times New Roman" w:hAnsi="Times New Roman" w:cs="Times New Roman"/>
          <w:b/>
          <w:bCs/>
          <w:sz w:val="24"/>
          <w:szCs w:val="24"/>
        </w:rPr>
        <w:br w:type="page"/>
      </w:r>
      <w:r w:rsidR="005C5E75" w:rsidRPr="00C96A44">
        <w:rPr>
          <w:rFonts w:ascii="Times New Roman" w:hAnsi="Times New Roman" w:cs="Times New Roman"/>
          <w:b/>
          <w:bCs/>
          <w:sz w:val="20"/>
          <w:szCs w:val="20"/>
        </w:rPr>
        <w:lastRenderedPageBreak/>
        <w:t xml:space="preserve">Nolikuma </w:t>
      </w:r>
      <w:r w:rsidR="003C0B81" w:rsidRPr="00C96A44">
        <w:rPr>
          <w:rFonts w:ascii="Times New Roman" w:hAnsi="Times New Roman" w:cs="Times New Roman"/>
          <w:b/>
          <w:sz w:val="20"/>
          <w:szCs w:val="20"/>
        </w:rPr>
        <w:t>2.pielikums</w:t>
      </w:r>
    </w:p>
    <w:p w14:paraId="6467B8CD" w14:textId="77777777" w:rsidR="003C0B81" w:rsidRPr="00C96A44" w:rsidRDefault="003C0B81" w:rsidP="00DF75EB">
      <w:pPr>
        <w:spacing w:before="120" w:after="0"/>
        <w:jc w:val="right"/>
        <w:rPr>
          <w:rFonts w:ascii="Times New Roman" w:hAnsi="Times New Roman" w:cs="Times New Roman"/>
          <w:b/>
          <w:caps/>
          <w:sz w:val="20"/>
          <w:szCs w:val="20"/>
        </w:rPr>
      </w:pPr>
      <w:r w:rsidRPr="00C96A44">
        <w:rPr>
          <w:rFonts w:ascii="Times New Roman" w:hAnsi="Times New Roman" w:cs="Times New Roman"/>
          <w:sz w:val="20"/>
          <w:szCs w:val="20"/>
        </w:rPr>
        <w:t xml:space="preserve"> Tehniskā specifikācija</w:t>
      </w:r>
    </w:p>
    <w:p w14:paraId="7A298342" w14:textId="1C8AAC43" w:rsidR="003C0B81" w:rsidRPr="00C96A44" w:rsidRDefault="003C0B81"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0965CC"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0965CC"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B6CD1"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259D85AC" w14:textId="0E0FBCBC" w:rsidR="003C0B81" w:rsidRPr="00C96A44" w:rsidRDefault="003C0B81" w:rsidP="001756FE">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ID Nr. </w:t>
      </w:r>
      <w:r w:rsidR="00BB6CD1" w:rsidRPr="00C96A44">
        <w:rPr>
          <w:rFonts w:ascii="Times New Roman" w:hAnsi="Times New Roman"/>
          <w:sz w:val="20"/>
          <w:szCs w:val="20"/>
          <w:lang w:val="lv-LV"/>
        </w:rPr>
        <w:t>VSIA NRC „Vaivari” 2018/</w:t>
      </w:r>
      <w:r w:rsidR="000965CC" w:rsidRPr="00C96A44">
        <w:rPr>
          <w:rFonts w:ascii="Times New Roman" w:hAnsi="Times New Roman"/>
          <w:sz w:val="20"/>
          <w:szCs w:val="20"/>
          <w:lang w:val="lv-LV"/>
        </w:rPr>
        <w:t>40</w:t>
      </w:r>
      <w:r w:rsidR="001756FE" w:rsidRPr="00C96A44">
        <w:rPr>
          <w:rFonts w:ascii="Times New Roman" w:hAnsi="Times New Roman"/>
          <w:sz w:val="20"/>
          <w:szCs w:val="20"/>
          <w:lang w:val="lv-LV"/>
        </w:rPr>
        <w:t xml:space="preserve"> TPC </w:t>
      </w:r>
    </w:p>
    <w:p w14:paraId="271DD35B" w14:textId="77777777" w:rsidR="003C0B81" w:rsidRPr="00C96A44" w:rsidRDefault="003C0B81" w:rsidP="003C0B81">
      <w:pPr>
        <w:pStyle w:val="NoSpacing"/>
        <w:ind w:left="709" w:hanging="709"/>
        <w:jc w:val="right"/>
        <w:rPr>
          <w:rFonts w:ascii="Times New Roman" w:hAnsi="Times New Roman"/>
          <w:i/>
          <w:sz w:val="12"/>
          <w:szCs w:val="12"/>
          <w:lang w:val="lv-LV"/>
        </w:rPr>
      </w:pPr>
    </w:p>
    <w:p w14:paraId="3E42028E" w14:textId="14EF6399" w:rsidR="00304DC5" w:rsidRPr="00C96A44" w:rsidRDefault="005C5E75" w:rsidP="00DB6461">
      <w:pPr>
        <w:shd w:val="clear" w:color="auto" w:fill="FFFFFF"/>
        <w:spacing w:before="120" w:after="0" w:line="240" w:lineRule="auto"/>
        <w:jc w:val="center"/>
        <w:rPr>
          <w:rFonts w:ascii="Times New Roman" w:eastAsia="Times New Roman" w:hAnsi="Times New Roman"/>
          <w:b/>
          <w:sz w:val="26"/>
          <w:szCs w:val="26"/>
          <w:lang w:eastAsia="lv-LV"/>
        </w:rPr>
      </w:pPr>
      <w:r w:rsidRPr="00C96A44">
        <w:rPr>
          <w:rFonts w:ascii="Times New Roman" w:eastAsia="Times New Roman" w:hAnsi="Times New Roman"/>
          <w:b/>
          <w:sz w:val="26"/>
          <w:szCs w:val="26"/>
          <w:lang w:eastAsia="lv-LV"/>
        </w:rPr>
        <w:t>Tehniskās specifikācija</w:t>
      </w:r>
    </w:p>
    <w:p w14:paraId="622FB2A8" w14:textId="2329E427" w:rsidR="008B5C75" w:rsidRPr="00C96A44" w:rsidRDefault="00304DC5" w:rsidP="008B5C75">
      <w:pPr>
        <w:shd w:val="clear" w:color="auto" w:fill="FFFFFF"/>
        <w:spacing w:after="120" w:line="240" w:lineRule="auto"/>
        <w:jc w:val="center"/>
        <w:rPr>
          <w:rFonts w:ascii="Times New Roman" w:eastAsia="Times New Roman" w:hAnsi="Times New Roman"/>
          <w:b/>
          <w:sz w:val="24"/>
          <w:szCs w:val="26"/>
          <w:lang w:eastAsia="lv-LV"/>
        </w:rPr>
      </w:pPr>
      <w:r w:rsidRPr="00C96A44">
        <w:rPr>
          <w:rFonts w:ascii="Times New Roman" w:eastAsia="Times New Roman" w:hAnsi="Times New Roman"/>
          <w:sz w:val="24"/>
          <w:szCs w:val="26"/>
          <w:lang w:eastAsia="lv-LV"/>
        </w:rPr>
        <w:t xml:space="preserve">(iepirkuma priekšmets ir sadalīts </w:t>
      </w:r>
      <w:r w:rsidR="000745BC" w:rsidRPr="00C96A44">
        <w:rPr>
          <w:rFonts w:ascii="Times New Roman" w:eastAsia="Times New Roman" w:hAnsi="Times New Roman" w:cs="Times New Roman"/>
          <w:b/>
          <w:sz w:val="24"/>
          <w:szCs w:val="24"/>
          <w:lang w:eastAsia="lv-LV"/>
        </w:rPr>
        <w:t>5</w:t>
      </w:r>
      <w:r w:rsidRPr="00C96A44">
        <w:rPr>
          <w:rFonts w:ascii="Times New Roman" w:eastAsia="Times New Roman" w:hAnsi="Times New Roman"/>
          <w:b/>
          <w:sz w:val="24"/>
          <w:szCs w:val="26"/>
          <w:lang w:eastAsia="lv-LV"/>
        </w:rPr>
        <w:t xml:space="preserve"> daļās)</w:t>
      </w:r>
    </w:p>
    <w:p w14:paraId="2AF522E0" w14:textId="77777777" w:rsidR="00CB0DF7" w:rsidRPr="00C96A44" w:rsidRDefault="00CB0DF7" w:rsidP="00CB0DF7">
      <w:pPr>
        <w:pStyle w:val="ListParagraph"/>
        <w:shd w:val="clear" w:color="auto" w:fill="FFFFFF"/>
        <w:jc w:val="both"/>
        <w:rPr>
          <w:rFonts w:ascii="Times New Roman" w:eastAsia="Times New Roman" w:hAnsi="Times New Roman"/>
          <w:spacing w:val="-3"/>
          <w:sz w:val="12"/>
          <w:szCs w:val="12"/>
        </w:rPr>
      </w:pPr>
    </w:p>
    <w:p w14:paraId="6FAA5832" w14:textId="5539082D" w:rsidR="00304DC5" w:rsidRPr="00C96A44" w:rsidRDefault="00304DC5" w:rsidP="00304DC5">
      <w:pPr>
        <w:shd w:val="clear" w:color="auto" w:fill="FFFFFF"/>
        <w:spacing w:after="120" w:line="240" w:lineRule="auto"/>
        <w:jc w:val="center"/>
        <w:rPr>
          <w:rFonts w:ascii="Times New Roman" w:eastAsia="Times New Roman" w:hAnsi="Times New Roman"/>
          <w:b/>
          <w:sz w:val="24"/>
          <w:szCs w:val="26"/>
          <w:lang w:eastAsia="lv-LV"/>
        </w:rPr>
      </w:pPr>
      <w:r w:rsidRPr="00C96A44">
        <w:rPr>
          <w:rFonts w:ascii="Times New Roman" w:eastAsia="Times New Roman" w:hAnsi="Times New Roman"/>
          <w:b/>
          <w:sz w:val="24"/>
          <w:szCs w:val="26"/>
          <w:lang w:eastAsia="lv-LV"/>
        </w:rPr>
        <w:t>Prasības pa iepirkuma priekšmeta daļām iekļautajām precēm</w:t>
      </w:r>
    </w:p>
    <w:p w14:paraId="0F113B65" w14:textId="77777777" w:rsidR="002829E3" w:rsidRPr="00C96A44" w:rsidRDefault="002829E3" w:rsidP="002829E3">
      <w:pPr>
        <w:pStyle w:val="NoSpacing"/>
        <w:ind w:left="709" w:hanging="709"/>
        <w:rPr>
          <w:rFonts w:ascii="Times New Roman" w:hAnsi="Times New Roman"/>
          <w:b/>
          <w:bCs/>
          <w:sz w:val="24"/>
          <w:szCs w:val="24"/>
          <w:lang w:val="lv-LV" w:eastAsia="lv-LV"/>
        </w:rPr>
      </w:pPr>
      <w:r w:rsidRPr="00C96A44">
        <w:rPr>
          <w:rFonts w:ascii="Times New Roman" w:hAnsi="Times New Roman"/>
          <w:b/>
          <w:bCs/>
          <w:sz w:val="24"/>
          <w:szCs w:val="24"/>
          <w:lang w:val="lv-LV" w:eastAsia="lv-LV"/>
        </w:rPr>
        <w:t>Pasūtītāja minimālās vispārējās prasības:</w:t>
      </w:r>
    </w:p>
    <w:p w14:paraId="23204DC9" w14:textId="77777777"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piegāde 30 darba dienu laikā no pasūtījuma saņemšanas</w:t>
      </w:r>
    </w:p>
    <w:p w14:paraId="2954E56C" w14:textId="77777777"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remonts 10 darba dienu laikā no pieteikuma saņemšanas</w:t>
      </w:r>
    </w:p>
    <w:p w14:paraId="38F22C10" w14:textId="70EF5586" w:rsidR="002829E3" w:rsidRPr="00C96A44" w:rsidRDefault="002829E3" w:rsidP="002829E3">
      <w:pPr>
        <w:pStyle w:val="ListParagraph"/>
        <w:numPr>
          <w:ilvl w:val="0"/>
          <w:numId w:val="26"/>
        </w:numPr>
        <w:jc w:val="both"/>
        <w:rPr>
          <w:rFonts w:ascii="Times New Roman" w:hAnsi="Times New Roman"/>
          <w:bCs/>
          <w:szCs w:val="24"/>
        </w:rPr>
      </w:pPr>
      <w:r w:rsidRPr="00C96A44">
        <w:rPr>
          <w:rFonts w:ascii="Times New Roman" w:hAnsi="Times New Roman"/>
          <w:bCs/>
          <w:szCs w:val="24"/>
        </w:rPr>
        <w:t>Preces garantijas termiņš no preces izsniegšanas klientam: 24 mēneši</w:t>
      </w:r>
    </w:p>
    <w:p w14:paraId="3D9134C2" w14:textId="77777777" w:rsidR="002829E3" w:rsidRPr="00C96A44" w:rsidRDefault="002829E3" w:rsidP="002829E3">
      <w:pPr>
        <w:pStyle w:val="ListParagraph"/>
        <w:numPr>
          <w:ilvl w:val="0"/>
          <w:numId w:val="26"/>
        </w:numPr>
        <w:jc w:val="both"/>
        <w:rPr>
          <w:rFonts w:ascii="Times New Roman" w:hAnsi="Times New Roman"/>
          <w:bCs/>
          <w:color w:val="000000"/>
          <w:szCs w:val="24"/>
        </w:rPr>
      </w:pPr>
      <w:r w:rsidRPr="00C96A44">
        <w:rPr>
          <w:rFonts w:ascii="Times New Roman" w:hAnsi="Times New Roman"/>
          <w:bCs/>
          <w:color w:val="000000"/>
          <w:szCs w:val="24"/>
        </w:rPr>
        <w:t>Preces piegāde (vieta): Rīgā, Kuldīgā, Rēzeknē</w:t>
      </w:r>
    </w:p>
    <w:p w14:paraId="06A1D33E" w14:textId="77777777" w:rsidR="002829E3" w:rsidRPr="00C96A44" w:rsidRDefault="002829E3" w:rsidP="002829E3">
      <w:pPr>
        <w:pStyle w:val="ListParagraph"/>
        <w:numPr>
          <w:ilvl w:val="0"/>
          <w:numId w:val="26"/>
        </w:numPr>
        <w:jc w:val="both"/>
        <w:rPr>
          <w:rFonts w:ascii="Times New Roman" w:hAnsi="Times New Roman"/>
          <w:bCs/>
          <w:color w:val="000000"/>
          <w:szCs w:val="24"/>
        </w:rPr>
      </w:pPr>
      <w:r w:rsidRPr="00C96A44">
        <w:rPr>
          <w:rFonts w:ascii="Times New Roman" w:hAnsi="Times New Roman"/>
          <w:bCs/>
          <w:color w:val="000000"/>
          <w:szCs w:val="24"/>
        </w:rPr>
        <w:t>Katrai precei jāpievieno lietošanas instrukciju latviešu valodā</w:t>
      </w:r>
    </w:p>
    <w:p w14:paraId="7470DA09" w14:textId="77777777" w:rsidR="002829E3" w:rsidRPr="00C96A44" w:rsidRDefault="002829E3" w:rsidP="000745BC">
      <w:pPr>
        <w:spacing w:after="0" w:line="240" w:lineRule="auto"/>
        <w:jc w:val="both"/>
        <w:rPr>
          <w:rFonts w:ascii="Times New Roman" w:eastAsia="Times New Roman" w:hAnsi="Times New Roman"/>
          <w:b/>
          <w:sz w:val="24"/>
          <w:szCs w:val="20"/>
          <w:lang w:eastAsia="lv-LV"/>
        </w:rPr>
      </w:pPr>
    </w:p>
    <w:p w14:paraId="11ED5376" w14:textId="269D1D11" w:rsidR="000745BC" w:rsidRPr="00C96A44" w:rsidRDefault="000745BC" w:rsidP="000745BC">
      <w:pPr>
        <w:spacing w:after="0" w:line="240" w:lineRule="auto"/>
        <w:jc w:val="both"/>
        <w:rPr>
          <w:rFonts w:ascii="Times New Roman" w:eastAsia="Times New Roman" w:hAnsi="Times New Roman"/>
          <w:b/>
          <w:sz w:val="24"/>
          <w:szCs w:val="20"/>
          <w:lang w:eastAsia="lv-LV"/>
        </w:rPr>
      </w:pPr>
      <w:r w:rsidRPr="00C96A44">
        <w:rPr>
          <w:rFonts w:ascii="Times New Roman" w:eastAsia="Times New Roman" w:hAnsi="Times New Roman"/>
          <w:b/>
          <w:sz w:val="24"/>
          <w:szCs w:val="20"/>
          <w:lang w:eastAsia="lv-LV"/>
        </w:rPr>
        <w:t>Sertifikācijas prasības:</w:t>
      </w:r>
    </w:p>
    <w:p w14:paraId="7C75A20E" w14:textId="77777777" w:rsidR="008C0FE8" w:rsidRPr="00C96A44" w:rsidRDefault="008C0FE8" w:rsidP="008C0FE8">
      <w:pPr>
        <w:jc w:val="both"/>
        <w:rPr>
          <w:rFonts w:ascii="Times New Roman" w:hAnsi="Times New Roman"/>
          <w:bCs/>
          <w:color w:val="000000"/>
          <w:szCs w:val="24"/>
        </w:rPr>
      </w:pPr>
      <w:r w:rsidRPr="00C96A44">
        <w:rPr>
          <w:rFonts w:ascii="Times New Roman" w:hAnsi="Times New Roman"/>
          <w:bCs/>
          <w:color w:val="000000"/>
          <w:szCs w:val="24"/>
        </w:rPr>
        <w:t>Uz visām precēm jābūt nenomazgājamam, neiznīcināmam CE marķējumam</w:t>
      </w:r>
    </w:p>
    <w:p w14:paraId="2F8338AD" w14:textId="77777777" w:rsidR="000745BC" w:rsidRPr="00C96A44" w:rsidRDefault="000745BC" w:rsidP="000745BC">
      <w:pPr>
        <w:spacing w:after="0" w:line="240" w:lineRule="auto"/>
        <w:jc w:val="both"/>
        <w:rPr>
          <w:rFonts w:ascii="Times New Roman" w:eastAsia="Times New Roman" w:hAnsi="Times New Roman"/>
          <w:sz w:val="24"/>
          <w:szCs w:val="20"/>
          <w:lang w:eastAsia="lv-LV"/>
        </w:rPr>
      </w:pPr>
      <w:r w:rsidRPr="00C96A44">
        <w:rPr>
          <w:rFonts w:ascii="Times New Roman" w:eastAsia="Times New Roman" w:hAnsi="Times New Roman"/>
          <w:b/>
          <w:sz w:val="24"/>
          <w:szCs w:val="20"/>
          <w:lang w:eastAsia="lv-LV"/>
        </w:rPr>
        <w:t>Marķējuma prasības:</w:t>
      </w:r>
    </w:p>
    <w:p w14:paraId="58220728" w14:textId="77777777" w:rsidR="000745BC" w:rsidRPr="00C96A44" w:rsidRDefault="000745BC" w:rsidP="000745BC">
      <w:pPr>
        <w:spacing w:after="12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Marķējumam jābūt no ūdensizturīga materiāla. Marķējumā jānorāda preces ražotājs.</w:t>
      </w:r>
    </w:p>
    <w:tbl>
      <w:tblPr>
        <w:tblW w:w="91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560"/>
        <w:gridCol w:w="1841"/>
        <w:gridCol w:w="6"/>
        <w:gridCol w:w="3823"/>
        <w:gridCol w:w="1219"/>
      </w:tblGrid>
      <w:tr w:rsidR="000745BC" w:rsidRPr="00C96A44" w14:paraId="3A1356EF" w14:textId="77777777" w:rsidTr="000745BC">
        <w:trPr>
          <w:trHeight w:val="200"/>
        </w:trPr>
        <w:tc>
          <w:tcPr>
            <w:tcW w:w="737" w:type="dxa"/>
          </w:tcPr>
          <w:p w14:paraId="2C798038" w14:textId="77777777" w:rsidR="000745BC" w:rsidRPr="00C96A44" w:rsidRDefault="000745BC" w:rsidP="000745BC">
            <w:pPr>
              <w:spacing w:before="40" w:after="40" w:line="240" w:lineRule="auto"/>
              <w:jc w:val="center"/>
              <w:rPr>
                <w:rFonts w:ascii="Times New Roman" w:eastAsia="Times New Roman" w:hAnsi="Times New Roman"/>
                <w:b/>
                <w:sz w:val="18"/>
                <w:lang w:eastAsia="lv-LV"/>
              </w:rPr>
            </w:pPr>
            <w:r w:rsidRPr="00C96A44">
              <w:rPr>
                <w:rFonts w:ascii="Times New Roman" w:eastAsia="Times New Roman" w:hAnsi="Times New Roman"/>
                <w:b/>
                <w:sz w:val="18"/>
                <w:lang w:eastAsia="lv-LV"/>
              </w:rPr>
              <w:t>Iepirkuma priekšmeta daļa</w:t>
            </w:r>
          </w:p>
        </w:tc>
        <w:tc>
          <w:tcPr>
            <w:tcW w:w="1560" w:type="dxa"/>
          </w:tcPr>
          <w:p w14:paraId="4C38B365" w14:textId="77777777" w:rsidR="000745BC" w:rsidRPr="00C96A44" w:rsidRDefault="000745BC" w:rsidP="000745BC">
            <w:pPr>
              <w:spacing w:before="40" w:after="40" w:line="240" w:lineRule="auto"/>
              <w:jc w:val="center"/>
              <w:rPr>
                <w:rFonts w:ascii="Times New Roman" w:eastAsia="Times New Roman" w:hAnsi="Times New Roman"/>
                <w:lang w:eastAsia="lv-LV"/>
              </w:rPr>
            </w:pPr>
            <w:r w:rsidRPr="00C96A44">
              <w:rPr>
                <w:rFonts w:ascii="Times New Roman" w:eastAsia="Times New Roman" w:hAnsi="Times New Roman"/>
                <w:b/>
                <w:lang w:eastAsia="lv-LV"/>
              </w:rPr>
              <w:t xml:space="preserve">ISO kods/ </w:t>
            </w:r>
            <w:r w:rsidRPr="00C96A44">
              <w:rPr>
                <w:rFonts w:ascii="Times New Roman" w:eastAsia="Times New Roman" w:hAnsi="Times New Roman"/>
                <w:sz w:val="20"/>
                <w:lang w:eastAsia="lv-LV"/>
              </w:rPr>
              <w:t>identifikācijas numurs</w:t>
            </w:r>
          </w:p>
        </w:tc>
        <w:tc>
          <w:tcPr>
            <w:tcW w:w="1841" w:type="dxa"/>
          </w:tcPr>
          <w:p w14:paraId="3646F55F" w14:textId="77777777" w:rsidR="000745BC" w:rsidRPr="00C96A44" w:rsidRDefault="000745BC" w:rsidP="000745BC">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Daļas nosaukums</w:t>
            </w:r>
          </w:p>
        </w:tc>
        <w:tc>
          <w:tcPr>
            <w:tcW w:w="3829" w:type="dxa"/>
            <w:gridSpan w:val="2"/>
          </w:tcPr>
          <w:p w14:paraId="5B400285" w14:textId="77777777" w:rsidR="000745BC" w:rsidRPr="00C96A44" w:rsidRDefault="000745BC" w:rsidP="000745BC">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Prasības, kas raksturo preci</w:t>
            </w:r>
          </w:p>
        </w:tc>
        <w:tc>
          <w:tcPr>
            <w:tcW w:w="1219" w:type="dxa"/>
          </w:tcPr>
          <w:p w14:paraId="41AD8D52" w14:textId="77777777" w:rsidR="000745BC" w:rsidRPr="00C96A44" w:rsidRDefault="000745BC" w:rsidP="000745BC">
            <w:pPr>
              <w:spacing w:before="40" w:after="40" w:line="240" w:lineRule="auto"/>
              <w:jc w:val="center"/>
              <w:rPr>
                <w:rFonts w:ascii="Times New Roman" w:eastAsia="Times New Roman" w:hAnsi="Times New Roman"/>
                <w:b/>
                <w:lang w:eastAsia="lv-LV"/>
              </w:rPr>
            </w:pPr>
            <w:r w:rsidRPr="00C96A44">
              <w:rPr>
                <w:rFonts w:ascii="Times New Roman" w:eastAsia="Times New Roman" w:hAnsi="Times New Roman"/>
                <w:b/>
                <w:lang w:eastAsia="lv-LV"/>
              </w:rPr>
              <w:t>Plānotais iepirkuma daudzums</w:t>
            </w:r>
          </w:p>
        </w:tc>
      </w:tr>
      <w:tr w:rsidR="000745BC" w:rsidRPr="00C96A44" w14:paraId="6B6797C0" w14:textId="77777777" w:rsidTr="000745BC">
        <w:trPr>
          <w:trHeight w:val="740"/>
        </w:trPr>
        <w:tc>
          <w:tcPr>
            <w:tcW w:w="737" w:type="dxa"/>
            <w:tcBorders>
              <w:bottom w:val="single" w:sz="4" w:space="0" w:color="auto"/>
            </w:tcBorders>
          </w:tcPr>
          <w:p w14:paraId="12FAE7FE"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w:t>
            </w:r>
          </w:p>
        </w:tc>
        <w:tc>
          <w:tcPr>
            <w:tcW w:w="1560" w:type="dxa"/>
            <w:tcBorders>
              <w:bottom w:val="single" w:sz="4" w:space="0" w:color="auto"/>
            </w:tcBorders>
          </w:tcPr>
          <w:p w14:paraId="3EA2B498"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Borders>
              <w:bottom w:val="single" w:sz="4" w:space="0" w:color="auto"/>
            </w:tcBorders>
          </w:tcPr>
          <w:p w14:paraId="02F7035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Daudzlīmeņu runas iekārta</w:t>
            </w:r>
          </w:p>
        </w:tc>
        <w:tc>
          <w:tcPr>
            <w:tcW w:w="3829" w:type="dxa"/>
            <w:gridSpan w:val="2"/>
            <w:tcBorders>
              <w:bottom w:val="single" w:sz="4" w:space="0" w:color="auto"/>
            </w:tcBorders>
          </w:tcPr>
          <w:p w14:paraId="5947C518"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Ierīce runas terapijai - divu izvēļu veikšanai.</w:t>
            </w:r>
          </w:p>
          <w:p w14:paraId="3161152B" w14:textId="4ADB061A"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 Ierīcei ir divas viegli pamanāmas, krāsainas pogas, kuras izmantojot pacients var izteikt savu izvēli.</w:t>
            </w:r>
            <w:r w:rsidRPr="00C96A44">
              <w:rPr>
                <w:rFonts w:ascii="Times New Roman" w:eastAsia="Times New Roman" w:hAnsi="Times New Roman"/>
                <w:sz w:val="24"/>
                <w:szCs w:val="24"/>
                <w:lang w:eastAsia="lv-LV"/>
              </w:rPr>
              <w:br/>
              <w:t>3. Ierīce darbojas ne mazāk kā trīs līmeņos, kopējais ziņu skaits ne mazāks kā 6 (seši).</w:t>
            </w:r>
            <w:r w:rsidRPr="00C96A44">
              <w:rPr>
                <w:rFonts w:ascii="Times New Roman" w:eastAsia="Times New Roman" w:hAnsi="Times New Roman"/>
                <w:sz w:val="24"/>
                <w:szCs w:val="24"/>
                <w:lang w:eastAsia="lv-LV"/>
              </w:rPr>
              <w:br/>
              <w:t xml:space="preserve">4. Kopējais ierakstīšanas laiks ne mazāks kā 6 minūtes, katrai ziņai atsevišķi vismaz 2 minūtes. </w:t>
            </w:r>
            <w:r w:rsidRPr="00C96A44">
              <w:rPr>
                <w:rFonts w:ascii="Times New Roman" w:eastAsia="Times New Roman" w:hAnsi="Times New Roman"/>
                <w:sz w:val="24"/>
                <w:szCs w:val="24"/>
                <w:lang w:eastAsia="lv-LV"/>
              </w:rPr>
              <w:br/>
              <w:t xml:space="preserve">5. Ierīcei ir integrēta attēlu/ piktogrammu krātuve. </w:t>
            </w:r>
            <w:r w:rsidRPr="00C96A44">
              <w:rPr>
                <w:rFonts w:ascii="Times New Roman" w:eastAsia="Times New Roman" w:hAnsi="Times New Roman"/>
                <w:sz w:val="24"/>
                <w:szCs w:val="24"/>
                <w:lang w:eastAsia="lv-LV"/>
              </w:rPr>
              <w:br/>
              <w:t xml:space="preserve">6. Aktīvā virsma viegli uzspiežama un ne mazāka kā 6cm, ierīces izmērs: līdz 17cm.  </w:t>
            </w:r>
          </w:p>
        </w:tc>
        <w:tc>
          <w:tcPr>
            <w:tcW w:w="1219" w:type="dxa"/>
          </w:tcPr>
          <w:p w14:paraId="7475EF3B" w14:textId="32DB538F"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t xml:space="preserve">4 </w:t>
            </w:r>
          </w:p>
        </w:tc>
      </w:tr>
      <w:tr w:rsidR="000745BC" w:rsidRPr="00C96A44" w14:paraId="6CE26B25" w14:textId="77777777" w:rsidTr="000745BC">
        <w:trPr>
          <w:trHeight w:val="556"/>
        </w:trPr>
        <w:tc>
          <w:tcPr>
            <w:tcW w:w="737" w:type="dxa"/>
          </w:tcPr>
          <w:p w14:paraId="0035A18E" w14:textId="44932E4F"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w:t>
            </w:r>
          </w:p>
        </w:tc>
        <w:tc>
          <w:tcPr>
            <w:tcW w:w="1560" w:type="dxa"/>
          </w:tcPr>
          <w:p w14:paraId="2483815B"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64063F73" w14:textId="76D357D5"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78666A" w:rsidRPr="00C96A44">
              <w:rPr>
                <w:rFonts w:ascii="Times New Roman" w:eastAsia="Times New Roman" w:hAnsi="Times New Roman"/>
                <w:sz w:val="24"/>
                <w:szCs w:val="24"/>
                <w:lang w:eastAsia="lv-LV"/>
              </w:rPr>
              <w:t xml:space="preserve"> deviņām</w:t>
            </w:r>
            <w:r w:rsidRPr="00C96A44">
              <w:rPr>
                <w:rFonts w:ascii="Times New Roman" w:eastAsia="Times New Roman" w:hAnsi="Times New Roman"/>
                <w:sz w:val="24"/>
                <w:szCs w:val="24"/>
                <w:lang w:eastAsia="lv-LV"/>
              </w:rPr>
              <w:t xml:space="preserve"> izvēles iespējām</w:t>
            </w:r>
          </w:p>
        </w:tc>
        <w:tc>
          <w:tcPr>
            <w:tcW w:w="3829" w:type="dxa"/>
            <w:gridSpan w:val="2"/>
            <w:vAlign w:val="center"/>
          </w:tcPr>
          <w:p w14:paraId="5EBCFA43"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Darbojas ne mazāk kā 5 (piecos) viegli pārslēdzamos līmeņos.</w:t>
            </w:r>
            <w:r w:rsidRPr="00C96A44">
              <w:rPr>
                <w:rFonts w:ascii="Times New Roman" w:eastAsia="Times New Roman" w:hAnsi="Times New Roman"/>
                <w:sz w:val="24"/>
                <w:szCs w:val="24"/>
                <w:lang w:eastAsia="lv-LV"/>
              </w:rPr>
              <w:br/>
              <w:t>2. Vismaz 9 lodziņi un vismaz 3 pamata ierakstu lodziņi.</w:t>
            </w:r>
            <w:r w:rsidRPr="00C96A44">
              <w:rPr>
                <w:rFonts w:ascii="Times New Roman" w:eastAsia="Times New Roman" w:hAnsi="Times New Roman"/>
                <w:sz w:val="24"/>
                <w:szCs w:val="24"/>
                <w:lang w:eastAsia="lv-LV"/>
              </w:rPr>
              <w:br/>
              <w:t>3. Kopējo ziņojumu skaits ne mazāks par 45.</w:t>
            </w:r>
            <w:r w:rsidRPr="00C96A44">
              <w:rPr>
                <w:rFonts w:ascii="Times New Roman" w:eastAsia="Times New Roman" w:hAnsi="Times New Roman"/>
                <w:sz w:val="24"/>
                <w:szCs w:val="24"/>
                <w:lang w:eastAsia="lv-LV"/>
              </w:rPr>
              <w:br/>
              <w:t xml:space="preserve">4. Kopējais ierakstu ilgums ne mazāks par 8 minūtēm. </w:t>
            </w:r>
            <w:r w:rsidRPr="00C96A44">
              <w:rPr>
                <w:rFonts w:ascii="Times New Roman" w:eastAsia="Times New Roman" w:hAnsi="Times New Roman"/>
                <w:sz w:val="24"/>
                <w:szCs w:val="24"/>
                <w:lang w:eastAsia="lv-LV"/>
              </w:rPr>
              <w:br/>
              <w:t>5. Izmērs ne lielāks kā 25x35cm.</w:t>
            </w:r>
          </w:p>
          <w:p w14:paraId="12D9D43A"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6. Ar integrētu skaļuma kontroli.</w:t>
            </w:r>
            <w:r w:rsidRPr="00C96A44">
              <w:rPr>
                <w:rFonts w:ascii="Times New Roman" w:eastAsia="Times New Roman" w:hAnsi="Times New Roman"/>
                <w:sz w:val="24"/>
                <w:szCs w:val="24"/>
                <w:lang w:eastAsia="lv-LV"/>
              </w:rPr>
              <w:br/>
              <w:t>7. Rokturis ērtai pārvietošanai.</w:t>
            </w:r>
            <w:r w:rsidRPr="00C96A44">
              <w:rPr>
                <w:rFonts w:ascii="Times New Roman" w:eastAsia="Times New Roman" w:hAnsi="Times New Roman"/>
                <w:sz w:val="24"/>
                <w:szCs w:val="24"/>
                <w:lang w:eastAsia="lv-LV"/>
              </w:rPr>
              <w:br/>
              <w:t>8. Ar papildus datorprogrammu - CD disks - saderīgs ar Windows 2000 un jaunākām versijām.</w:t>
            </w:r>
            <w:r w:rsidRPr="00C96A44">
              <w:rPr>
                <w:rFonts w:ascii="Times New Roman" w:eastAsia="Times New Roman" w:hAnsi="Times New Roman"/>
                <w:sz w:val="24"/>
                <w:szCs w:val="24"/>
                <w:lang w:eastAsia="lv-LV"/>
              </w:rPr>
              <w:br/>
              <w:t>9. Paredzēts izdruku veidošanai, kas ietver vismaz 1000 attēlus (piktogrammu), kā arī atļauj pievienot papildus savus attēlus vai fotogrāfijas.</w:t>
            </w:r>
            <w:r w:rsidRPr="00C96A44">
              <w:rPr>
                <w:rFonts w:ascii="Times New Roman" w:eastAsia="Times New Roman" w:hAnsi="Times New Roman"/>
                <w:sz w:val="24"/>
                <w:szCs w:val="24"/>
                <w:lang w:eastAsia="lv-LV"/>
              </w:rPr>
              <w:br/>
              <w:t>10. Ar opciju pievienot tekstu (jebkurā valodā), mainīt fontu, krāsu, izmērus, kā arī saglabāt atmiņā.</w:t>
            </w:r>
          </w:p>
        </w:tc>
        <w:tc>
          <w:tcPr>
            <w:tcW w:w="1219" w:type="dxa"/>
          </w:tcPr>
          <w:p w14:paraId="49AF8086" w14:textId="1B2214BD"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lastRenderedPageBreak/>
              <w:t>21</w:t>
            </w:r>
          </w:p>
        </w:tc>
      </w:tr>
      <w:tr w:rsidR="000745BC" w:rsidRPr="00C96A44" w14:paraId="0C3CAD1B" w14:textId="77777777" w:rsidTr="000745BC">
        <w:trPr>
          <w:trHeight w:val="556"/>
        </w:trPr>
        <w:tc>
          <w:tcPr>
            <w:tcW w:w="737" w:type="dxa"/>
          </w:tcPr>
          <w:p w14:paraId="45355BCF"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3.</w:t>
            </w:r>
          </w:p>
        </w:tc>
        <w:tc>
          <w:tcPr>
            <w:tcW w:w="1560" w:type="dxa"/>
          </w:tcPr>
          <w:p w14:paraId="2B0FE74C"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1C2912F2"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ar apgaismojamiem izvēles logiem</w:t>
            </w:r>
          </w:p>
        </w:tc>
        <w:tc>
          <w:tcPr>
            <w:tcW w:w="3829" w:type="dxa"/>
            <w:gridSpan w:val="2"/>
          </w:tcPr>
          <w:p w14:paraId="6EC89A9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Vismaz 5 viegli pārslēdzamos līmeņos.</w:t>
            </w:r>
            <w:r w:rsidRPr="00C96A44">
              <w:rPr>
                <w:rFonts w:ascii="Times New Roman" w:eastAsia="Times New Roman" w:hAnsi="Times New Roman"/>
                <w:sz w:val="24"/>
                <w:szCs w:val="24"/>
                <w:lang w:eastAsia="lv-LV"/>
              </w:rPr>
              <w:br/>
              <w:t>2. Jābūt funkcijai liegt piekļuvi neizmantotajiem līmeņiem.</w:t>
            </w:r>
            <w:r w:rsidRPr="00C96A44">
              <w:rPr>
                <w:rFonts w:ascii="Times New Roman" w:eastAsia="Times New Roman" w:hAnsi="Times New Roman"/>
                <w:sz w:val="24"/>
                <w:szCs w:val="24"/>
                <w:lang w:eastAsia="lv-LV"/>
              </w:rPr>
              <w:br/>
              <w:t>3. Izvēles lodziņu skaits līdz 32.</w:t>
            </w:r>
            <w:r w:rsidRPr="00C96A44">
              <w:rPr>
                <w:rFonts w:ascii="Times New Roman" w:eastAsia="Times New Roman" w:hAnsi="Times New Roman"/>
                <w:sz w:val="24"/>
                <w:szCs w:val="24"/>
                <w:lang w:eastAsia="lv-LV"/>
              </w:rPr>
              <w:br/>
              <w:t xml:space="preserve">4. Ziņojuma ilgums katram lodziņam vismaz 8 sekundes. </w:t>
            </w:r>
          </w:p>
          <w:p w14:paraId="20DE7F8C"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5. Jāatskaņo vairāk kā 8 ziņojumus vienlaidus.</w:t>
            </w:r>
            <w:r w:rsidRPr="00C96A44">
              <w:rPr>
                <w:rFonts w:ascii="Times New Roman" w:eastAsia="Times New Roman" w:hAnsi="Times New Roman"/>
                <w:sz w:val="24"/>
                <w:szCs w:val="24"/>
                <w:lang w:eastAsia="lv-LV"/>
              </w:rPr>
              <w:br/>
              <w:t>6. Ierīcei jābūt sekojošām atskaņošanas metodēm:</w:t>
            </w:r>
            <w:r w:rsidRPr="00C96A44">
              <w:rPr>
                <w:rFonts w:ascii="Times New Roman" w:eastAsia="Times New Roman" w:hAnsi="Times New Roman"/>
                <w:sz w:val="24"/>
                <w:szCs w:val="24"/>
                <w:lang w:eastAsia="lv-LV"/>
              </w:rPr>
              <w:br/>
              <w:t>6.1. standarta metode (kad tiek atskaņots viens ziņojums);</w:t>
            </w:r>
            <w:r w:rsidRPr="00C96A44">
              <w:rPr>
                <w:rFonts w:ascii="Times New Roman" w:eastAsia="Times New Roman" w:hAnsi="Times New Roman"/>
                <w:sz w:val="24"/>
                <w:szCs w:val="24"/>
                <w:lang w:eastAsia="lv-LV"/>
              </w:rPr>
              <w:br/>
              <w:t>6.2. Izteikšanās metode (kad ziņojumus iespējams veidot saistītā runā).</w:t>
            </w:r>
            <w:r w:rsidRPr="00C96A44">
              <w:rPr>
                <w:rFonts w:ascii="Times New Roman" w:eastAsia="Times New Roman" w:hAnsi="Times New Roman"/>
                <w:sz w:val="24"/>
                <w:szCs w:val="24"/>
                <w:lang w:eastAsia="lv-LV"/>
              </w:rPr>
              <w:br/>
              <w:t xml:space="preserve">7. Ierīcei jābūt sekojošām atskaņošanas funkcijām: </w:t>
            </w:r>
            <w:r w:rsidRPr="00C96A44">
              <w:rPr>
                <w:rFonts w:ascii="Times New Roman" w:eastAsia="Times New Roman" w:hAnsi="Times New Roman"/>
                <w:sz w:val="24"/>
                <w:szCs w:val="24"/>
                <w:lang w:eastAsia="lv-LV"/>
              </w:rPr>
              <w:br/>
              <w:t>7.1. Auditorijas kadru secība;</w:t>
            </w:r>
            <w:r w:rsidRPr="00C96A44">
              <w:rPr>
                <w:rFonts w:ascii="Times New Roman" w:eastAsia="Times New Roman" w:hAnsi="Times New Roman"/>
                <w:sz w:val="24"/>
                <w:szCs w:val="24"/>
                <w:lang w:eastAsia="lv-LV"/>
              </w:rPr>
              <w:br/>
              <w:t>7.2. Vizuālā kadru secība;</w:t>
            </w:r>
            <w:r w:rsidRPr="00C96A44">
              <w:rPr>
                <w:rFonts w:ascii="Times New Roman" w:eastAsia="Times New Roman" w:hAnsi="Times New Roman"/>
                <w:sz w:val="24"/>
                <w:szCs w:val="24"/>
                <w:lang w:eastAsia="lv-LV"/>
              </w:rPr>
              <w:br/>
              <w:t>7.3. Atskaņošanas paraugs;</w:t>
            </w:r>
            <w:r w:rsidRPr="00C96A44">
              <w:rPr>
                <w:rFonts w:ascii="Times New Roman" w:eastAsia="Times New Roman" w:hAnsi="Times New Roman"/>
                <w:sz w:val="24"/>
                <w:szCs w:val="24"/>
                <w:lang w:eastAsia="lv-LV"/>
              </w:rPr>
              <w:br/>
              <w:t>7.4. Piekļuves slēdzis;</w:t>
            </w:r>
            <w:r w:rsidRPr="00C96A44">
              <w:rPr>
                <w:rFonts w:ascii="Times New Roman" w:eastAsia="Times New Roman" w:hAnsi="Times New Roman"/>
                <w:sz w:val="24"/>
                <w:szCs w:val="24"/>
                <w:lang w:eastAsia="lv-LV"/>
              </w:rPr>
              <w:br/>
              <w:t>7.5. Variējams ziņojumu skaits;</w:t>
            </w:r>
            <w:r w:rsidRPr="00C96A44">
              <w:rPr>
                <w:rFonts w:ascii="Times New Roman" w:eastAsia="Times New Roman" w:hAnsi="Times New Roman"/>
                <w:sz w:val="24"/>
                <w:szCs w:val="24"/>
                <w:lang w:eastAsia="lv-LV"/>
              </w:rPr>
              <w:br/>
              <w:t>7.6. Koriģējama atskaņošanas funkcija.</w:t>
            </w:r>
            <w:r w:rsidRPr="00C96A44">
              <w:rPr>
                <w:rFonts w:ascii="Times New Roman" w:eastAsia="Times New Roman" w:hAnsi="Times New Roman"/>
                <w:sz w:val="24"/>
                <w:szCs w:val="24"/>
                <w:lang w:eastAsia="lv-LV"/>
              </w:rPr>
              <w:br/>
              <w:t>8. Ierīcei ir jābūt LED apgaismojumam apkārt katram ziņojuma lodziņam.</w:t>
            </w:r>
            <w:r w:rsidRPr="00C96A44">
              <w:rPr>
                <w:rFonts w:ascii="Times New Roman" w:eastAsia="Times New Roman" w:hAnsi="Times New Roman"/>
                <w:sz w:val="24"/>
                <w:szCs w:val="24"/>
                <w:lang w:eastAsia="lv-LV"/>
              </w:rPr>
              <w:br/>
              <w:t>9. Jānodrošina kopējo ziņojumu skaitu - 160 ziņojumi.</w:t>
            </w:r>
            <w:r w:rsidRPr="00C96A44">
              <w:rPr>
                <w:rFonts w:ascii="Times New Roman" w:eastAsia="Times New Roman" w:hAnsi="Times New Roman"/>
                <w:sz w:val="24"/>
                <w:szCs w:val="24"/>
                <w:lang w:eastAsia="lv-LV"/>
              </w:rPr>
              <w:br/>
              <w:t>10. Kopējais ierakstu ilgums ne mazāk kā  30 minūtes.</w:t>
            </w:r>
            <w:r w:rsidRPr="00C96A44">
              <w:rPr>
                <w:rFonts w:ascii="Times New Roman" w:eastAsia="Times New Roman" w:hAnsi="Times New Roman"/>
                <w:sz w:val="24"/>
                <w:szCs w:val="24"/>
                <w:lang w:eastAsia="lv-LV"/>
              </w:rPr>
              <w:br/>
              <w:t>11. Ierīcei ir jābūt opcijai pievienot austiņas.</w:t>
            </w:r>
            <w:r w:rsidRPr="00C96A44">
              <w:rPr>
                <w:rFonts w:ascii="Times New Roman" w:eastAsia="Times New Roman" w:hAnsi="Times New Roman"/>
                <w:sz w:val="24"/>
                <w:szCs w:val="24"/>
                <w:lang w:eastAsia="lv-LV"/>
              </w:rPr>
              <w:br/>
              <w:t>12. Izmērs 36 x 25 x 4 cm (+/- 1cm).</w:t>
            </w:r>
            <w:r w:rsidRPr="00C96A44">
              <w:rPr>
                <w:rFonts w:ascii="Times New Roman" w:eastAsia="Times New Roman" w:hAnsi="Times New Roman"/>
                <w:sz w:val="24"/>
                <w:szCs w:val="24"/>
                <w:lang w:eastAsia="lv-LV"/>
              </w:rPr>
              <w:br/>
              <w:t>13. Ar integrētu skaļuma kontroli.</w:t>
            </w:r>
            <w:r w:rsidRPr="00C96A44">
              <w:rPr>
                <w:rFonts w:ascii="Times New Roman" w:eastAsia="Times New Roman" w:hAnsi="Times New Roman"/>
                <w:sz w:val="24"/>
                <w:szCs w:val="24"/>
                <w:lang w:eastAsia="lv-LV"/>
              </w:rPr>
              <w:br/>
              <w:t xml:space="preserve">14. Rokturis un papildu josta ērtai pārvietošanai, papildu </w:t>
            </w:r>
            <w:r w:rsidRPr="00C96A44">
              <w:rPr>
                <w:rFonts w:ascii="Times New Roman" w:eastAsia="Times New Roman" w:hAnsi="Times New Roman"/>
                <w:sz w:val="24"/>
                <w:szCs w:val="24"/>
                <w:shd w:val="clear" w:color="auto" w:fill="FFFFFF" w:themeFill="background1"/>
                <w:lang w:eastAsia="lv-LV"/>
              </w:rPr>
              <w:t>statīvs.</w:t>
            </w:r>
            <w:r w:rsidRPr="00C96A44">
              <w:rPr>
                <w:rFonts w:ascii="Times New Roman" w:eastAsia="Times New Roman" w:hAnsi="Times New Roman"/>
                <w:sz w:val="24"/>
                <w:szCs w:val="24"/>
                <w:lang w:eastAsia="lv-LV"/>
              </w:rPr>
              <w:br/>
              <w:t>15. Svars: ne lielāks par 1200 g.</w:t>
            </w:r>
          </w:p>
          <w:p w14:paraId="12CFF3CE"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16. Ar papildus datorprogrammu - CD disks - saderīgs ar Windows 2000 un jaunākām versijām.</w:t>
            </w:r>
            <w:r w:rsidRPr="00C96A44">
              <w:rPr>
                <w:rFonts w:ascii="Times New Roman" w:eastAsia="Times New Roman" w:hAnsi="Times New Roman"/>
                <w:sz w:val="24"/>
                <w:szCs w:val="24"/>
                <w:lang w:eastAsia="lv-LV"/>
              </w:rPr>
              <w:br/>
              <w:t>17.  Paredzēts izdruku veidošanai, kas ietver vismaz 1000 dažādu kategoriju attēlus (piktogrammas), kā arī atļauj pievienot papildus savus attēlus vai fotogrāfijas.</w:t>
            </w:r>
            <w:r w:rsidRPr="00C96A44">
              <w:rPr>
                <w:rFonts w:ascii="Times New Roman" w:eastAsia="Times New Roman" w:hAnsi="Times New Roman"/>
                <w:sz w:val="24"/>
                <w:szCs w:val="24"/>
                <w:lang w:eastAsia="lv-LV"/>
              </w:rPr>
              <w:br/>
              <w:t>18. Ar opciju pievienot tekstu (jebkurā valodā), mainīt fontu, krāsu, izmērus, kā arī saglabāt atmiņā.</w:t>
            </w:r>
          </w:p>
        </w:tc>
        <w:tc>
          <w:tcPr>
            <w:tcW w:w="1219" w:type="dxa"/>
          </w:tcPr>
          <w:p w14:paraId="4EC8E66C" w14:textId="1FB47314"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lastRenderedPageBreak/>
              <w:t>7</w:t>
            </w:r>
          </w:p>
        </w:tc>
      </w:tr>
      <w:tr w:rsidR="000745BC" w:rsidRPr="00C96A44" w14:paraId="036AB4F9" w14:textId="77777777" w:rsidTr="000745BC">
        <w:trPr>
          <w:trHeight w:val="416"/>
        </w:trPr>
        <w:tc>
          <w:tcPr>
            <w:tcW w:w="737" w:type="dxa"/>
          </w:tcPr>
          <w:p w14:paraId="5608065B" w14:textId="30E95ACA"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lastRenderedPageBreak/>
              <w:t>4.</w:t>
            </w:r>
          </w:p>
        </w:tc>
        <w:tc>
          <w:tcPr>
            <w:tcW w:w="1560" w:type="dxa"/>
          </w:tcPr>
          <w:p w14:paraId="0CE8B7F0" w14:textId="77777777" w:rsidR="000745BC" w:rsidRPr="00C96A44" w:rsidRDefault="000745BC" w:rsidP="000745BC">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1841" w:type="dxa"/>
          </w:tcPr>
          <w:p w14:paraId="56E534B9"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ierunātu ziņojumu atskaņošanai</w:t>
            </w:r>
          </w:p>
        </w:tc>
        <w:tc>
          <w:tcPr>
            <w:tcW w:w="3829" w:type="dxa"/>
            <w:gridSpan w:val="2"/>
            <w:vAlign w:val="center"/>
          </w:tcPr>
          <w:p w14:paraId="3224827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Variējams ziņojumu skaits līmenī no 1 - 8.</w:t>
            </w:r>
            <w:r w:rsidRPr="00C96A44">
              <w:rPr>
                <w:rFonts w:ascii="Times New Roman" w:eastAsia="Times New Roman" w:hAnsi="Times New Roman"/>
                <w:sz w:val="24"/>
                <w:szCs w:val="24"/>
                <w:lang w:eastAsia="lv-LV"/>
              </w:rPr>
              <w:br/>
              <w:t>2. Kopējais ziņu skaits 64.</w:t>
            </w:r>
            <w:r w:rsidRPr="00C96A44">
              <w:rPr>
                <w:rFonts w:ascii="Times New Roman" w:eastAsia="Times New Roman" w:hAnsi="Times New Roman"/>
                <w:sz w:val="24"/>
                <w:szCs w:val="24"/>
                <w:lang w:eastAsia="lv-LV"/>
              </w:rPr>
              <w:br/>
              <w:t>3. Kopējais ierakstīšanas laiks vismaz 16 min.</w:t>
            </w:r>
            <w:r w:rsidRPr="00C96A44">
              <w:rPr>
                <w:rFonts w:ascii="Times New Roman" w:eastAsia="Times New Roman" w:hAnsi="Times New Roman"/>
                <w:sz w:val="24"/>
                <w:szCs w:val="24"/>
                <w:lang w:eastAsia="lv-LV"/>
              </w:rPr>
              <w:br/>
              <w:t>4. Ievades slēdži vismaz 8.</w:t>
            </w:r>
            <w:r w:rsidRPr="00C96A44">
              <w:rPr>
                <w:rFonts w:ascii="Times New Roman" w:eastAsia="Times New Roman" w:hAnsi="Times New Roman"/>
                <w:sz w:val="24"/>
                <w:szCs w:val="24"/>
                <w:lang w:eastAsia="lv-LV"/>
              </w:rPr>
              <w:br/>
              <w:t>5. Ierīces izejas kanāli vismaz 2.</w:t>
            </w:r>
          </w:p>
          <w:p w14:paraId="3DACC560"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6. Ar iebūvētu attēlu krātuvi.</w:t>
            </w:r>
          </w:p>
          <w:p w14:paraId="281CC0AE"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7. Ar integrētu skaļuma kontroli.</w:t>
            </w:r>
          </w:p>
          <w:p w14:paraId="72188DA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8. Aktivizējamās virsmas izmēri variējami no 4-19cm (+/-1cm).</w:t>
            </w:r>
            <w:r w:rsidRPr="00C96A44">
              <w:rPr>
                <w:rFonts w:ascii="Times New Roman" w:eastAsia="Times New Roman" w:hAnsi="Times New Roman"/>
                <w:sz w:val="24"/>
                <w:szCs w:val="24"/>
                <w:lang w:eastAsia="lv-LV"/>
              </w:rPr>
              <w:br/>
              <w:t>9. Nepieciešamais spēks virsmu aktivizēšanai ne lielāks par 230g.</w:t>
            </w:r>
            <w:r w:rsidRPr="00C96A44">
              <w:rPr>
                <w:rFonts w:ascii="Times New Roman" w:eastAsia="Times New Roman" w:hAnsi="Times New Roman"/>
                <w:sz w:val="24"/>
                <w:szCs w:val="24"/>
                <w:lang w:eastAsia="lv-LV"/>
              </w:rPr>
              <w:br/>
              <w:t>10. Svars kopā ar bateriju ne lielāks par 1 kg.</w:t>
            </w:r>
          </w:p>
        </w:tc>
        <w:tc>
          <w:tcPr>
            <w:tcW w:w="1219" w:type="dxa"/>
          </w:tcPr>
          <w:p w14:paraId="32FF3395" w14:textId="43E84C53" w:rsidR="000745BC" w:rsidRPr="00C96A44" w:rsidRDefault="000745BC" w:rsidP="000745BC">
            <w:pPr>
              <w:spacing w:before="40" w:after="40" w:line="240" w:lineRule="auto"/>
              <w:jc w:val="center"/>
              <w:rPr>
                <w:rFonts w:ascii="Times New Roman" w:eastAsia="Times New Roman" w:hAnsi="Times New Roman"/>
                <w:b/>
                <w:color w:val="000000" w:themeColor="text1"/>
                <w:sz w:val="24"/>
                <w:szCs w:val="24"/>
                <w:lang w:eastAsia="lv-LV"/>
              </w:rPr>
            </w:pPr>
            <w:r w:rsidRPr="00C96A44">
              <w:rPr>
                <w:rFonts w:ascii="Times New Roman" w:eastAsia="Times New Roman" w:hAnsi="Times New Roman"/>
                <w:b/>
                <w:color w:val="000000" w:themeColor="text1"/>
                <w:sz w:val="24"/>
                <w:szCs w:val="24"/>
                <w:lang w:eastAsia="lv-LV"/>
              </w:rPr>
              <w:t>6</w:t>
            </w:r>
          </w:p>
        </w:tc>
      </w:tr>
      <w:tr w:rsidR="000745BC" w:rsidRPr="00C96A44" w14:paraId="457D143D" w14:textId="77777777" w:rsidTr="000745B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45"/>
        </w:trPr>
        <w:tc>
          <w:tcPr>
            <w:tcW w:w="737" w:type="dxa"/>
            <w:tcBorders>
              <w:left w:val="single" w:sz="4" w:space="0" w:color="auto"/>
              <w:bottom w:val="single" w:sz="4" w:space="0" w:color="auto"/>
              <w:right w:val="single" w:sz="4" w:space="0" w:color="auto"/>
            </w:tcBorders>
          </w:tcPr>
          <w:p w14:paraId="2FAD5FC4" w14:textId="515B9A2B"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5.</w:t>
            </w:r>
          </w:p>
        </w:tc>
        <w:tc>
          <w:tcPr>
            <w:tcW w:w="1560" w:type="dxa"/>
            <w:tcBorders>
              <w:left w:val="single" w:sz="4" w:space="0" w:color="auto"/>
              <w:bottom w:val="single" w:sz="4" w:space="0" w:color="auto"/>
              <w:right w:val="single" w:sz="4" w:space="0" w:color="auto"/>
            </w:tcBorders>
          </w:tcPr>
          <w:p w14:paraId="293FBB98"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 xml:space="preserve">22 21 09 </w:t>
            </w:r>
          </w:p>
        </w:tc>
        <w:tc>
          <w:tcPr>
            <w:tcW w:w="1847" w:type="dxa"/>
            <w:gridSpan w:val="2"/>
            <w:tcBorders>
              <w:left w:val="single" w:sz="4" w:space="0" w:color="auto"/>
              <w:bottom w:val="single" w:sz="4" w:space="0" w:color="auto"/>
              <w:right w:val="single" w:sz="4" w:space="0" w:color="auto"/>
            </w:tcBorders>
          </w:tcPr>
          <w:p w14:paraId="0D0C8473" w14:textId="4A80B036" w:rsidR="000745BC" w:rsidRPr="00C96A44" w:rsidRDefault="000745BC" w:rsidP="000745BC">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78666A" w:rsidRPr="00C96A44">
              <w:rPr>
                <w:rFonts w:ascii="Times New Roman" w:eastAsia="Times New Roman" w:hAnsi="Times New Roman"/>
                <w:sz w:val="24"/>
                <w:szCs w:val="24"/>
                <w:lang w:eastAsia="lv-LV"/>
              </w:rPr>
              <w:t xml:space="preserve"> divdesmit</w:t>
            </w:r>
            <w:r w:rsidRPr="00C96A44">
              <w:rPr>
                <w:rFonts w:ascii="Times New Roman" w:eastAsia="Times New Roman" w:hAnsi="Times New Roman"/>
                <w:sz w:val="24"/>
                <w:szCs w:val="24"/>
                <w:lang w:eastAsia="lv-LV"/>
              </w:rPr>
              <w:t xml:space="preserve"> izvēles iespējām</w:t>
            </w:r>
          </w:p>
          <w:p w14:paraId="3441D52B" w14:textId="77777777" w:rsidR="000745BC" w:rsidRPr="00C96A44" w:rsidRDefault="000745BC" w:rsidP="000745BC">
            <w:pPr>
              <w:spacing w:after="0" w:line="240" w:lineRule="auto"/>
              <w:rPr>
                <w:rFonts w:ascii="Times New Roman" w:eastAsia="Times New Roman" w:hAnsi="Times New Roman"/>
                <w:sz w:val="24"/>
                <w:szCs w:val="24"/>
                <w:lang w:eastAsia="lv-LV"/>
              </w:rPr>
            </w:pPr>
          </w:p>
          <w:p w14:paraId="5C9B9E99" w14:textId="35A0C51F" w:rsidR="000745BC" w:rsidRPr="00C96A44" w:rsidRDefault="000745BC" w:rsidP="000745BC">
            <w:pPr>
              <w:spacing w:after="0" w:line="240" w:lineRule="auto"/>
              <w:rPr>
                <w:rFonts w:ascii="Times New Roman" w:eastAsia="Times New Roman" w:hAnsi="Times New Roman"/>
                <w:spacing w:val="-3"/>
                <w:sz w:val="24"/>
                <w:szCs w:val="24"/>
                <w:lang w:eastAsia="lv-LV"/>
              </w:rPr>
            </w:pPr>
          </w:p>
        </w:tc>
        <w:tc>
          <w:tcPr>
            <w:tcW w:w="3823" w:type="dxa"/>
            <w:tcBorders>
              <w:left w:val="single" w:sz="4" w:space="0" w:color="auto"/>
              <w:bottom w:val="single" w:sz="4" w:space="0" w:color="auto"/>
              <w:right w:val="single" w:sz="4" w:space="0" w:color="auto"/>
            </w:tcBorders>
          </w:tcPr>
          <w:p w14:paraId="59203477" w14:textId="77777777" w:rsidR="000745BC" w:rsidRPr="00C96A44" w:rsidRDefault="000745BC" w:rsidP="000745BC">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 Darbojas ne mazāk kā 5 (piecos) viegli pārslēdzamos līmeņos.</w:t>
            </w:r>
            <w:r w:rsidRPr="00C96A44">
              <w:rPr>
                <w:rFonts w:ascii="Times New Roman" w:eastAsia="Times New Roman" w:hAnsi="Times New Roman"/>
                <w:sz w:val="24"/>
                <w:szCs w:val="24"/>
                <w:lang w:eastAsia="lv-LV"/>
              </w:rPr>
              <w:br/>
              <w:t>2. Vismaz 20 lodziņi un vismaz 5 pamata ierakstu lodziņi.</w:t>
            </w:r>
            <w:r w:rsidRPr="00C96A44">
              <w:rPr>
                <w:rFonts w:ascii="Times New Roman" w:eastAsia="Times New Roman" w:hAnsi="Times New Roman"/>
                <w:sz w:val="24"/>
                <w:szCs w:val="24"/>
                <w:lang w:eastAsia="lv-LV"/>
              </w:rPr>
              <w:br/>
              <w:t>3. Kopējo ziņojumu skaits ne mazāks par 100.</w:t>
            </w:r>
            <w:r w:rsidRPr="00C96A44">
              <w:rPr>
                <w:rFonts w:ascii="Times New Roman" w:eastAsia="Times New Roman" w:hAnsi="Times New Roman"/>
                <w:sz w:val="24"/>
                <w:szCs w:val="24"/>
                <w:lang w:eastAsia="lv-LV"/>
              </w:rPr>
              <w:br/>
              <w:t xml:space="preserve">4. Kopējais ierakstu ilgums ne mazāks par 15 minūtēm. </w:t>
            </w:r>
            <w:r w:rsidRPr="00C96A44">
              <w:rPr>
                <w:rFonts w:ascii="Times New Roman" w:eastAsia="Times New Roman" w:hAnsi="Times New Roman"/>
                <w:sz w:val="24"/>
                <w:szCs w:val="24"/>
                <w:lang w:eastAsia="lv-LV"/>
              </w:rPr>
              <w:br/>
              <w:t>5. Izmērs ne lielāks kā 25x35cm.</w:t>
            </w:r>
          </w:p>
          <w:p w14:paraId="43898DC0" w14:textId="77777777" w:rsidR="000745BC" w:rsidRPr="00C96A44" w:rsidRDefault="000745BC" w:rsidP="000745BC">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6. Ar integrētu skaļuma kontroli.</w:t>
            </w:r>
            <w:r w:rsidRPr="00C96A44">
              <w:rPr>
                <w:rFonts w:ascii="Times New Roman" w:eastAsia="Times New Roman" w:hAnsi="Times New Roman"/>
                <w:sz w:val="24"/>
                <w:szCs w:val="24"/>
                <w:lang w:eastAsia="lv-LV"/>
              </w:rPr>
              <w:br/>
              <w:t>7. Rokturis ērtai pārvietošanai.</w:t>
            </w:r>
          </w:p>
          <w:p w14:paraId="0F0FD465"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r w:rsidRPr="00C96A44">
              <w:rPr>
                <w:rFonts w:ascii="Times New Roman" w:eastAsia="Times New Roman" w:hAnsi="Times New Roman"/>
                <w:sz w:val="24"/>
                <w:szCs w:val="24"/>
                <w:lang w:eastAsia="lv-LV"/>
              </w:rPr>
              <w:t>8. Baterijas tips – 2 AA baterijas.</w:t>
            </w:r>
            <w:r w:rsidRPr="00C96A44">
              <w:rPr>
                <w:rFonts w:ascii="Times New Roman" w:eastAsia="Times New Roman" w:hAnsi="Times New Roman"/>
                <w:sz w:val="24"/>
                <w:szCs w:val="24"/>
                <w:lang w:eastAsia="lv-LV"/>
              </w:rPr>
              <w:br/>
              <w:t>9. Ar papildus datorprogrammu - CD disks - saderīgs ar Windows 2000 un jaunākām versijām.</w:t>
            </w:r>
            <w:r w:rsidRPr="00C96A44">
              <w:rPr>
                <w:rFonts w:ascii="Times New Roman" w:eastAsia="Times New Roman" w:hAnsi="Times New Roman"/>
                <w:sz w:val="24"/>
                <w:szCs w:val="24"/>
                <w:lang w:eastAsia="lv-LV"/>
              </w:rPr>
              <w:br/>
              <w:t>10. Paredzēts izdruku veidošanai, kas ietver vismaz 1000 attēlus (piktogrammu), kā arī atļauj pievienot papildus savus attēlus vai fotogrāfijas.</w:t>
            </w:r>
            <w:r w:rsidRPr="00C96A44">
              <w:rPr>
                <w:rFonts w:ascii="Times New Roman" w:eastAsia="Times New Roman" w:hAnsi="Times New Roman"/>
                <w:sz w:val="24"/>
                <w:szCs w:val="24"/>
                <w:lang w:eastAsia="lv-LV"/>
              </w:rPr>
              <w:br/>
              <w:t>11. Ar opciju pievienot tekstu (jebkurā valodā), mainīt fontu, krāsu, izmērus, kā arī saglabāt atmiņā.</w:t>
            </w:r>
          </w:p>
        </w:tc>
        <w:tc>
          <w:tcPr>
            <w:tcW w:w="1219" w:type="dxa"/>
            <w:tcBorders>
              <w:left w:val="single" w:sz="4" w:space="0" w:color="auto"/>
              <w:bottom w:val="single" w:sz="4" w:space="0" w:color="auto"/>
              <w:right w:val="single" w:sz="4" w:space="0" w:color="auto"/>
            </w:tcBorders>
          </w:tcPr>
          <w:p w14:paraId="6D53F1C4"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486EEC8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6275E345"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5F9CA62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17A023EE"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758F268B"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0FC68E79"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4F5461B1" w14:textId="77777777" w:rsidR="000745BC" w:rsidRPr="00C96A44" w:rsidRDefault="000745BC" w:rsidP="000745BC">
            <w:pPr>
              <w:spacing w:after="0" w:line="240" w:lineRule="auto"/>
              <w:rPr>
                <w:rFonts w:ascii="Times New Roman" w:eastAsia="Times New Roman" w:hAnsi="Times New Roman"/>
                <w:spacing w:val="-3"/>
                <w:sz w:val="24"/>
                <w:szCs w:val="24"/>
                <w:lang w:eastAsia="lv-LV"/>
              </w:rPr>
            </w:pPr>
          </w:p>
          <w:p w14:paraId="7334A3CE" w14:textId="77777777" w:rsidR="000745BC" w:rsidRPr="00C96A44" w:rsidRDefault="000745BC" w:rsidP="000745BC">
            <w:pPr>
              <w:spacing w:after="0" w:line="240" w:lineRule="auto"/>
              <w:jc w:val="center"/>
              <w:rPr>
                <w:rFonts w:ascii="Times New Roman" w:eastAsia="Times New Roman" w:hAnsi="Times New Roman"/>
                <w:b/>
                <w:spacing w:val="-3"/>
                <w:sz w:val="24"/>
                <w:szCs w:val="24"/>
                <w:lang w:eastAsia="lv-LV"/>
              </w:rPr>
            </w:pPr>
            <w:r w:rsidRPr="00C96A44">
              <w:rPr>
                <w:rFonts w:ascii="Times New Roman" w:eastAsia="Times New Roman" w:hAnsi="Times New Roman"/>
                <w:b/>
                <w:spacing w:val="-3"/>
                <w:sz w:val="24"/>
                <w:szCs w:val="24"/>
                <w:lang w:eastAsia="lv-LV"/>
              </w:rPr>
              <w:t>20</w:t>
            </w:r>
          </w:p>
        </w:tc>
      </w:tr>
    </w:tbl>
    <w:p w14:paraId="4580EE02" w14:textId="3C34854A" w:rsidR="000745BC" w:rsidRPr="00C96A44" w:rsidRDefault="000745BC" w:rsidP="00304DC5">
      <w:pPr>
        <w:shd w:val="clear" w:color="auto" w:fill="FFFFFF"/>
        <w:spacing w:after="120" w:line="240" w:lineRule="auto"/>
        <w:jc w:val="center"/>
        <w:rPr>
          <w:rFonts w:ascii="Times New Roman" w:eastAsia="Times New Roman" w:hAnsi="Times New Roman"/>
          <w:b/>
          <w:sz w:val="24"/>
          <w:szCs w:val="26"/>
          <w:lang w:eastAsia="lv-LV"/>
        </w:rPr>
      </w:pPr>
    </w:p>
    <w:p w14:paraId="2D520DC9" w14:textId="5FA0F4DD" w:rsidR="000745BC" w:rsidRPr="00C96A44" w:rsidRDefault="000745BC" w:rsidP="00304DC5">
      <w:pPr>
        <w:shd w:val="clear" w:color="auto" w:fill="FFFFFF"/>
        <w:spacing w:after="120" w:line="240" w:lineRule="auto"/>
        <w:jc w:val="center"/>
        <w:rPr>
          <w:rFonts w:ascii="Times New Roman" w:eastAsia="Times New Roman" w:hAnsi="Times New Roman"/>
          <w:b/>
          <w:sz w:val="24"/>
          <w:szCs w:val="26"/>
          <w:lang w:eastAsia="lv-LV"/>
        </w:rPr>
      </w:pPr>
    </w:p>
    <w:p w14:paraId="74CE9F6F" w14:textId="02F2FE89" w:rsidR="005C5E75"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b/>
          <w:bCs/>
          <w:sz w:val="20"/>
          <w:szCs w:val="20"/>
        </w:rPr>
        <w:lastRenderedPageBreak/>
        <w:t xml:space="preserve">Nolikuma </w:t>
      </w:r>
      <w:r w:rsidRPr="00C96A44">
        <w:rPr>
          <w:rFonts w:ascii="Times New Roman" w:hAnsi="Times New Roman" w:cs="Times New Roman"/>
          <w:b/>
          <w:sz w:val="20"/>
          <w:szCs w:val="20"/>
        </w:rPr>
        <w:t>3.pielikums</w:t>
      </w:r>
    </w:p>
    <w:p w14:paraId="70877C21" w14:textId="7CD0E42D" w:rsidR="005C5E75"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t xml:space="preserve">1.pielikums 2018. gada __. _______ </w:t>
      </w:r>
    </w:p>
    <w:p w14:paraId="18B1FFFE" w14:textId="77777777" w:rsidR="005C5E75" w:rsidRPr="00C96A44" w:rsidRDefault="005C5E75" w:rsidP="005C5E75">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Pr="00C96A44">
        <w:rPr>
          <w:rFonts w:ascii="Times New Roman" w:hAnsi="Times New Roman"/>
          <w:sz w:val="20"/>
          <w:szCs w:val="20"/>
        </w:rPr>
        <w:t>NRC „Vaivari” 2018/40 TPC__</w:t>
      </w:r>
      <w:r w:rsidRPr="00C96A44">
        <w:rPr>
          <w:rFonts w:ascii="Times New Roman" w:hAnsi="Times New Roman" w:cs="Times New Roman"/>
          <w:sz w:val="20"/>
          <w:szCs w:val="20"/>
        </w:rPr>
        <w:t xml:space="preserve"> </w:t>
      </w:r>
    </w:p>
    <w:p w14:paraId="7FB66C71" w14:textId="36AF592D" w:rsidR="005C5E75" w:rsidRPr="00C96A44" w:rsidRDefault="005C5E75" w:rsidP="005C5E75">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xml:space="preserve"> </w:t>
      </w:r>
    </w:p>
    <w:p w14:paraId="146B1B99" w14:textId="3FE45400" w:rsidR="005C5E75" w:rsidRPr="00C96A44" w:rsidRDefault="00527660" w:rsidP="005C5E75">
      <w:pPr>
        <w:spacing w:after="0"/>
        <w:jc w:val="right"/>
        <w:rPr>
          <w:rFonts w:ascii="Times New Roman" w:hAnsi="Times New Roman"/>
          <w:sz w:val="20"/>
          <w:szCs w:val="20"/>
        </w:rPr>
      </w:pPr>
      <w:r w:rsidRPr="00C96A44">
        <w:rPr>
          <w:rFonts w:ascii="Times New Roman" w:hAnsi="Times New Roman" w:cs="Times New Roman"/>
          <w:sz w:val="20"/>
          <w:szCs w:val="20"/>
        </w:rPr>
        <w:t>iepirkuma priekšmeta _.</w:t>
      </w:r>
      <w:r w:rsidR="005C5E75" w:rsidRPr="00C96A44">
        <w:rPr>
          <w:rFonts w:ascii="Times New Roman" w:hAnsi="Times New Roman" w:cs="Times New Roman"/>
          <w:sz w:val="20"/>
          <w:szCs w:val="20"/>
        </w:rPr>
        <w:t xml:space="preserve"> daļai</w:t>
      </w:r>
      <w:r w:rsidR="005C5E75" w:rsidRPr="00C96A44">
        <w:rPr>
          <w:rFonts w:ascii="Times New Roman" w:hAnsi="Times New Roman"/>
          <w:sz w:val="20"/>
          <w:szCs w:val="20"/>
        </w:rPr>
        <w:t xml:space="preserve"> </w:t>
      </w:r>
    </w:p>
    <w:p w14:paraId="6C0E6976" w14:textId="77777777" w:rsidR="005C5E75" w:rsidRPr="00C96A44" w:rsidRDefault="005C5E75" w:rsidP="005C5E75">
      <w:pPr>
        <w:jc w:val="center"/>
        <w:rPr>
          <w:rFonts w:ascii="Times New Roman" w:eastAsia="Calibri" w:hAnsi="Times New Roman" w:cs="Times New Roman"/>
          <w:b/>
          <w:sz w:val="8"/>
          <w:szCs w:val="8"/>
        </w:rPr>
      </w:pPr>
    </w:p>
    <w:p w14:paraId="7FF0CC80" w14:textId="77777777" w:rsidR="005C5E75" w:rsidRPr="00C96A44" w:rsidRDefault="005C5E75" w:rsidP="005C5E75">
      <w:pPr>
        <w:spacing w:after="0"/>
        <w:jc w:val="center"/>
        <w:rPr>
          <w:rFonts w:ascii="Times New Roman" w:eastAsia="Calibri" w:hAnsi="Times New Roman" w:cs="Times New Roman"/>
          <w:b/>
          <w:sz w:val="24"/>
          <w:szCs w:val="24"/>
        </w:rPr>
      </w:pPr>
      <w:r w:rsidRPr="00C96A44">
        <w:rPr>
          <w:rFonts w:ascii="Times New Roman" w:eastAsia="Calibri" w:hAnsi="Times New Roman" w:cs="Times New Roman"/>
          <w:b/>
          <w:sz w:val="24"/>
          <w:szCs w:val="24"/>
        </w:rPr>
        <w:t>TEHNISKAIS PIEDĀVĀJUMS</w:t>
      </w:r>
    </w:p>
    <w:p w14:paraId="53E2356C" w14:textId="4FA4755B" w:rsidR="005C5E75" w:rsidRPr="00C96A44" w:rsidRDefault="005C5E75" w:rsidP="005C5E75">
      <w:pPr>
        <w:spacing w:after="0"/>
        <w:jc w:val="center"/>
        <w:rPr>
          <w:rFonts w:ascii="Times New Roman" w:hAnsi="Times New Roman" w:cs="Times New Roman"/>
          <w:b/>
          <w:sz w:val="24"/>
          <w:szCs w:val="24"/>
          <w:lang w:eastAsia="lv-LV"/>
        </w:rPr>
      </w:pPr>
      <w:r w:rsidRPr="00C96A44">
        <w:rPr>
          <w:rFonts w:ascii="Times New Roman" w:hAnsi="Times New Roman" w:cs="Times New Roman"/>
          <w:sz w:val="24"/>
          <w:szCs w:val="24"/>
        </w:rPr>
        <w:t>iepirkumam</w:t>
      </w:r>
      <w:r w:rsidRPr="00C96A44">
        <w:rPr>
          <w:rFonts w:ascii="Times New Roman" w:hAnsi="Times New Roman" w:cs="Times New Roman"/>
          <w:b/>
          <w:sz w:val="24"/>
          <w:szCs w:val="24"/>
        </w:rPr>
        <w:t xml:space="preserve"> </w:t>
      </w:r>
      <w:r w:rsidRPr="00C96A44">
        <w:rPr>
          <w:rFonts w:ascii="Times New Roman" w:hAnsi="Times New Roman" w:cs="Times New Roman"/>
          <w:sz w:val="24"/>
          <w:szCs w:val="24"/>
          <w:lang w:eastAsia="lv-LV"/>
        </w:rPr>
        <w:t>"</w:t>
      </w:r>
      <w:r w:rsidRPr="00C96A44">
        <w:rPr>
          <w:rFonts w:ascii="Times New Roman" w:eastAsia="Calibri" w:hAnsi="Times New Roman" w:cs="Times New Roman"/>
          <w:sz w:val="24"/>
          <w:szCs w:val="24"/>
        </w:rPr>
        <w:t xml:space="preserve"> Komunikācijas tehnisko palīglīdzekļu </w:t>
      </w:r>
      <w:r w:rsidR="002F4D25" w:rsidRPr="00C96A44">
        <w:rPr>
          <w:rFonts w:ascii="Times New Roman" w:eastAsia="Calibri" w:hAnsi="Times New Roman" w:cs="Times New Roman"/>
          <w:sz w:val="24"/>
          <w:szCs w:val="24"/>
        </w:rPr>
        <w:t>p</w:t>
      </w:r>
      <w:r w:rsidRPr="00C96A44">
        <w:rPr>
          <w:rFonts w:ascii="Times New Roman" w:eastAsia="Calibri" w:hAnsi="Times New Roman" w:cs="Times New Roman"/>
          <w:sz w:val="24"/>
          <w:szCs w:val="24"/>
        </w:rPr>
        <w:t>iegāde</w:t>
      </w:r>
      <w:r w:rsidRPr="00C96A44">
        <w:rPr>
          <w:rFonts w:ascii="Times New Roman" w:hAnsi="Times New Roman" w:cs="Times New Roman"/>
          <w:sz w:val="24"/>
          <w:szCs w:val="24"/>
          <w:lang w:eastAsia="lv-LV"/>
        </w:rPr>
        <w:t>"</w:t>
      </w:r>
    </w:p>
    <w:p w14:paraId="282851DE" w14:textId="77777777" w:rsidR="005C5E75" w:rsidRPr="00C96A44" w:rsidRDefault="005C5E75" w:rsidP="005C5E75">
      <w:pPr>
        <w:spacing w:after="0"/>
        <w:jc w:val="center"/>
        <w:rPr>
          <w:rFonts w:ascii="Times New Roman" w:hAnsi="Times New Roman" w:cs="Times New Roman"/>
          <w:sz w:val="24"/>
          <w:szCs w:val="24"/>
          <w:lang w:eastAsia="lv-LV"/>
        </w:rPr>
      </w:pPr>
      <w:r w:rsidRPr="00C96A44">
        <w:rPr>
          <w:rFonts w:ascii="Times New Roman" w:hAnsi="Times New Roman" w:cs="Times New Roman"/>
          <w:spacing w:val="-3"/>
          <w:sz w:val="24"/>
          <w:szCs w:val="24"/>
          <w:lang w:eastAsia="lv-LV"/>
        </w:rPr>
        <w:t xml:space="preserve">ar identifikācijas Nr. </w:t>
      </w:r>
      <w:r w:rsidRPr="00C96A44">
        <w:rPr>
          <w:rFonts w:ascii="Times New Roman" w:hAnsi="Times New Roman" w:cs="Times New Roman"/>
          <w:sz w:val="24"/>
          <w:szCs w:val="24"/>
          <w:lang w:eastAsia="lv-LV"/>
        </w:rPr>
        <w:t>NRC „Vaivari” 2018/40TPC</w:t>
      </w:r>
    </w:p>
    <w:p w14:paraId="2DD97F20" w14:textId="77777777" w:rsidR="005C5E75" w:rsidRPr="00C96A44" w:rsidRDefault="005C5E75" w:rsidP="005C5E75">
      <w:pPr>
        <w:jc w:val="center"/>
        <w:rPr>
          <w:rFonts w:ascii="Times New Roman" w:eastAsia="Calibri" w:hAnsi="Times New Roman" w:cs="Times New Roman"/>
          <w:b/>
          <w:sz w:val="8"/>
          <w:szCs w:val="8"/>
        </w:rPr>
      </w:pPr>
    </w:p>
    <w:p w14:paraId="17D16C52" w14:textId="33F300A7" w:rsidR="00544872" w:rsidRPr="00C96A44" w:rsidRDefault="00544872" w:rsidP="00544872">
      <w:pPr>
        <w:pStyle w:val="Title"/>
        <w:spacing w:after="120"/>
        <w:ind w:firstLine="567"/>
        <w:jc w:val="both"/>
        <w:rPr>
          <w:rFonts w:ascii="Times New Roman" w:hAnsi="Times New Roman"/>
          <w:b w:val="0"/>
          <w:szCs w:val="24"/>
        </w:rPr>
      </w:pPr>
      <w:r w:rsidRPr="00C96A44">
        <w:rPr>
          <w:rFonts w:ascii="Times New Roman" w:hAnsi="Times New Roman"/>
          <w:b w:val="0"/>
        </w:rPr>
        <w:t>Mēs, ______</w:t>
      </w:r>
      <w:r w:rsidRPr="00C96A44">
        <w:rPr>
          <w:rFonts w:ascii="Times New Roman" w:hAnsi="Times New Roman"/>
          <w:b w:val="0"/>
          <w:i/>
        </w:rPr>
        <w:t>(</w:t>
      </w:r>
      <w:r w:rsidRPr="00C96A44">
        <w:rPr>
          <w:rFonts w:ascii="Times New Roman" w:hAnsi="Times New Roman"/>
          <w:b w:val="0"/>
          <w:i/>
          <w:szCs w:val="24"/>
        </w:rPr>
        <w:t>pretendenta pilns nosaukums</w:t>
      </w:r>
      <w:r w:rsidRPr="00C96A44">
        <w:rPr>
          <w:rFonts w:ascii="Times New Roman" w:hAnsi="Times New Roman"/>
          <w:b w:val="0"/>
          <w:i/>
        </w:rPr>
        <w:t>)</w:t>
      </w:r>
      <w:r w:rsidRPr="00C96A44">
        <w:rPr>
          <w:rFonts w:ascii="Times New Roman" w:hAnsi="Times New Roman"/>
          <w:b w:val="0"/>
        </w:rPr>
        <w:t xml:space="preserve">_______, piedāvājam piegādāt šādas preces saskaņā ar </w:t>
      </w:r>
      <w:r w:rsidR="00D17D09" w:rsidRPr="00C96A44">
        <w:rPr>
          <w:rFonts w:ascii="Times New Roman" w:hAnsi="Times New Roman"/>
          <w:b w:val="0"/>
        </w:rPr>
        <w:t>iepirkuma</w:t>
      </w:r>
      <w:r w:rsidRPr="00C96A44">
        <w:rPr>
          <w:rFonts w:ascii="Times New Roman" w:hAnsi="Times New Roman"/>
          <w:b w:val="0"/>
        </w:rPr>
        <w:t xml:space="preserve"> nolikuma un Tehniskās specifikācijas prasībām: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1560"/>
        <w:gridCol w:w="2665"/>
        <w:gridCol w:w="4110"/>
      </w:tblGrid>
      <w:tr w:rsidR="00C47C00" w:rsidRPr="00C96A44" w14:paraId="312B9724" w14:textId="77777777" w:rsidTr="00EB2432">
        <w:trPr>
          <w:trHeight w:val="200"/>
        </w:trPr>
        <w:tc>
          <w:tcPr>
            <w:tcW w:w="737" w:type="dxa"/>
          </w:tcPr>
          <w:p w14:paraId="29C115DF" w14:textId="77777777" w:rsidR="00C47C00" w:rsidRPr="00C96A44" w:rsidRDefault="00C47C00" w:rsidP="000F586E">
            <w:pPr>
              <w:spacing w:before="40" w:after="40" w:line="240" w:lineRule="auto"/>
              <w:jc w:val="center"/>
              <w:rPr>
                <w:rFonts w:ascii="Times New Roman" w:eastAsia="Times New Roman" w:hAnsi="Times New Roman"/>
                <w:b/>
                <w:sz w:val="18"/>
                <w:lang w:eastAsia="lv-LV"/>
              </w:rPr>
            </w:pPr>
            <w:r w:rsidRPr="00C96A44">
              <w:rPr>
                <w:rFonts w:ascii="Times New Roman" w:eastAsia="Times New Roman" w:hAnsi="Times New Roman"/>
                <w:b/>
                <w:sz w:val="18"/>
                <w:lang w:eastAsia="lv-LV"/>
              </w:rPr>
              <w:t>Iepirkuma priekšmeta daļa</w:t>
            </w:r>
          </w:p>
        </w:tc>
        <w:tc>
          <w:tcPr>
            <w:tcW w:w="1560" w:type="dxa"/>
          </w:tcPr>
          <w:p w14:paraId="6F70DECE" w14:textId="77777777" w:rsidR="00C47C00" w:rsidRPr="00C96A44" w:rsidRDefault="00C47C00" w:rsidP="000F586E">
            <w:pPr>
              <w:spacing w:before="40" w:after="40" w:line="240" w:lineRule="auto"/>
              <w:jc w:val="center"/>
              <w:rPr>
                <w:rFonts w:ascii="Times New Roman" w:eastAsia="Times New Roman" w:hAnsi="Times New Roman"/>
                <w:lang w:eastAsia="lv-LV"/>
              </w:rPr>
            </w:pPr>
            <w:r w:rsidRPr="00C96A44">
              <w:rPr>
                <w:rFonts w:ascii="Times New Roman" w:eastAsia="Times New Roman" w:hAnsi="Times New Roman"/>
                <w:b/>
                <w:lang w:eastAsia="lv-LV"/>
              </w:rPr>
              <w:t xml:space="preserve">ISO kods/ </w:t>
            </w:r>
            <w:r w:rsidRPr="00C96A44">
              <w:rPr>
                <w:rFonts w:ascii="Times New Roman" w:eastAsia="Times New Roman" w:hAnsi="Times New Roman"/>
                <w:sz w:val="20"/>
                <w:lang w:eastAsia="lv-LV"/>
              </w:rPr>
              <w:t>identifikācijas numurs</w:t>
            </w:r>
          </w:p>
        </w:tc>
        <w:tc>
          <w:tcPr>
            <w:tcW w:w="2665" w:type="dxa"/>
          </w:tcPr>
          <w:p w14:paraId="58207A06" w14:textId="77777777" w:rsidR="00C47C00" w:rsidRPr="00C96A44" w:rsidRDefault="00C47C00" w:rsidP="000F586E">
            <w:pPr>
              <w:spacing w:before="40" w:after="40" w:line="240" w:lineRule="auto"/>
              <w:rPr>
                <w:rFonts w:ascii="Times New Roman" w:eastAsia="Times New Roman" w:hAnsi="Times New Roman"/>
                <w:b/>
                <w:lang w:eastAsia="lv-LV"/>
              </w:rPr>
            </w:pPr>
            <w:r w:rsidRPr="00C96A44">
              <w:rPr>
                <w:rFonts w:ascii="Times New Roman" w:eastAsia="Times New Roman" w:hAnsi="Times New Roman"/>
                <w:b/>
                <w:lang w:eastAsia="lv-LV"/>
              </w:rPr>
              <w:t>Daļas nosaukums</w:t>
            </w:r>
          </w:p>
        </w:tc>
        <w:tc>
          <w:tcPr>
            <w:tcW w:w="4110" w:type="dxa"/>
          </w:tcPr>
          <w:p w14:paraId="2B9C95CD" w14:textId="31D91516" w:rsidR="00C47C00" w:rsidRPr="00C96A44" w:rsidRDefault="00C47C00" w:rsidP="000F586E">
            <w:pPr>
              <w:spacing w:before="40" w:after="40" w:line="240" w:lineRule="auto"/>
              <w:jc w:val="center"/>
              <w:rPr>
                <w:rFonts w:ascii="Times New Roman" w:eastAsia="Times New Roman" w:hAnsi="Times New Roman"/>
                <w:b/>
                <w:lang w:eastAsia="lv-LV"/>
              </w:rPr>
            </w:pPr>
            <w:r w:rsidRPr="00C96A44">
              <w:rPr>
                <w:rFonts w:ascii="Times New Roman" w:eastAsia="Times New Roman" w:hAnsi="Times New Roman"/>
                <w:b/>
                <w:lang w:eastAsia="lv-LV"/>
              </w:rPr>
              <w:t>Pretendenta piedāvāto preču tehniskais apraksts</w:t>
            </w:r>
          </w:p>
        </w:tc>
      </w:tr>
      <w:tr w:rsidR="00C47C00" w:rsidRPr="00C96A44" w14:paraId="1E766F41" w14:textId="77777777" w:rsidTr="00EB2432">
        <w:trPr>
          <w:trHeight w:val="740"/>
        </w:trPr>
        <w:tc>
          <w:tcPr>
            <w:tcW w:w="737" w:type="dxa"/>
            <w:tcBorders>
              <w:bottom w:val="single" w:sz="4" w:space="0" w:color="auto"/>
            </w:tcBorders>
          </w:tcPr>
          <w:p w14:paraId="7052065C"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1.</w:t>
            </w:r>
          </w:p>
        </w:tc>
        <w:tc>
          <w:tcPr>
            <w:tcW w:w="1560" w:type="dxa"/>
            <w:tcBorders>
              <w:bottom w:val="single" w:sz="4" w:space="0" w:color="auto"/>
            </w:tcBorders>
          </w:tcPr>
          <w:p w14:paraId="15CADFCD"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Borders>
              <w:bottom w:val="single" w:sz="4" w:space="0" w:color="auto"/>
            </w:tcBorders>
          </w:tcPr>
          <w:p w14:paraId="22F87000"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Daudzlīmeņu runas iekārta</w:t>
            </w:r>
          </w:p>
        </w:tc>
        <w:tc>
          <w:tcPr>
            <w:tcW w:w="4110" w:type="dxa"/>
          </w:tcPr>
          <w:p w14:paraId="202AA130" w14:textId="72FA1345"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085C4853" w14:textId="77777777" w:rsidTr="00EB2432">
        <w:trPr>
          <w:trHeight w:val="556"/>
        </w:trPr>
        <w:tc>
          <w:tcPr>
            <w:tcW w:w="737" w:type="dxa"/>
          </w:tcPr>
          <w:p w14:paraId="4096C8A9"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w:t>
            </w:r>
          </w:p>
        </w:tc>
        <w:tc>
          <w:tcPr>
            <w:tcW w:w="1560" w:type="dxa"/>
          </w:tcPr>
          <w:p w14:paraId="739CD023"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61E9B943" w14:textId="35CE5ADF"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646A49" w:rsidRPr="00C96A44">
              <w:rPr>
                <w:rFonts w:ascii="Times New Roman" w:eastAsia="Times New Roman" w:hAnsi="Times New Roman"/>
                <w:sz w:val="24"/>
                <w:szCs w:val="24"/>
                <w:lang w:eastAsia="lv-LV"/>
              </w:rPr>
              <w:t xml:space="preserve"> deviņām</w:t>
            </w:r>
            <w:r w:rsidRPr="00C96A44">
              <w:rPr>
                <w:rFonts w:ascii="Times New Roman" w:eastAsia="Times New Roman" w:hAnsi="Times New Roman"/>
                <w:sz w:val="24"/>
                <w:szCs w:val="24"/>
                <w:lang w:eastAsia="lv-LV"/>
              </w:rPr>
              <w:t xml:space="preserve"> izvēles iespējām</w:t>
            </w:r>
          </w:p>
        </w:tc>
        <w:tc>
          <w:tcPr>
            <w:tcW w:w="4110" w:type="dxa"/>
          </w:tcPr>
          <w:p w14:paraId="1C7D2760" w14:textId="7EC231D4"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7F4308F6" w14:textId="77777777" w:rsidTr="00EB2432">
        <w:trPr>
          <w:trHeight w:val="556"/>
        </w:trPr>
        <w:tc>
          <w:tcPr>
            <w:tcW w:w="737" w:type="dxa"/>
          </w:tcPr>
          <w:p w14:paraId="574F3F57"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3.</w:t>
            </w:r>
          </w:p>
        </w:tc>
        <w:tc>
          <w:tcPr>
            <w:tcW w:w="1560" w:type="dxa"/>
          </w:tcPr>
          <w:p w14:paraId="163DC65F"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5AEFF537"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ar apgaismojamiem izvēles logiem</w:t>
            </w:r>
          </w:p>
        </w:tc>
        <w:tc>
          <w:tcPr>
            <w:tcW w:w="4110" w:type="dxa"/>
          </w:tcPr>
          <w:p w14:paraId="5D5E21C9" w14:textId="7AFE8447"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7685C523" w14:textId="77777777" w:rsidTr="00EB2432">
        <w:trPr>
          <w:trHeight w:val="416"/>
        </w:trPr>
        <w:tc>
          <w:tcPr>
            <w:tcW w:w="737" w:type="dxa"/>
          </w:tcPr>
          <w:p w14:paraId="49BBC99E"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4.</w:t>
            </w:r>
          </w:p>
        </w:tc>
        <w:tc>
          <w:tcPr>
            <w:tcW w:w="1560" w:type="dxa"/>
          </w:tcPr>
          <w:p w14:paraId="44327CCD" w14:textId="77777777" w:rsidR="00C47C00" w:rsidRPr="00C96A44" w:rsidRDefault="00C47C00" w:rsidP="000F586E">
            <w:pPr>
              <w:spacing w:before="40" w:after="40" w:line="240" w:lineRule="auto"/>
              <w:jc w:val="center"/>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22 21 09</w:t>
            </w:r>
          </w:p>
        </w:tc>
        <w:tc>
          <w:tcPr>
            <w:tcW w:w="2665" w:type="dxa"/>
          </w:tcPr>
          <w:p w14:paraId="5FEAAC79" w14:textId="77777777" w:rsidR="00C47C00" w:rsidRPr="00C96A44" w:rsidRDefault="00C47C00" w:rsidP="000F586E">
            <w:pPr>
              <w:spacing w:before="40" w:after="4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Komunikators ierunātu ziņojumu atskaņošanai</w:t>
            </w:r>
          </w:p>
        </w:tc>
        <w:tc>
          <w:tcPr>
            <w:tcW w:w="4110" w:type="dxa"/>
          </w:tcPr>
          <w:p w14:paraId="53B58A41" w14:textId="11259826" w:rsidR="00C47C00" w:rsidRPr="00C96A44" w:rsidRDefault="00C47C00" w:rsidP="000F586E">
            <w:pPr>
              <w:spacing w:before="40" w:after="40" w:line="240" w:lineRule="auto"/>
              <w:jc w:val="center"/>
              <w:rPr>
                <w:rFonts w:ascii="Times New Roman" w:eastAsia="Times New Roman" w:hAnsi="Times New Roman"/>
                <w:b/>
                <w:color w:val="000000" w:themeColor="text1"/>
                <w:sz w:val="24"/>
                <w:szCs w:val="24"/>
                <w:lang w:eastAsia="lv-LV"/>
              </w:rPr>
            </w:pPr>
          </w:p>
        </w:tc>
      </w:tr>
      <w:tr w:rsidR="00C47C00" w:rsidRPr="00C96A44" w14:paraId="2D954C8C" w14:textId="77777777" w:rsidTr="00D17D0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9"/>
        </w:trPr>
        <w:tc>
          <w:tcPr>
            <w:tcW w:w="737" w:type="dxa"/>
            <w:tcBorders>
              <w:left w:val="single" w:sz="4" w:space="0" w:color="auto"/>
              <w:bottom w:val="single" w:sz="4" w:space="0" w:color="auto"/>
              <w:right w:val="single" w:sz="4" w:space="0" w:color="auto"/>
            </w:tcBorders>
          </w:tcPr>
          <w:p w14:paraId="04E8D4A4" w14:textId="77777777" w:rsidR="00C47C00" w:rsidRPr="00C96A44" w:rsidRDefault="00C47C00" w:rsidP="00D17D09">
            <w:pPr>
              <w:spacing w:after="0" w:line="240" w:lineRule="auto"/>
              <w:jc w:val="center"/>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5.</w:t>
            </w:r>
          </w:p>
        </w:tc>
        <w:tc>
          <w:tcPr>
            <w:tcW w:w="1560" w:type="dxa"/>
            <w:tcBorders>
              <w:left w:val="single" w:sz="4" w:space="0" w:color="auto"/>
              <w:bottom w:val="single" w:sz="4" w:space="0" w:color="auto"/>
              <w:right w:val="single" w:sz="4" w:space="0" w:color="auto"/>
            </w:tcBorders>
          </w:tcPr>
          <w:p w14:paraId="7332540B" w14:textId="2EF8D0FE" w:rsidR="00C47C00" w:rsidRPr="00C96A44" w:rsidRDefault="00C47C00" w:rsidP="00D17D09">
            <w:pPr>
              <w:spacing w:after="0" w:line="240" w:lineRule="auto"/>
              <w:jc w:val="center"/>
              <w:rPr>
                <w:rFonts w:ascii="Times New Roman" w:eastAsia="Times New Roman" w:hAnsi="Times New Roman"/>
                <w:spacing w:val="-3"/>
                <w:sz w:val="24"/>
                <w:szCs w:val="24"/>
                <w:lang w:eastAsia="lv-LV"/>
              </w:rPr>
            </w:pPr>
            <w:r w:rsidRPr="00C96A44">
              <w:rPr>
                <w:rFonts w:ascii="Times New Roman" w:eastAsia="Times New Roman" w:hAnsi="Times New Roman"/>
                <w:spacing w:val="-3"/>
                <w:sz w:val="24"/>
                <w:szCs w:val="24"/>
                <w:lang w:eastAsia="lv-LV"/>
              </w:rPr>
              <w:t>22 21 09</w:t>
            </w:r>
          </w:p>
        </w:tc>
        <w:tc>
          <w:tcPr>
            <w:tcW w:w="2665" w:type="dxa"/>
            <w:tcBorders>
              <w:left w:val="single" w:sz="4" w:space="0" w:color="auto"/>
              <w:bottom w:val="single" w:sz="4" w:space="0" w:color="auto"/>
              <w:right w:val="single" w:sz="4" w:space="0" w:color="auto"/>
            </w:tcBorders>
          </w:tcPr>
          <w:p w14:paraId="7120FB05" w14:textId="48442435" w:rsidR="00C47C00" w:rsidRPr="00C96A44" w:rsidRDefault="00C47C00" w:rsidP="000F586E">
            <w:pPr>
              <w:spacing w:after="0" w:line="240" w:lineRule="auto"/>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Runas dēlis ar</w:t>
            </w:r>
            <w:r w:rsidR="00646A49" w:rsidRPr="00C96A44">
              <w:rPr>
                <w:rFonts w:ascii="Times New Roman" w:eastAsia="Times New Roman" w:hAnsi="Times New Roman"/>
                <w:sz w:val="24"/>
                <w:szCs w:val="24"/>
                <w:lang w:eastAsia="lv-LV"/>
              </w:rPr>
              <w:t xml:space="preserve"> divdesmit</w:t>
            </w:r>
            <w:r w:rsidRPr="00C96A44">
              <w:rPr>
                <w:rFonts w:ascii="Times New Roman" w:eastAsia="Times New Roman" w:hAnsi="Times New Roman"/>
                <w:sz w:val="24"/>
                <w:szCs w:val="24"/>
                <w:lang w:eastAsia="lv-LV"/>
              </w:rPr>
              <w:t xml:space="preserve"> izvēles iespējām</w:t>
            </w:r>
          </w:p>
        </w:tc>
        <w:tc>
          <w:tcPr>
            <w:tcW w:w="4110" w:type="dxa"/>
            <w:tcBorders>
              <w:left w:val="single" w:sz="4" w:space="0" w:color="auto"/>
              <w:bottom w:val="single" w:sz="4" w:space="0" w:color="auto"/>
              <w:right w:val="single" w:sz="4" w:space="0" w:color="auto"/>
            </w:tcBorders>
          </w:tcPr>
          <w:p w14:paraId="41A33782" w14:textId="6A4AA31F" w:rsidR="00C47C00" w:rsidRPr="00C96A44" w:rsidRDefault="00C47C00" w:rsidP="000F586E">
            <w:pPr>
              <w:spacing w:after="0" w:line="240" w:lineRule="auto"/>
              <w:jc w:val="center"/>
              <w:rPr>
                <w:rFonts w:ascii="Times New Roman" w:eastAsia="Times New Roman" w:hAnsi="Times New Roman"/>
                <w:b/>
                <w:spacing w:val="-3"/>
                <w:sz w:val="24"/>
                <w:szCs w:val="24"/>
                <w:lang w:eastAsia="lv-LV"/>
              </w:rPr>
            </w:pPr>
          </w:p>
        </w:tc>
      </w:tr>
    </w:tbl>
    <w:p w14:paraId="14F75CA5" w14:textId="3C5025FF" w:rsidR="00C47C00" w:rsidRPr="00C96A44" w:rsidRDefault="00C47C00" w:rsidP="00C47C00">
      <w:pPr>
        <w:spacing w:after="0" w:line="240" w:lineRule="auto"/>
        <w:jc w:val="right"/>
        <w:rPr>
          <w:rFonts w:ascii="Times New Roman" w:hAnsi="Times New Roman"/>
          <w:i/>
          <w:szCs w:val="24"/>
        </w:rPr>
      </w:pPr>
      <w:r w:rsidRPr="00C96A44">
        <w:rPr>
          <w:rFonts w:ascii="Times New Roman" w:hAnsi="Times New Roman"/>
          <w:i/>
          <w:szCs w:val="24"/>
        </w:rPr>
        <w:t>(Pretendents sagatavo Tehnisko piedāvājumu katrai iepirkuma daļai atsevišķi.</w:t>
      </w:r>
    </w:p>
    <w:p w14:paraId="5BEC2686" w14:textId="01D66911" w:rsidR="00C47C00" w:rsidRPr="00C96A44" w:rsidRDefault="00C47C00" w:rsidP="00C47C00">
      <w:pPr>
        <w:spacing w:after="0" w:line="240" w:lineRule="auto"/>
        <w:jc w:val="right"/>
        <w:rPr>
          <w:rFonts w:ascii="Times New Roman" w:hAnsi="Times New Roman"/>
          <w:i/>
          <w:szCs w:val="24"/>
        </w:rPr>
      </w:pPr>
      <w:r w:rsidRPr="00C96A44">
        <w:rPr>
          <w:rFonts w:ascii="Times New Roman" w:hAnsi="Times New Roman"/>
          <w:i/>
          <w:szCs w:val="24"/>
        </w:rPr>
        <w:t>Liekās ailes (iepirkuma daļas) ir jāizdzēš.)</w:t>
      </w:r>
    </w:p>
    <w:p w14:paraId="16F6AF21" w14:textId="4BFD9FE6" w:rsidR="00C47C00" w:rsidRPr="00C96A44" w:rsidRDefault="00C47C00" w:rsidP="00C47C00">
      <w:pPr>
        <w:spacing w:before="160" w:after="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Sertifikācijas prasības: Precēm ir CE marķējums.</w:t>
      </w:r>
    </w:p>
    <w:p w14:paraId="10A941D5" w14:textId="77777777" w:rsidR="00C47C00" w:rsidRPr="00C96A44" w:rsidRDefault="00C47C00" w:rsidP="00C47C00">
      <w:pPr>
        <w:spacing w:after="60" w:line="240" w:lineRule="auto"/>
        <w:jc w:val="both"/>
        <w:rPr>
          <w:rFonts w:ascii="Times New Roman" w:eastAsia="Times New Roman" w:hAnsi="Times New Roman"/>
          <w:sz w:val="24"/>
          <w:szCs w:val="20"/>
          <w:lang w:eastAsia="lv-LV"/>
        </w:rPr>
      </w:pPr>
      <w:r w:rsidRPr="00C96A44">
        <w:rPr>
          <w:rFonts w:ascii="Times New Roman" w:eastAsia="Times New Roman" w:hAnsi="Times New Roman"/>
          <w:sz w:val="24"/>
          <w:szCs w:val="20"/>
          <w:lang w:eastAsia="lv-LV"/>
        </w:rPr>
        <w:t>Marķējuma prasības: Marķējums ir no ūdensizturīga materiāla. Marķējumā ir norādīts preces ražotājs.</w:t>
      </w:r>
    </w:p>
    <w:p w14:paraId="7939D66E"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hAnsi="Times New Roman"/>
          <w:sz w:val="8"/>
          <w:szCs w:val="8"/>
        </w:rPr>
      </w:pPr>
    </w:p>
    <w:p w14:paraId="08EEA770" w14:textId="6EE5995F"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hAnsi="Times New Roman"/>
          <w:sz w:val="24"/>
          <w:szCs w:val="24"/>
        </w:rPr>
        <w:t>Garantijas laiks</w:t>
      </w:r>
      <w:r w:rsidRPr="00C96A44">
        <w:rPr>
          <w:rFonts w:ascii="Times New Roman" w:eastAsia="Times New Roman" w:hAnsi="Times New Roman"/>
          <w:sz w:val="24"/>
          <w:szCs w:val="24"/>
          <w:lang w:eastAsia="lv-LV"/>
        </w:rPr>
        <w:t xml:space="preserve"> precēm: </w:t>
      </w:r>
      <w:r w:rsidRPr="00C96A44">
        <w:rPr>
          <w:rFonts w:ascii="Times New Roman" w:hAnsi="Times New Roman"/>
          <w:sz w:val="24"/>
          <w:szCs w:val="24"/>
        </w:rPr>
        <w:t>__ (____) gadi</w:t>
      </w:r>
      <w:r w:rsidRPr="00C96A44">
        <w:rPr>
          <w:rFonts w:ascii="Times New Roman" w:eastAsia="Times New Roman" w:hAnsi="Times New Roman"/>
          <w:sz w:val="24"/>
          <w:szCs w:val="24"/>
          <w:lang w:eastAsia="lv-LV"/>
        </w:rPr>
        <w:t xml:space="preserve"> no preces izsniegšanas dienas lietotājam;</w:t>
      </w:r>
    </w:p>
    <w:p w14:paraId="469A29EF"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hAnsi="Times New Roman"/>
          <w:sz w:val="24"/>
          <w:szCs w:val="24"/>
        </w:rPr>
        <w:t xml:space="preserve">Garantijas remonta laiks </w:t>
      </w:r>
      <w:r w:rsidRPr="00C96A44">
        <w:rPr>
          <w:rFonts w:ascii="Times New Roman" w:eastAsia="Times New Roman" w:hAnsi="Times New Roman"/>
          <w:sz w:val="24"/>
          <w:szCs w:val="24"/>
          <w:lang w:eastAsia="lv-LV"/>
        </w:rPr>
        <w:t xml:space="preserve">precēm: </w:t>
      </w:r>
      <w:r w:rsidRPr="00C96A44">
        <w:rPr>
          <w:rFonts w:ascii="Times New Roman" w:hAnsi="Times New Roman"/>
          <w:sz w:val="24"/>
          <w:szCs w:val="24"/>
        </w:rPr>
        <w:t>___ (__________)</w:t>
      </w:r>
      <w:r w:rsidRPr="00C96A44">
        <w:rPr>
          <w:rFonts w:ascii="Times New Roman" w:eastAsia="Times New Roman" w:hAnsi="Times New Roman"/>
          <w:sz w:val="24"/>
          <w:szCs w:val="24"/>
          <w:lang w:eastAsia="lv-LV"/>
        </w:rPr>
        <w:t xml:space="preserve"> </w:t>
      </w:r>
      <w:r w:rsidRPr="00C96A44">
        <w:rPr>
          <w:rFonts w:ascii="Times New Roman" w:hAnsi="Times New Roman"/>
          <w:sz w:val="24"/>
          <w:szCs w:val="24"/>
        </w:rPr>
        <w:t xml:space="preserve">darba dienas </w:t>
      </w:r>
      <w:r w:rsidRPr="00C96A44">
        <w:rPr>
          <w:rFonts w:ascii="Times New Roman" w:eastAsia="Times New Roman" w:hAnsi="Times New Roman"/>
          <w:sz w:val="24"/>
          <w:szCs w:val="24"/>
          <w:lang w:eastAsia="lv-LV"/>
        </w:rPr>
        <w:t xml:space="preserve">no pieteikuma saņemšanas. </w:t>
      </w:r>
    </w:p>
    <w:p w14:paraId="2347A326" w14:textId="77777777"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Garantijas remonta pieteikumus sūtīt uz e-pasta adresi: __________________________.</w:t>
      </w:r>
    </w:p>
    <w:p w14:paraId="0E4A9CCF" w14:textId="116FA039" w:rsidR="00C47C00" w:rsidRPr="00C96A44" w:rsidRDefault="00C47C00" w:rsidP="00C47C00">
      <w:pPr>
        <w:widowControl w:val="0"/>
        <w:shd w:val="clear" w:color="auto" w:fill="FFFFFF"/>
        <w:autoSpaceDE w:val="0"/>
        <w:autoSpaceDN w:val="0"/>
        <w:adjustRightInd w:val="0"/>
        <w:spacing w:after="6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 xml:space="preserve">Pielikumā: piedāvāto preču vizuālie materiāli atbilstoši </w:t>
      </w:r>
      <w:r w:rsidR="00D25324" w:rsidRPr="00C96A44">
        <w:rPr>
          <w:rFonts w:ascii="Times New Roman" w:eastAsia="Times New Roman" w:hAnsi="Times New Roman"/>
          <w:sz w:val="24"/>
          <w:szCs w:val="24"/>
          <w:lang w:eastAsia="lv-LV"/>
        </w:rPr>
        <w:t>iepirkuma</w:t>
      </w:r>
      <w:r w:rsidRPr="00C96A44">
        <w:rPr>
          <w:rFonts w:ascii="Times New Roman" w:eastAsia="Times New Roman" w:hAnsi="Times New Roman"/>
          <w:sz w:val="24"/>
          <w:szCs w:val="24"/>
          <w:lang w:eastAsia="lv-LV"/>
        </w:rPr>
        <w:t xml:space="preserve"> nolikuma prasībām.</w:t>
      </w:r>
    </w:p>
    <w:p w14:paraId="696EAA30" w14:textId="77777777" w:rsidR="00C47C00" w:rsidRPr="00C96A44" w:rsidRDefault="00C47C00" w:rsidP="00C47C00">
      <w:pPr>
        <w:spacing w:after="0" w:line="240" w:lineRule="auto"/>
        <w:jc w:val="both"/>
        <w:rPr>
          <w:rFonts w:ascii="Times New Roman" w:eastAsia="Times New Roman" w:hAnsi="Times New Roman"/>
          <w:sz w:val="24"/>
          <w:szCs w:val="24"/>
          <w:lang w:eastAsia="lv-LV"/>
        </w:rPr>
      </w:pPr>
    </w:p>
    <w:p w14:paraId="5CFFDA8A" w14:textId="29E5A16D" w:rsidR="00C47C00" w:rsidRPr="00C96A44" w:rsidRDefault="00C47C00" w:rsidP="00C47C00">
      <w:pPr>
        <w:spacing w:after="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__________________________________________________________________</w:t>
      </w:r>
    </w:p>
    <w:p w14:paraId="5E6FD3BF" w14:textId="77777777" w:rsidR="00C47C00" w:rsidRPr="00C96A44" w:rsidRDefault="00C47C00" w:rsidP="00C47C00">
      <w:pPr>
        <w:spacing w:after="0" w:line="240" w:lineRule="auto"/>
        <w:rPr>
          <w:rFonts w:ascii="Times New Roman" w:eastAsia="Times New Roman" w:hAnsi="Times New Roman"/>
          <w:sz w:val="20"/>
          <w:szCs w:val="24"/>
          <w:lang w:eastAsia="lv-LV"/>
        </w:rPr>
      </w:pPr>
      <w:r w:rsidRPr="00C96A44">
        <w:rPr>
          <w:rFonts w:ascii="Times New Roman" w:eastAsia="Times New Roman" w:hAnsi="Times New Roman"/>
          <w:sz w:val="20"/>
          <w:szCs w:val="24"/>
          <w:lang w:eastAsia="lv-LV"/>
        </w:rPr>
        <w:t>(pretendenta amatpersonas ar pārstāvības tiesībām amats, paraksts, vārds un uzvārds)</w:t>
      </w:r>
    </w:p>
    <w:p w14:paraId="031B2AA5" w14:textId="77777777" w:rsidR="00C47C00" w:rsidRPr="00C96A44" w:rsidRDefault="00C47C00" w:rsidP="00C47C00">
      <w:pPr>
        <w:widowControl w:val="0"/>
        <w:shd w:val="clear" w:color="auto" w:fill="FFFFFF"/>
        <w:autoSpaceDE w:val="0"/>
        <w:autoSpaceDN w:val="0"/>
        <w:adjustRightInd w:val="0"/>
        <w:spacing w:before="240" w:after="0" w:line="240" w:lineRule="auto"/>
        <w:jc w:val="both"/>
        <w:rPr>
          <w:rFonts w:ascii="Times New Roman" w:eastAsia="Times New Roman" w:hAnsi="Times New Roman"/>
          <w:sz w:val="24"/>
          <w:szCs w:val="24"/>
          <w:lang w:eastAsia="lv-LV"/>
        </w:rPr>
      </w:pPr>
      <w:r w:rsidRPr="00C96A44">
        <w:rPr>
          <w:rFonts w:ascii="Times New Roman" w:eastAsia="Times New Roman" w:hAnsi="Times New Roman"/>
          <w:sz w:val="24"/>
          <w:szCs w:val="24"/>
          <w:lang w:eastAsia="lv-LV"/>
        </w:rPr>
        <w:t>20__.gada ___.___________</w:t>
      </w:r>
    </w:p>
    <w:p w14:paraId="1947449A" w14:textId="6C2F9CF6" w:rsidR="00F62354" w:rsidRPr="00C96A44" w:rsidRDefault="00F62354" w:rsidP="00D177E4">
      <w:pPr>
        <w:spacing w:after="0"/>
        <w:rPr>
          <w:rFonts w:ascii="Times New Roman" w:hAnsi="Times New Roman" w:cs="Times New Roman"/>
          <w:b/>
          <w:sz w:val="24"/>
          <w:szCs w:val="24"/>
        </w:rPr>
      </w:pPr>
    </w:p>
    <w:p w14:paraId="6469D20B" w14:textId="03F917FD" w:rsidR="00F62354" w:rsidRPr="00C96A44" w:rsidRDefault="00F62354" w:rsidP="00D177E4">
      <w:pPr>
        <w:spacing w:after="0"/>
        <w:rPr>
          <w:rFonts w:ascii="Times New Roman" w:hAnsi="Times New Roman" w:cs="Times New Roman"/>
          <w:b/>
          <w:sz w:val="24"/>
          <w:szCs w:val="24"/>
        </w:rPr>
      </w:pPr>
    </w:p>
    <w:p w14:paraId="0619E642" w14:textId="1B8B8662" w:rsidR="00C47C00" w:rsidRPr="00C96A44" w:rsidRDefault="00C47C00" w:rsidP="00D177E4">
      <w:pPr>
        <w:spacing w:after="0"/>
        <w:rPr>
          <w:rFonts w:ascii="Times New Roman" w:hAnsi="Times New Roman" w:cs="Times New Roman"/>
          <w:b/>
          <w:sz w:val="24"/>
          <w:szCs w:val="24"/>
        </w:rPr>
      </w:pPr>
    </w:p>
    <w:p w14:paraId="52AF1712" w14:textId="000D3392" w:rsidR="00D25324" w:rsidRPr="00C96A44" w:rsidRDefault="00D25324" w:rsidP="00D177E4">
      <w:pPr>
        <w:spacing w:after="0"/>
        <w:rPr>
          <w:rFonts w:ascii="Times New Roman" w:hAnsi="Times New Roman" w:cs="Times New Roman"/>
          <w:b/>
          <w:sz w:val="24"/>
          <w:szCs w:val="24"/>
        </w:rPr>
      </w:pPr>
    </w:p>
    <w:p w14:paraId="15801885" w14:textId="4DAF54DA" w:rsidR="00D25324" w:rsidRPr="00C96A44" w:rsidRDefault="00D25324" w:rsidP="00D177E4">
      <w:pPr>
        <w:spacing w:after="0"/>
        <w:rPr>
          <w:rFonts w:ascii="Times New Roman" w:hAnsi="Times New Roman" w:cs="Times New Roman"/>
          <w:b/>
          <w:sz w:val="24"/>
          <w:szCs w:val="24"/>
        </w:rPr>
      </w:pPr>
    </w:p>
    <w:p w14:paraId="5A571C71" w14:textId="77777777" w:rsidR="00D25324" w:rsidRPr="00C96A44" w:rsidRDefault="00D25324" w:rsidP="00D177E4">
      <w:pPr>
        <w:spacing w:after="0"/>
        <w:rPr>
          <w:rFonts w:ascii="Times New Roman" w:hAnsi="Times New Roman" w:cs="Times New Roman"/>
          <w:b/>
          <w:sz w:val="24"/>
          <w:szCs w:val="24"/>
        </w:rPr>
      </w:pPr>
    </w:p>
    <w:p w14:paraId="453F9508" w14:textId="77777777" w:rsidR="00C47C00" w:rsidRPr="00C96A44" w:rsidRDefault="00C47C00" w:rsidP="00DF75EB">
      <w:pPr>
        <w:spacing w:after="0"/>
        <w:jc w:val="right"/>
        <w:rPr>
          <w:rFonts w:ascii="Times New Roman" w:hAnsi="Times New Roman" w:cs="Times New Roman"/>
          <w:b/>
          <w:sz w:val="20"/>
          <w:szCs w:val="20"/>
        </w:rPr>
      </w:pPr>
    </w:p>
    <w:p w14:paraId="64BDE6A5" w14:textId="0D5D096F" w:rsidR="003C0B81" w:rsidRPr="00C96A44" w:rsidRDefault="005C5E75" w:rsidP="00DF75EB">
      <w:pPr>
        <w:spacing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Nolikuma 4</w:t>
      </w:r>
      <w:r w:rsidR="003C0B81" w:rsidRPr="00C96A44">
        <w:rPr>
          <w:rFonts w:ascii="Times New Roman" w:hAnsi="Times New Roman" w:cs="Times New Roman"/>
          <w:b/>
          <w:sz w:val="20"/>
          <w:szCs w:val="20"/>
        </w:rPr>
        <w:t>.pielikums</w:t>
      </w:r>
    </w:p>
    <w:p w14:paraId="37510D31" w14:textId="0678656F" w:rsidR="007B0D08" w:rsidRPr="00C96A44" w:rsidRDefault="007B0D08" w:rsidP="007B0D08">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t xml:space="preserve">2.pielikums 2018. gada __. _______ </w:t>
      </w:r>
    </w:p>
    <w:p w14:paraId="3B73E612" w14:textId="77777777" w:rsidR="007B0D08" w:rsidRPr="00C96A44" w:rsidRDefault="007B0D08" w:rsidP="007B0D08">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Pr="00C96A44">
        <w:rPr>
          <w:rFonts w:ascii="Times New Roman" w:hAnsi="Times New Roman"/>
          <w:sz w:val="20"/>
          <w:szCs w:val="20"/>
        </w:rPr>
        <w:t>NRC „Vaivari” 2018/40 TPC__</w:t>
      </w:r>
      <w:r w:rsidRPr="00C96A44">
        <w:rPr>
          <w:rFonts w:ascii="Times New Roman" w:hAnsi="Times New Roman" w:cs="Times New Roman"/>
          <w:sz w:val="20"/>
          <w:szCs w:val="20"/>
        </w:rPr>
        <w:t xml:space="preserve"> </w:t>
      </w:r>
    </w:p>
    <w:p w14:paraId="684E0F23" w14:textId="109C5F0B" w:rsidR="007B0D08" w:rsidRPr="00C96A44" w:rsidRDefault="007B0D08" w:rsidP="007B0D08">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xml:space="preserve"> </w:t>
      </w:r>
    </w:p>
    <w:p w14:paraId="155767B5" w14:textId="3E31691F" w:rsidR="003C0B81" w:rsidRPr="00C96A44" w:rsidRDefault="0045269C" w:rsidP="00417DA3">
      <w:pPr>
        <w:spacing w:before="240"/>
        <w:jc w:val="center"/>
        <w:rPr>
          <w:rFonts w:ascii="Times New Roman" w:hAnsi="Times New Roman" w:cs="Times New Roman"/>
          <w:b/>
          <w:caps/>
          <w:sz w:val="24"/>
          <w:szCs w:val="24"/>
          <w:lang w:eastAsia="lv-LV"/>
        </w:rPr>
      </w:pPr>
      <w:r w:rsidRPr="00C96A44">
        <w:rPr>
          <w:rFonts w:ascii="Times New Roman" w:hAnsi="Times New Roman" w:cs="Times New Roman"/>
          <w:b/>
          <w:caps/>
          <w:sz w:val="24"/>
          <w:szCs w:val="24"/>
          <w:lang w:eastAsia="lv-LV"/>
        </w:rPr>
        <w:t>FINANŠU</w:t>
      </w:r>
      <w:r w:rsidR="003C0B81" w:rsidRPr="00C96A44">
        <w:rPr>
          <w:rFonts w:ascii="Times New Roman" w:hAnsi="Times New Roman" w:cs="Times New Roman"/>
          <w:b/>
          <w:caps/>
          <w:sz w:val="24"/>
          <w:szCs w:val="24"/>
          <w:lang w:eastAsia="lv-LV"/>
        </w:rPr>
        <w:t xml:space="preserve"> piedāvājums</w:t>
      </w:r>
    </w:p>
    <w:p w14:paraId="553250F6" w14:textId="166E515A" w:rsidR="003C0B81" w:rsidRPr="00C96A44" w:rsidRDefault="003C0B81" w:rsidP="00F62354">
      <w:pPr>
        <w:spacing w:after="0" w:line="240" w:lineRule="auto"/>
        <w:jc w:val="center"/>
        <w:rPr>
          <w:rFonts w:ascii="Times New Roman" w:hAnsi="Times New Roman" w:cs="Times New Roman"/>
          <w:b/>
          <w:sz w:val="24"/>
          <w:szCs w:val="24"/>
          <w:lang w:eastAsia="lv-LV"/>
        </w:rPr>
      </w:pPr>
      <w:r w:rsidRPr="00C96A44">
        <w:rPr>
          <w:rFonts w:ascii="Times New Roman" w:hAnsi="Times New Roman" w:cs="Times New Roman"/>
          <w:sz w:val="24"/>
          <w:szCs w:val="24"/>
        </w:rPr>
        <w:t>iepirkumam</w:t>
      </w:r>
      <w:r w:rsidRPr="00C96A44">
        <w:rPr>
          <w:rFonts w:ascii="Times New Roman" w:hAnsi="Times New Roman" w:cs="Times New Roman"/>
          <w:b/>
          <w:sz w:val="24"/>
          <w:szCs w:val="24"/>
        </w:rPr>
        <w:t xml:space="preserve"> </w:t>
      </w:r>
      <w:r w:rsidRPr="00C96A44">
        <w:rPr>
          <w:rFonts w:ascii="Times New Roman" w:hAnsi="Times New Roman" w:cs="Times New Roman"/>
          <w:sz w:val="24"/>
          <w:szCs w:val="24"/>
          <w:lang w:eastAsia="lv-LV"/>
        </w:rPr>
        <w:t>"</w:t>
      </w:r>
      <w:r w:rsidR="000965CC"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0965CC" w:rsidRPr="00C96A44">
        <w:rPr>
          <w:rFonts w:ascii="Times New Roman" w:eastAsia="Calibri" w:hAnsi="Times New Roman" w:cs="Times New Roman"/>
          <w:sz w:val="24"/>
          <w:szCs w:val="24"/>
        </w:rPr>
        <w:t>iegāde</w:t>
      </w:r>
      <w:r w:rsidRPr="00C96A44">
        <w:rPr>
          <w:rFonts w:ascii="Times New Roman" w:hAnsi="Times New Roman" w:cs="Times New Roman"/>
          <w:sz w:val="24"/>
          <w:szCs w:val="24"/>
          <w:lang w:eastAsia="lv-LV"/>
        </w:rPr>
        <w:t>"</w:t>
      </w:r>
    </w:p>
    <w:p w14:paraId="0658CEC7" w14:textId="2ECFCDD2" w:rsidR="003C0B81" w:rsidRPr="00C96A44" w:rsidRDefault="003C0B81" w:rsidP="00F62354">
      <w:pPr>
        <w:spacing w:after="0" w:line="240" w:lineRule="auto"/>
        <w:jc w:val="center"/>
        <w:rPr>
          <w:rFonts w:ascii="Times New Roman" w:hAnsi="Times New Roman" w:cs="Times New Roman"/>
          <w:sz w:val="24"/>
          <w:szCs w:val="24"/>
          <w:lang w:eastAsia="lv-LV"/>
        </w:rPr>
      </w:pPr>
      <w:r w:rsidRPr="00C96A44">
        <w:rPr>
          <w:rFonts w:ascii="Times New Roman" w:hAnsi="Times New Roman" w:cs="Times New Roman"/>
          <w:spacing w:val="-3"/>
          <w:sz w:val="24"/>
          <w:szCs w:val="24"/>
          <w:lang w:eastAsia="lv-LV"/>
        </w:rPr>
        <w:t xml:space="preserve">ar identifikācijas Nr. </w:t>
      </w:r>
      <w:r w:rsidR="00BB6CD1" w:rsidRPr="00C96A44">
        <w:rPr>
          <w:rFonts w:ascii="Times New Roman" w:hAnsi="Times New Roman" w:cs="Times New Roman"/>
          <w:sz w:val="24"/>
          <w:szCs w:val="24"/>
          <w:lang w:eastAsia="lv-LV"/>
        </w:rPr>
        <w:t>NRC „Vaivari” 2018/</w:t>
      </w:r>
      <w:r w:rsidR="000965CC" w:rsidRPr="00C96A44">
        <w:rPr>
          <w:rFonts w:ascii="Times New Roman" w:hAnsi="Times New Roman" w:cs="Times New Roman"/>
          <w:sz w:val="24"/>
          <w:szCs w:val="24"/>
          <w:lang w:eastAsia="lv-LV"/>
        </w:rPr>
        <w:t>40</w:t>
      </w:r>
      <w:r w:rsidRPr="00C96A44">
        <w:rPr>
          <w:rFonts w:ascii="Times New Roman" w:hAnsi="Times New Roman" w:cs="Times New Roman"/>
          <w:sz w:val="24"/>
          <w:szCs w:val="24"/>
          <w:lang w:eastAsia="lv-LV"/>
        </w:rPr>
        <w:t>TPC</w:t>
      </w:r>
    </w:p>
    <w:p w14:paraId="180160DE" w14:textId="621DEDC1" w:rsidR="003C0B81" w:rsidRPr="00C96A44" w:rsidRDefault="003C0B81" w:rsidP="003C0B81">
      <w:pPr>
        <w:spacing w:after="120"/>
        <w:jc w:val="center"/>
        <w:rPr>
          <w:rFonts w:ascii="Times New Roman" w:hAnsi="Times New Roman" w:cs="Times New Roman"/>
          <w:b/>
          <w:caps/>
          <w:sz w:val="8"/>
          <w:szCs w:val="8"/>
          <w:lang w:eastAsia="lv-LV"/>
        </w:rPr>
      </w:pPr>
    </w:p>
    <w:p w14:paraId="17EB3250" w14:textId="77777777" w:rsidR="00417DA3" w:rsidRPr="00C96A44" w:rsidRDefault="00417DA3" w:rsidP="00417DA3">
      <w:pPr>
        <w:spacing w:after="120"/>
        <w:ind w:firstLine="567"/>
        <w:jc w:val="both"/>
        <w:rPr>
          <w:rFonts w:ascii="Times New Roman" w:eastAsia="Times New Roman" w:hAnsi="Times New Roman" w:cs="Times New Roman"/>
          <w:sz w:val="24"/>
          <w:szCs w:val="20"/>
          <w:lang w:eastAsia="lv-LV"/>
        </w:rPr>
      </w:pPr>
      <w:r w:rsidRPr="00C96A44">
        <w:rPr>
          <w:rFonts w:ascii="Times New Roman" w:eastAsia="Times New Roman" w:hAnsi="Times New Roman" w:cs="Times New Roman"/>
          <w:sz w:val="24"/>
          <w:szCs w:val="20"/>
          <w:lang w:eastAsia="lv-LV"/>
        </w:rPr>
        <w:t>Mēs, ______(pretendenta pilns nosaukums)_____, piedāvājam piegādāt preces saskaņā ar iepirkuma nolikuma un tehniskās specifikācijas prasībām:</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800"/>
        <w:gridCol w:w="1417"/>
        <w:gridCol w:w="1701"/>
        <w:gridCol w:w="1985"/>
      </w:tblGrid>
      <w:tr w:rsidR="00417DA3" w:rsidRPr="00C96A44" w14:paraId="7EC2ACD2" w14:textId="77777777" w:rsidTr="00417DA3">
        <w:trPr>
          <w:trHeight w:val="491"/>
        </w:trPr>
        <w:tc>
          <w:tcPr>
            <w:tcW w:w="590" w:type="dxa"/>
            <w:shd w:val="clear" w:color="auto" w:fill="BFBFBF" w:themeFill="background1" w:themeFillShade="BF"/>
          </w:tcPr>
          <w:p w14:paraId="34F5F06B"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pacing w:val="-3"/>
                <w:sz w:val="21"/>
                <w:szCs w:val="21"/>
                <w:lang w:eastAsia="lv-LV"/>
              </w:rPr>
              <w:t>Nr.</w:t>
            </w:r>
          </w:p>
        </w:tc>
        <w:tc>
          <w:tcPr>
            <w:tcW w:w="3800" w:type="dxa"/>
            <w:shd w:val="clear" w:color="auto" w:fill="BFBFBF" w:themeFill="background1" w:themeFillShade="BF"/>
          </w:tcPr>
          <w:p w14:paraId="5A150C0A"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pacing w:val="-3"/>
                <w:sz w:val="21"/>
                <w:szCs w:val="21"/>
                <w:lang w:eastAsia="lv-LV"/>
              </w:rPr>
              <w:t>Nosaukums</w:t>
            </w:r>
          </w:p>
        </w:tc>
        <w:tc>
          <w:tcPr>
            <w:tcW w:w="1417" w:type="dxa"/>
            <w:shd w:val="clear" w:color="auto" w:fill="BFBFBF" w:themeFill="background1" w:themeFillShade="BF"/>
          </w:tcPr>
          <w:p w14:paraId="747BCD4C"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Daudzums</w:t>
            </w:r>
          </w:p>
          <w:p w14:paraId="4C7FCB81" w14:textId="77777777" w:rsidR="00417DA3" w:rsidRPr="00C96A44" w:rsidRDefault="00417DA3" w:rsidP="0032681F">
            <w:pPr>
              <w:spacing w:before="40" w:after="40"/>
              <w:jc w:val="center"/>
              <w:rPr>
                <w:rFonts w:ascii="Times New Roman" w:hAnsi="Times New Roman" w:cs="Times New Roman"/>
                <w:sz w:val="21"/>
                <w:szCs w:val="21"/>
                <w:lang w:eastAsia="lv-LV"/>
              </w:rPr>
            </w:pPr>
            <w:r w:rsidRPr="00C96A44">
              <w:rPr>
                <w:rFonts w:ascii="Times New Roman" w:hAnsi="Times New Roman" w:cs="Times New Roman"/>
                <w:sz w:val="21"/>
                <w:szCs w:val="21"/>
                <w:lang w:eastAsia="lv-LV"/>
              </w:rPr>
              <w:t>(iepērkamā vienība)</w:t>
            </w:r>
          </w:p>
        </w:tc>
        <w:tc>
          <w:tcPr>
            <w:tcW w:w="1701" w:type="dxa"/>
            <w:shd w:val="clear" w:color="auto" w:fill="BFBFBF" w:themeFill="background1" w:themeFillShade="BF"/>
          </w:tcPr>
          <w:p w14:paraId="5DAEE71B"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Cena bez PVN par vienu vienību, EUR</w:t>
            </w:r>
          </w:p>
        </w:tc>
        <w:tc>
          <w:tcPr>
            <w:tcW w:w="1985" w:type="dxa"/>
            <w:shd w:val="clear" w:color="auto" w:fill="BFBFBF" w:themeFill="background1" w:themeFillShade="BF"/>
          </w:tcPr>
          <w:p w14:paraId="19E4EF72" w14:textId="77777777" w:rsidR="00417DA3" w:rsidRPr="00C96A44" w:rsidRDefault="00417DA3" w:rsidP="0032681F">
            <w:pPr>
              <w:spacing w:before="40" w:after="40"/>
              <w:jc w:val="center"/>
              <w:rPr>
                <w:rFonts w:ascii="Times New Roman" w:hAnsi="Times New Roman" w:cs="Times New Roman"/>
                <w:b/>
                <w:sz w:val="21"/>
                <w:szCs w:val="21"/>
                <w:lang w:eastAsia="lv-LV"/>
              </w:rPr>
            </w:pPr>
            <w:r w:rsidRPr="00C96A44">
              <w:rPr>
                <w:rFonts w:ascii="Times New Roman" w:hAnsi="Times New Roman" w:cs="Times New Roman"/>
                <w:b/>
                <w:sz w:val="21"/>
                <w:szCs w:val="21"/>
                <w:lang w:eastAsia="lv-LV"/>
              </w:rPr>
              <w:t>Cena (bez PVN)par plānoto preces daudzumu</w:t>
            </w:r>
          </w:p>
        </w:tc>
      </w:tr>
      <w:tr w:rsidR="00417DA3" w:rsidRPr="00C96A44" w14:paraId="0146044B" w14:textId="77777777" w:rsidTr="00417DA3">
        <w:trPr>
          <w:trHeight w:val="254"/>
        </w:trPr>
        <w:tc>
          <w:tcPr>
            <w:tcW w:w="590" w:type="dxa"/>
            <w:vAlign w:val="center"/>
          </w:tcPr>
          <w:p w14:paraId="0D6CEE47"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1.</w:t>
            </w:r>
          </w:p>
        </w:tc>
        <w:tc>
          <w:tcPr>
            <w:tcW w:w="3800" w:type="dxa"/>
            <w:shd w:val="clear" w:color="auto" w:fill="auto"/>
          </w:tcPr>
          <w:p w14:paraId="26FDC22E" w14:textId="0249048E"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i/>
                <w:sz w:val="21"/>
                <w:szCs w:val="21"/>
              </w:rPr>
              <w:t xml:space="preserve"> </w:t>
            </w:r>
            <w:r w:rsidRPr="00C96A44">
              <w:rPr>
                <w:rFonts w:ascii="Times New Roman" w:hAnsi="Times New Roman"/>
                <w:b w:val="0"/>
                <w:sz w:val="21"/>
                <w:szCs w:val="21"/>
              </w:rPr>
              <w:t>Daudzlīmeņu runas iekārta</w:t>
            </w:r>
          </w:p>
        </w:tc>
        <w:tc>
          <w:tcPr>
            <w:tcW w:w="1417" w:type="dxa"/>
            <w:shd w:val="clear" w:color="auto" w:fill="auto"/>
          </w:tcPr>
          <w:p w14:paraId="700F34E0" w14:textId="5A4E1F63"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4</w:t>
            </w:r>
          </w:p>
        </w:tc>
        <w:tc>
          <w:tcPr>
            <w:tcW w:w="1701" w:type="dxa"/>
          </w:tcPr>
          <w:p w14:paraId="126C713C"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6540C80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5D57261" w14:textId="77777777" w:rsidTr="00417DA3">
        <w:trPr>
          <w:trHeight w:val="254"/>
        </w:trPr>
        <w:tc>
          <w:tcPr>
            <w:tcW w:w="590" w:type="dxa"/>
            <w:vAlign w:val="center"/>
          </w:tcPr>
          <w:p w14:paraId="761F659E"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2.</w:t>
            </w:r>
          </w:p>
        </w:tc>
        <w:tc>
          <w:tcPr>
            <w:tcW w:w="3800" w:type="dxa"/>
            <w:shd w:val="clear" w:color="auto" w:fill="auto"/>
          </w:tcPr>
          <w:p w14:paraId="2D8A5D54" w14:textId="068E2D92" w:rsidR="00417DA3" w:rsidRPr="00C96A44" w:rsidRDefault="00417DA3" w:rsidP="0032681F">
            <w:pPr>
              <w:pStyle w:val="Title"/>
              <w:spacing w:before="120" w:after="120"/>
              <w:jc w:val="left"/>
              <w:rPr>
                <w:rFonts w:ascii="Times New Roman" w:hAnsi="Times New Roman"/>
                <w:b w:val="0"/>
                <w:i/>
                <w:sz w:val="21"/>
                <w:szCs w:val="21"/>
              </w:rPr>
            </w:pPr>
            <w:r w:rsidRPr="00C96A44">
              <w:rPr>
                <w:rFonts w:ascii="Times New Roman" w:hAnsi="Times New Roman"/>
                <w:b w:val="0"/>
                <w:sz w:val="21"/>
                <w:szCs w:val="21"/>
              </w:rPr>
              <w:t>Runas dēlis ar deviņām izvēles iespējām</w:t>
            </w:r>
          </w:p>
        </w:tc>
        <w:tc>
          <w:tcPr>
            <w:tcW w:w="1417" w:type="dxa"/>
            <w:shd w:val="clear" w:color="auto" w:fill="auto"/>
          </w:tcPr>
          <w:p w14:paraId="302B395B" w14:textId="41297B6B"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21</w:t>
            </w:r>
          </w:p>
        </w:tc>
        <w:tc>
          <w:tcPr>
            <w:tcW w:w="1701" w:type="dxa"/>
          </w:tcPr>
          <w:p w14:paraId="054429BC"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2301C45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B705E1D" w14:textId="77777777" w:rsidTr="00417DA3">
        <w:trPr>
          <w:trHeight w:val="254"/>
        </w:trPr>
        <w:tc>
          <w:tcPr>
            <w:tcW w:w="590" w:type="dxa"/>
            <w:vAlign w:val="center"/>
          </w:tcPr>
          <w:p w14:paraId="3891BEFE"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3.</w:t>
            </w:r>
          </w:p>
        </w:tc>
        <w:tc>
          <w:tcPr>
            <w:tcW w:w="3800" w:type="dxa"/>
            <w:shd w:val="clear" w:color="auto" w:fill="auto"/>
          </w:tcPr>
          <w:p w14:paraId="4A58E240" w14:textId="645B3B61"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Komunikators ar apgaismojamiem izvēles logiem</w:t>
            </w:r>
          </w:p>
        </w:tc>
        <w:tc>
          <w:tcPr>
            <w:tcW w:w="1417" w:type="dxa"/>
            <w:shd w:val="clear" w:color="auto" w:fill="auto"/>
          </w:tcPr>
          <w:p w14:paraId="4EEC9222" w14:textId="7AE8F819"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7</w:t>
            </w:r>
          </w:p>
        </w:tc>
        <w:tc>
          <w:tcPr>
            <w:tcW w:w="1701" w:type="dxa"/>
          </w:tcPr>
          <w:p w14:paraId="64AEF6DE"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27419EA8"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3F25FB98" w14:textId="77777777" w:rsidTr="00417DA3">
        <w:trPr>
          <w:trHeight w:val="254"/>
        </w:trPr>
        <w:tc>
          <w:tcPr>
            <w:tcW w:w="590" w:type="dxa"/>
            <w:vAlign w:val="center"/>
          </w:tcPr>
          <w:p w14:paraId="40D73229"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4.</w:t>
            </w:r>
          </w:p>
        </w:tc>
        <w:tc>
          <w:tcPr>
            <w:tcW w:w="3800" w:type="dxa"/>
            <w:shd w:val="clear" w:color="auto" w:fill="auto"/>
          </w:tcPr>
          <w:p w14:paraId="1AAC2E81" w14:textId="410174D7"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Komunikators ierunātu ziņojumu atskaņošanai</w:t>
            </w:r>
          </w:p>
        </w:tc>
        <w:tc>
          <w:tcPr>
            <w:tcW w:w="1417" w:type="dxa"/>
            <w:shd w:val="clear" w:color="auto" w:fill="auto"/>
          </w:tcPr>
          <w:p w14:paraId="5A80DC02" w14:textId="2C910FB3"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6</w:t>
            </w:r>
          </w:p>
        </w:tc>
        <w:tc>
          <w:tcPr>
            <w:tcW w:w="1701" w:type="dxa"/>
          </w:tcPr>
          <w:p w14:paraId="1C852E11"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3C4506E3" w14:textId="77777777" w:rsidR="00417DA3" w:rsidRPr="00C96A44" w:rsidRDefault="00417DA3" w:rsidP="0032681F">
            <w:pPr>
              <w:pStyle w:val="Title"/>
              <w:spacing w:before="120" w:after="120"/>
              <w:jc w:val="left"/>
              <w:rPr>
                <w:rFonts w:ascii="Times New Roman" w:hAnsi="Times New Roman"/>
                <w:b w:val="0"/>
                <w:sz w:val="21"/>
                <w:szCs w:val="21"/>
              </w:rPr>
            </w:pPr>
          </w:p>
        </w:tc>
      </w:tr>
      <w:tr w:rsidR="00417DA3" w:rsidRPr="00C96A44" w14:paraId="15FC396C" w14:textId="77777777" w:rsidTr="00417DA3">
        <w:trPr>
          <w:trHeight w:val="254"/>
        </w:trPr>
        <w:tc>
          <w:tcPr>
            <w:tcW w:w="590" w:type="dxa"/>
            <w:vAlign w:val="center"/>
          </w:tcPr>
          <w:p w14:paraId="2F31DAD9" w14:textId="77777777" w:rsidR="00417DA3" w:rsidRPr="00C96A44" w:rsidRDefault="00417DA3" w:rsidP="0032681F">
            <w:pPr>
              <w:spacing w:before="40" w:after="40"/>
              <w:ind w:left="120"/>
              <w:jc w:val="center"/>
              <w:rPr>
                <w:rFonts w:ascii="Times New Roman" w:hAnsi="Times New Roman" w:cs="Times New Roman"/>
                <w:sz w:val="21"/>
                <w:szCs w:val="21"/>
              </w:rPr>
            </w:pPr>
            <w:r w:rsidRPr="00C96A44">
              <w:rPr>
                <w:rFonts w:ascii="Times New Roman" w:hAnsi="Times New Roman" w:cs="Times New Roman"/>
                <w:sz w:val="21"/>
                <w:szCs w:val="21"/>
              </w:rPr>
              <w:t>5.</w:t>
            </w:r>
          </w:p>
        </w:tc>
        <w:tc>
          <w:tcPr>
            <w:tcW w:w="3800" w:type="dxa"/>
            <w:shd w:val="clear" w:color="auto" w:fill="auto"/>
          </w:tcPr>
          <w:p w14:paraId="26A58E80" w14:textId="617E5214" w:rsidR="00417DA3" w:rsidRPr="00C96A44" w:rsidRDefault="00417DA3" w:rsidP="0032681F">
            <w:pPr>
              <w:pStyle w:val="Title"/>
              <w:spacing w:before="120" w:after="120"/>
              <w:jc w:val="left"/>
              <w:rPr>
                <w:rFonts w:ascii="Times New Roman" w:hAnsi="Times New Roman"/>
                <w:b w:val="0"/>
                <w:sz w:val="21"/>
                <w:szCs w:val="21"/>
              </w:rPr>
            </w:pPr>
            <w:r w:rsidRPr="00C96A44">
              <w:rPr>
                <w:rFonts w:ascii="Times New Roman" w:hAnsi="Times New Roman"/>
                <w:b w:val="0"/>
                <w:sz w:val="21"/>
                <w:szCs w:val="21"/>
              </w:rPr>
              <w:t>Runas dēlis ar divdesmit izvēles iespējām</w:t>
            </w:r>
          </w:p>
        </w:tc>
        <w:tc>
          <w:tcPr>
            <w:tcW w:w="1417" w:type="dxa"/>
            <w:shd w:val="clear" w:color="auto" w:fill="auto"/>
          </w:tcPr>
          <w:p w14:paraId="38588BE8" w14:textId="2DBA5157" w:rsidR="00417DA3" w:rsidRPr="00C96A44" w:rsidRDefault="00417DA3" w:rsidP="0032681F">
            <w:pPr>
              <w:pStyle w:val="Title"/>
              <w:spacing w:before="120" w:after="120"/>
              <w:rPr>
                <w:rFonts w:ascii="Times New Roman" w:hAnsi="Times New Roman"/>
                <w:b w:val="0"/>
                <w:sz w:val="21"/>
                <w:szCs w:val="21"/>
              </w:rPr>
            </w:pPr>
            <w:r w:rsidRPr="00C96A44">
              <w:rPr>
                <w:rFonts w:ascii="Times New Roman" w:hAnsi="Times New Roman"/>
                <w:b w:val="0"/>
                <w:sz w:val="21"/>
                <w:szCs w:val="21"/>
              </w:rPr>
              <w:t>20</w:t>
            </w:r>
          </w:p>
        </w:tc>
        <w:tc>
          <w:tcPr>
            <w:tcW w:w="1701" w:type="dxa"/>
          </w:tcPr>
          <w:p w14:paraId="37FC2118" w14:textId="77777777" w:rsidR="00417DA3" w:rsidRPr="00C96A44" w:rsidRDefault="00417DA3" w:rsidP="0032681F">
            <w:pPr>
              <w:pStyle w:val="Title"/>
              <w:spacing w:before="120" w:after="120"/>
              <w:jc w:val="left"/>
              <w:rPr>
                <w:rFonts w:ascii="Times New Roman" w:hAnsi="Times New Roman"/>
                <w:b w:val="0"/>
                <w:sz w:val="21"/>
                <w:szCs w:val="21"/>
              </w:rPr>
            </w:pPr>
          </w:p>
        </w:tc>
        <w:tc>
          <w:tcPr>
            <w:tcW w:w="1985" w:type="dxa"/>
          </w:tcPr>
          <w:p w14:paraId="5E8E5914" w14:textId="77777777" w:rsidR="00417DA3" w:rsidRPr="00C96A44" w:rsidRDefault="00417DA3" w:rsidP="0032681F">
            <w:pPr>
              <w:pStyle w:val="Title"/>
              <w:spacing w:before="120" w:after="120"/>
              <w:jc w:val="left"/>
              <w:rPr>
                <w:rFonts w:ascii="Times New Roman" w:hAnsi="Times New Roman"/>
                <w:b w:val="0"/>
                <w:sz w:val="21"/>
                <w:szCs w:val="21"/>
              </w:rPr>
            </w:pPr>
          </w:p>
        </w:tc>
      </w:tr>
    </w:tbl>
    <w:p w14:paraId="61D43520" w14:textId="77777777" w:rsidR="00417DA3" w:rsidRPr="00C96A44" w:rsidRDefault="00417DA3" w:rsidP="00417DA3">
      <w:pPr>
        <w:widowControl w:val="0"/>
        <w:shd w:val="clear" w:color="auto" w:fill="FFFFFF"/>
        <w:autoSpaceDE w:val="0"/>
        <w:autoSpaceDN w:val="0"/>
        <w:adjustRightInd w:val="0"/>
        <w:spacing w:before="20" w:after="60"/>
        <w:ind w:right="-284"/>
        <w:jc w:val="right"/>
        <w:rPr>
          <w:rFonts w:ascii="Times New Roman" w:hAnsi="Times New Roman" w:cs="Times New Roman"/>
        </w:rPr>
      </w:pPr>
      <w:r w:rsidRPr="00C96A44">
        <w:rPr>
          <w:rFonts w:ascii="Times New Roman" w:hAnsi="Times New Roman" w:cs="Times New Roman"/>
          <w:bCs/>
          <w:i/>
          <w:color w:val="000000"/>
          <w:sz w:val="20"/>
          <w:szCs w:val="20"/>
          <w:lang w:eastAsia="lv-LV"/>
        </w:rPr>
        <w:t>Liekās ailes (iepirkuma daļas) ir jāizdzēš</w:t>
      </w:r>
    </w:p>
    <w:p w14:paraId="250704F6" w14:textId="77777777" w:rsidR="00417DA3" w:rsidRPr="00C96A44" w:rsidRDefault="00417DA3" w:rsidP="00417DA3">
      <w:pPr>
        <w:widowControl w:val="0"/>
        <w:shd w:val="clear" w:color="auto" w:fill="FFFFFF"/>
        <w:autoSpaceDE w:val="0"/>
        <w:autoSpaceDN w:val="0"/>
        <w:adjustRightInd w:val="0"/>
        <w:spacing w:before="120" w:after="120"/>
        <w:jc w:val="both"/>
        <w:rPr>
          <w:rFonts w:ascii="Times New Roman" w:hAnsi="Times New Roman"/>
          <w:spacing w:val="-3"/>
          <w:sz w:val="24"/>
          <w:szCs w:val="24"/>
        </w:rPr>
      </w:pPr>
      <w:r w:rsidRPr="00C96A44">
        <w:rPr>
          <w:rFonts w:ascii="Times New Roman" w:hAnsi="Times New Roman"/>
          <w:spacing w:val="-3"/>
          <w:sz w:val="24"/>
          <w:szCs w:val="24"/>
        </w:rPr>
        <w:t>Preču piegādes laiks: __ (____________) darba dienas no iegādes pieprasījuma saņemšanas dienas.</w:t>
      </w:r>
    </w:p>
    <w:p w14:paraId="19562045" w14:textId="77777777" w:rsidR="00417DA3" w:rsidRPr="00C96A44" w:rsidRDefault="00417DA3" w:rsidP="00417DA3">
      <w:pPr>
        <w:widowControl w:val="0"/>
        <w:shd w:val="clear" w:color="auto" w:fill="FFFFFF"/>
        <w:autoSpaceDE w:val="0"/>
        <w:autoSpaceDN w:val="0"/>
        <w:adjustRightInd w:val="0"/>
        <w:jc w:val="both"/>
        <w:rPr>
          <w:rFonts w:ascii="Times New Roman" w:hAnsi="Times New Roman"/>
          <w:spacing w:val="-3"/>
          <w:sz w:val="24"/>
          <w:szCs w:val="24"/>
        </w:rPr>
      </w:pPr>
      <w:r w:rsidRPr="00C96A44">
        <w:rPr>
          <w:rFonts w:ascii="Times New Roman" w:hAnsi="Times New Roman"/>
          <w:spacing w:val="-3"/>
          <w:sz w:val="24"/>
          <w:szCs w:val="24"/>
        </w:rPr>
        <w:t>Garantijas laiks precēm: __ (________) mēneši no preču izsniegšanas brīža klientam.</w:t>
      </w:r>
    </w:p>
    <w:p w14:paraId="5DC6BE08" w14:textId="77777777" w:rsidR="00417DA3" w:rsidRPr="00C96A44" w:rsidRDefault="00417DA3" w:rsidP="00417DA3">
      <w:pPr>
        <w:spacing w:before="240"/>
        <w:jc w:val="both"/>
        <w:rPr>
          <w:rFonts w:ascii="Times New Roman" w:hAnsi="Times New Roman"/>
          <w:spacing w:val="-3"/>
        </w:rPr>
      </w:pPr>
      <w:r w:rsidRPr="00C96A44">
        <w:rPr>
          <w:rFonts w:ascii="Times New Roman" w:hAnsi="Times New Roman"/>
          <w:spacing w:val="-3"/>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2C751418" w14:textId="77777777" w:rsidR="00417DA3" w:rsidRPr="00C96A44" w:rsidRDefault="00417DA3" w:rsidP="00417DA3">
      <w:pPr>
        <w:widowControl w:val="0"/>
        <w:shd w:val="clear" w:color="auto" w:fill="FFFFFF"/>
        <w:autoSpaceDE w:val="0"/>
        <w:autoSpaceDN w:val="0"/>
        <w:adjustRightInd w:val="0"/>
        <w:jc w:val="both"/>
        <w:rPr>
          <w:sz w:val="16"/>
          <w:szCs w:val="16"/>
          <w:lang w:eastAsia="lv-LV"/>
        </w:rPr>
      </w:pPr>
    </w:p>
    <w:p w14:paraId="2290B8BC" w14:textId="77777777" w:rsidR="00417DA3" w:rsidRPr="00C96A44" w:rsidRDefault="00417DA3" w:rsidP="00417DA3">
      <w:pPr>
        <w:jc w:val="both"/>
        <w:rPr>
          <w:lang w:eastAsia="lv-LV"/>
        </w:rPr>
      </w:pPr>
      <w:r w:rsidRPr="00C96A44">
        <w:rPr>
          <w:lang w:eastAsia="lv-LV"/>
        </w:rPr>
        <w:t>__________________________________________________________________</w:t>
      </w:r>
    </w:p>
    <w:p w14:paraId="250BB9DF" w14:textId="77777777" w:rsidR="00417DA3" w:rsidRPr="00C96A44" w:rsidRDefault="00417DA3" w:rsidP="00417DA3">
      <w:pPr>
        <w:rPr>
          <w:rFonts w:ascii="Times New Roman" w:hAnsi="Times New Roman"/>
          <w:spacing w:val="-3"/>
          <w:sz w:val="24"/>
          <w:szCs w:val="24"/>
        </w:rPr>
      </w:pPr>
      <w:r w:rsidRPr="00C96A44">
        <w:rPr>
          <w:rFonts w:ascii="Times New Roman" w:hAnsi="Times New Roman"/>
          <w:spacing w:val="-3"/>
          <w:sz w:val="24"/>
          <w:szCs w:val="24"/>
        </w:rPr>
        <w:t>(pretendenta amatpersonas ar pārstāvības tiesībām amats, paraksts, vārds un uzvārds)</w:t>
      </w:r>
    </w:p>
    <w:p w14:paraId="4DE674FB" w14:textId="77777777" w:rsidR="00417DA3" w:rsidRPr="00C96A44" w:rsidRDefault="00417DA3" w:rsidP="00417DA3">
      <w:pPr>
        <w:widowControl w:val="0"/>
        <w:shd w:val="clear" w:color="auto" w:fill="FFFFFF"/>
        <w:autoSpaceDE w:val="0"/>
        <w:autoSpaceDN w:val="0"/>
        <w:adjustRightInd w:val="0"/>
        <w:spacing w:before="240"/>
        <w:jc w:val="both"/>
        <w:rPr>
          <w:rFonts w:ascii="Times New Roman" w:hAnsi="Times New Roman"/>
          <w:spacing w:val="-3"/>
          <w:sz w:val="24"/>
          <w:szCs w:val="24"/>
        </w:rPr>
      </w:pPr>
      <w:r w:rsidRPr="00C96A44">
        <w:rPr>
          <w:rFonts w:ascii="Times New Roman" w:hAnsi="Times New Roman"/>
          <w:spacing w:val="-3"/>
          <w:sz w:val="24"/>
          <w:szCs w:val="24"/>
        </w:rPr>
        <w:t>20__.gada __._________</w:t>
      </w:r>
    </w:p>
    <w:p w14:paraId="2172978B" w14:textId="77777777" w:rsidR="00417DA3" w:rsidRPr="00C96A44" w:rsidRDefault="00417DA3" w:rsidP="008A3ACD">
      <w:pPr>
        <w:pStyle w:val="Title"/>
        <w:spacing w:after="120"/>
        <w:ind w:firstLine="567"/>
        <w:jc w:val="both"/>
        <w:rPr>
          <w:rFonts w:ascii="Times New Roman" w:hAnsi="Times New Roman"/>
          <w:b w:val="0"/>
        </w:rPr>
      </w:pPr>
    </w:p>
    <w:p w14:paraId="5303C9A9" w14:textId="77777777" w:rsidR="00417DA3" w:rsidRPr="00C96A44" w:rsidRDefault="00417DA3" w:rsidP="008A3ACD">
      <w:pPr>
        <w:pStyle w:val="Title"/>
        <w:spacing w:after="120"/>
        <w:ind w:firstLine="567"/>
        <w:jc w:val="both"/>
        <w:rPr>
          <w:rFonts w:ascii="Times New Roman" w:hAnsi="Times New Roman"/>
          <w:b w:val="0"/>
        </w:rPr>
      </w:pPr>
    </w:p>
    <w:p w14:paraId="5289AC96" w14:textId="77777777" w:rsidR="00417DA3" w:rsidRPr="00C96A44" w:rsidRDefault="00417DA3" w:rsidP="008A3ACD">
      <w:pPr>
        <w:pStyle w:val="Title"/>
        <w:spacing w:after="120"/>
        <w:ind w:firstLine="567"/>
        <w:jc w:val="both"/>
        <w:rPr>
          <w:rFonts w:ascii="Times New Roman" w:hAnsi="Times New Roman"/>
          <w:b w:val="0"/>
        </w:rPr>
      </w:pPr>
    </w:p>
    <w:p w14:paraId="05894241" w14:textId="36713934" w:rsidR="003C0B81" w:rsidRPr="00C96A44" w:rsidRDefault="003C0B81" w:rsidP="003C0B81">
      <w:pPr>
        <w:spacing w:before="120" w:after="60"/>
        <w:rPr>
          <w:rFonts w:ascii="Times New Roman" w:hAnsi="Times New Roman" w:cs="Times New Roman"/>
          <w:i/>
          <w:sz w:val="24"/>
          <w:szCs w:val="24"/>
        </w:rPr>
        <w:sectPr w:rsidR="003C0B81" w:rsidRPr="00C96A44" w:rsidSect="00C55225">
          <w:footerReference w:type="default" r:id="rId17"/>
          <w:pgSz w:w="11906" w:h="16838"/>
          <w:pgMar w:top="964" w:right="1077" w:bottom="964" w:left="1588" w:header="709" w:footer="709" w:gutter="0"/>
          <w:cols w:space="708"/>
          <w:titlePg/>
          <w:docGrid w:linePitch="360"/>
        </w:sectPr>
      </w:pPr>
    </w:p>
    <w:p w14:paraId="17D60745" w14:textId="45EBAC3E" w:rsidR="003C0B81" w:rsidRPr="00C96A44" w:rsidRDefault="000F007F" w:rsidP="00685F4D">
      <w:pPr>
        <w:spacing w:before="120" w:after="0"/>
        <w:jc w:val="right"/>
        <w:rPr>
          <w:rFonts w:ascii="Times New Roman" w:hAnsi="Times New Roman" w:cs="Times New Roman"/>
          <w:b/>
          <w:sz w:val="20"/>
          <w:szCs w:val="20"/>
        </w:rPr>
      </w:pPr>
      <w:r w:rsidRPr="00C96A44">
        <w:rPr>
          <w:rFonts w:ascii="Times New Roman" w:hAnsi="Times New Roman" w:cs="Times New Roman"/>
          <w:b/>
          <w:sz w:val="20"/>
          <w:szCs w:val="20"/>
        </w:rPr>
        <w:lastRenderedPageBreak/>
        <w:t>Nolikuma 5</w:t>
      </w:r>
      <w:r w:rsidR="003C0B81" w:rsidRPr="00C96A44">
        <w:rPr>
          <w:rFonts w:ascii="Times New Roman" w:hAnsi="Times New Roman" w:cs="Times New Roman"/>
          <w:b/>
          <w:sz w:val="20"/>
          <w:szCs w:val="20"/>
        </w:rPr>
        <w:t xml:space="preserve">.pielikums </w:t>
      </w:r>
    </w:p>
    <w:p w14:paraId="08E1A881" w14:textId="0E5724D7" w:rsidR="003C0B81" w:rsidRPr="00C96A44" w:rsidRDefault="00B40B2A"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Iepirkuma </w:t>
      </w:r>
      <w:r w:rsidR="003C0B81" w:rsidRPr="00C96A44">
        <w:rPr>
          <w:rFonts w:ascii="Times New Roman" w:hAnsi="Times New Roman" w:cs="Times New Roman"/>
          <w:sz w:val="20"/>
          <w:szCs w:val="20"/>
        </w:rPr>
        <w:t>līguma projekts</w:t>
      </w:r>
      <w:r w:rsidR="00FE7D61" w:rsidRPr="00C96A44">
        <w:rPr>
          <w:rFonts w:ascii="Times New Roman" w:hAnsi="Times New Roman" w:cs="Times New Roman"/>
          <w:sz w:val="20"/>
          <w:szCs w:val="20"/>
        </w:rPr>
        <w:t xml:space="preserve"> </w:t>
      </w:r>
    </w:p>
    <w:p w14:paraId="540A0673" w14:textId="114A6ABC" w:rsidR="003C0B81" w:rsidRPr="00C96A44" w:rsidRDefault="003C0B81" w:rsidP="00DF75EB">
      <w:pPr>
        <w:spacing w:after="0"/>
        <w:jc w:val="right"/>
        <w:rPr>
          <w:rFonts w:ascii="Times New Roman" w:hAnsi="Times New Roman" w:cs="Times New Roman"/>
          <w:sz w:val="20"/>
          <w:szCs w:val="20"/>
        </w:rPr>
      </w:pPr>
      <w:r w:rsidRPr="00C96A44">
        <w:rPr>
          <w:rFonts w:ascii="Times New Roman" w:hAnsi="Times New Roman" w:cs="Times New Roman"/>
          <w:sz w:val="20"/>
          <w:szCs w:val="20"/>
        </w:rPr>
        <w:t>iepirkumam “</w:t>
      </w:r>
      <w:r w:rsidR="00E96983" w:rsidRPr="00C96A44">
        <w:rPr>
          <w:rFonts w:ascii="Times New Roman" w:eastAsia="Calibri" w:hAnsi="Times New Roman" w:cs="Times New Roman"/>
          <w:sz w:val="20"/>
          <w:szCs w:val="20"/>
        </w:rPr>
        <w:t xml:space="preserve">Komunikācijas tehnisko palīglīdzekļu </w:t>
      </w:r>
      <w:r w:rsidR="002F4D25" w:rsidRPr="00C96A44">
        <w:rPr>
          <w:rFonts w:ascii="Times New Roman" w:eastAsia="Calibri" w:hAnsi="Times New Roman" w:cs="Times New Roman"/>
          <w:sz w:val="20"/>
          <w:szCs w:val="20"/>
        </w:rPr>
        <w:t>p</w:t>
      </w:r>
      <w:r w:rsidR="00E96983" w:rsidRPr="00C96A44">
        <w:rPr>
          <w:rFonts w:ascii="Times New Roman" w:eastAsia="Calibri" w:hAnsi="Times New Roman" w:cs="Times New Roman"/>
          <w:sz w:val="20"/>
          <w:szCs w:val="20"/>
        </w:rPr>
        <w:t>iegāde</w:t>
      </w:r>
      <w:r w:rsidRPr="00C96A44">
        <w:rPr>
          <w:rFonts w:ascii="Times New Roman" w:hAnsi="Times New Roman" w:cs="Times New Roman"/>
          <w:sz w:val="20"/>
          <w:szCs w:val="20"/>
        </w:rPr>
        <w:t>” PIL 9.</w:t>
      </w:r>
      <w:r w:rsidR="00B40B2A" w:rsidRPr="00C96A44">
        <w:rPr>
          <w:rFonts w:ascii="Times New Roman" w:hAnsi="Times New Roman" w:cs="Times New Roman"/>
          <w:sz w:val="20"/>
          <w:szCs w:val="20"/>
        </w:rPr>
        <w:t xml:space="preserve"> </w:t>
      </w:r>
      <w:r w:rsidRPr="00C96A44">
        <w:rPr>
          <w:rFonts w:ascii="Times New Roman" w:hAnsi="Times New Roman" w:cs="Times New Roman"/>
          <w:sz w:val="20"/>
          <w:szCs w:val="20"/>
        </w:rPr>
        <w:t>panta kārtībā</w:t>
      </w:r>
    </w:p>
    <w:p w14:paraId="1FA63C5A" w14:textId="4B7B8396" w:rsidR="003C0B81" w:rsidRPr="00C96A44" w:rsidRDefault="003C0B81" w:rsidP="00DF75EB">
      <w:pPr>
        <w:pStyle w:val="NoSpacing"/>
        <w:ind w:left="709" w:hanging="709"/>
        <w:jc w:val="right"/>
        <w:rPr>
          <w:rFonts w:ascii="Times New Roman" w:hAnsi="Times New Roman"/>
          <w:sz w:val="20"/>
          <w:szCs w:val="20"/>
          <w:lang w:val="lv-LV"/>
        </w:rPr>
      </w:pPr>
      <w:r w:rsidRPr="00C96A44">
        <w:rPr>
          <w:rFonts w:ascii="Times New Roman" w:hAnsi="Times New Roman"/>
          <w:sz w:val="20"/>
          <w:szCs w:val="20"/>
          <w:lang w:val="lv-LV"/>
        </w:rPr>
        <w:t xml:space="preserve"> I</w:t>
      </w:r>
      <w:r w:rsidR="00BB6CD1" w:rsidRPr="00C96A44">
        <w:rPr>
          <w:rFonts w:ascii="Times New Roman" w:hAnsi="Times New Roman"/>
          <w:sz w:val="20"/>
          <w:szCs w:val="20"/>
          <w:lang w:val="lv-LV"/>
        </w:rPr>
        <w:t>D Nr. VSIA NRC „Vaivari” 2018/</w:t>
      </w:r>
      <w:r w:rsidR="00E96983" w:rsidRPr="00C96A44">
        <w:rPr>
          <w:rFonts w:ascii="Times New Roman" w:hAnsi="Times New Roman"/>
          <w:sz w:val="20"/>
          <w:szCs w:val="20"/>
          <w:lang w:val="lv-LV"/>
        </w:rPr>
        <w:t>40</w:t>
      </w:r>
      <w:r w:rsidRPr="00C96A44">
        <w:rPr>
          <w:rFonts w:ascii="Times New Roman" w:hAnsi="Times New Roman"/>
          <w:sz w:val="20"/>
          <w:szCs w:val="20"/>
          <w:lang w:val="lv-LV"/>
        </w:rPr>
        <w:t xml:space="preserve"> TPC </w:t>
      </w:r>
    </w:p>
    <w:p w14:paraId="2F7F2A89" w14:textId="77777777" w:rsidR="00DF75EB" w:rsidRPr="00C96A44" w:rsidRDefault="00DF75EB" w:rsidP="00A73071">
      <w:pPr>
        <w:pStyle w:val="NoSpacing"/>
        <w:ind w:left="709" w:hanging="709"/>
        <w:jc w:val="right"/>
        <w:rPr>
          <w:rFonts w:ascii="Times New Roman" w:hAnsi="Times New Roman"/>
          <w:i/>
          <w:sz w:val="24"/>
          <w:szCs w:val="24"/>
          <w:lang w:val="lv-LV"/>
        </w:rPr>
      </w:pPr>
    </w:p>
    <w:p w14:paraId="3C8F9A05" w14:textId="77777777" w:rsidR="003C0B81" w:rsidRPr="00C96A44" w:rsidRDefault="001756FE" w:rsidP="00A73071">
      <w:pPr>
        <w:spacing w:line="240" w:lineRule="auto"/>
        <w:jc w:val="center"/>
        <w:rPr>
          <w:rFonts w:ascii="Times New Roman" w:hAnsi="Times New Roman" w:cs="Times New Roman"/>
          <w:b/>
          <w:caps/>
          <w:spacing w:val="-3"/>
          <w:sz w:val="24"/>
          <w:szCs w:val="24"/>
          <w:lang w:eastAsia="lv-LV"/>
        </w:rPr>
      </w:pPr>
      <w:r w:rsidRPr="00C96A44">
        <w:rPr>
          <w:rFonts w:ascii="Times New Roman" w:hAnsi="Times New Roman" w:cs="Times New Roman"/>
          <w:b/>
          <w:caps/>
          <w:spacing w:val="-3"/>
          <w:sz w:val="24"/>
          <w:szCs w:val="24"/>
          <w:lang w:eastAsia="lv-LV"/>
        </w:rPr>
        <w:t xml:space="preserve">Iepirkuma līgumA projekts </w:t>
      </w:r>
    </w:p>
    <w:p w14:paraId="6C1479E5" w14:textId="0BB23B40" w:rsidR="003C0B81" w:rsidRPr="00C96A44" w:rsidRDefault="003C0B81" w:rsidP="00A73071">
      <w:pPr>
        <w:spacing w:after="0" w:line="240" w:lineRule="auto"/>
        <w:jc w:val="center"/>
        <w:rPr>
          <w:rFonts w:ascii="Times New Roman" w:hAnsi="Times New Roman" w:cs="Times New Roman"/>
          <w:bCs/>
          <w:caps/>
          <w:sz w:val="24"/>
          <w:szCs w:val="24"/>
        </w:rPr>
      </w:pPr>
      <w:r w:rsidRPr="00C96A44">
        <w:rPr>
          <w:rFonts w:ascii="Times New Roman" w:hAnsi="Times New Roman" w:cs="Times New Roman"/>
          <w:caps/>
          <w:spacing w:val="-3"/>
          <w:sz w:val="24"/>
          <w:szCs w:val="24"/>
          <w:lang w:eastAsia="lv-LV"/>
        </w:rPr>
        <w:t xml:space="preserve">Iepirkuma līgums </w:t>
      </w:r>
      <w:r w:rsidRPr="00C96A44">
        <w:rPr>
          <w:rFonts w:ascii="Times New Roman" w:hAnsi="Times New Roman" w:cs="Times New Roman"/>
          <w:sz w:val="24"/>
          <w:szCs w:val="24"/>
          <w:lang w:eastAsia="lv-LV"/>
        </w:rPr>
        <w:t xml:space="preserve">Nr. </w:t>
      </w:r>
      <w:r w:rsidRPr="00C96A44">
        <w:rPr>
          <w:rFonts w:ascii="Times New Roman" w:hAnsi="Times New Roman" w:cs="Times New Roman"/>
          <w:bCs/>
          <w:sz w:val="24"/>
          <w:szCs w:val="24"/>
        </w:rPr>
        <w:t>NRC "Vaivari"</w:t>
      </w:r>
      <w:r w:rsidRPr="00C96A44">
        <w:rPr>
          <w:rFonts w:ascii="Times New Roman" w:hAnsi="Times New Roman" w:cs="Times New Roman"/>
          <w:sz w:val="24"/>
          <w:szCs w:val="24"/>
          <w:lang w:eastAsia="lv-LV"/>
        </w:rPr>
        <w:t xml:space="preserve"> </w:t>
      </w:r>
      <w:r w:rsidRPr="00C96A44">
        <w:rPr>
          <w:rFonts w:ascii="Times New Roman" w:eastAsia="TimesNewRoman" w:hAnsi="Times New Roman" w:cs="Times New Roman"/>
          <w:caps/>
          <w:sz w:val="24"/>
          <w:szCs w:val="24"/>
          <w:lang w:eastAsia="lv-LV"/>
        </w:rPr>
        <w:t>20</w:t>
      </w:r>
      <w:r w:rsidRPr="00C96A44">
        <w:rPr>
          <w:rFonts w:ascii="Times New Roman" w:hAnsi="Times New Roman" w:cs="Times New Roman"/>
          <w:bCs/>
          <w:caps/>
          <w:sz w:val="24"/>
          <w:szCs w:val="24"/>
        </w:rPr>
        <w:t>18</w:t>
      </w:r>
      <w:r w:rsidR="00BB6CD1" w:rsidRPr="00C96A44">
        <w:rPr>
          <w:rFonts w:ascii="Times New Roman" w:eastAsia="TimesNewRoman" w:hAnsi="Times New Roman" w:cs="Times New Roman"/>
          <w:caps/>
          <w:sz w:val="24"/>
          <w:szCs w:val="24"/>
          <w:lang w:eastAsia="lv-LV"/>
        </w:rPr>
        <w:t>/</w:t>
      </w:r>
      <w:r w:rsidR="00E96983" w:rsidRPr="00C96A44">
        <w:rPr>
          <w:rFonts w:ascii="Times New Roman" w:eastAsia="TimesNewRoman" w:hAnsi="Times New Roman" w:cs="Times New Roman"/>
          <w:caps/>
          <w:sz w:val="24"/>
          <w:szCs w:val="24"/>
          <w:lang w:eastAsia="lv-LV"/>
        </w:rPr>
        <w:t>40</w:t>
      </w:r>
      <w:r w:rsidRPr="00C96A44">
        <w:rPr>
          <w:rFonts w:ascii="Times New Roman" w:eastAsia="TimesNewRoman" w:hAnsi="Times New Roman" w:cs="Times New Roman"/>
          <w:caps/>
          <w:sz w:val="24"/>
          <w:szCs w:val="24"/>
          <w:lang w:eastAsia="lv-LV"/>
        </w:rPr>
        <w:t xml:space="preserve"> </w:t>
      </w:r>
      <w:r w:rsidRPr="00C96A44">
        <w:rPr>
          <w:rFonts w:ascii="Times New Roman" w:hAnsi="Times New Roman" w:cs="Times New Roman"/>
          <w:sz w:val="24"/>
          <w:szCs w:val="24"/>
        </w:rPr>
        <w:t>TPC</w:t>
      </w:r>
      <w:r w:rsidRPr="00C96A44">
        <w:rPr>
          <w:rFonts w:ascii="Times New Roman" w:hAnsi="Times New Roman" w:cs="Times New Roman"/>
          <w:bCs/>
          <w:caps/>
          <w:sz w:val="24"/>
          <w:szCs w:val="24"/>
        </w:rPr>
        <w:t xml:space="preserve"> </w:t>
      </w:r>
    </w:p>
    <w:p w14:paraId="68953C5A" w14:textId="4F536C57" w:rsidR="003C0B81" w:rsidRPr="00C96A44" w:rsidRDefault="00BD1F6A" w:rsidP="00A73071">
      <w:pPr>
        <w:spacing w:after="0" w:line="240" w:lineRule="auto"/>
        <w:jc w:val="center"/>
        <w:rPr>
          <w:rFonts w:ascii="Times New Roman" w:hAnsi="Times New Roman" w:cs="Times New Roman"/>
          <w:bCs/>
          <w:caps/>
          <w:sz w:val="24"/>
          <w:szCs w:val="24"/>
        </w:rPr>
      </w:pPr>
      <w:r w:rsidRPr="00C96A44">
        <w:rPr>
          <w:rFonts w:ascii="Times New Roman" w:hAnsi="Times New Roman" w:cs="Times New Roman"/>
          <w:bCs/>
          <w:caps/>
          <w:sz w:val="24"/>
          <w:szCs w:val="24"/>
        </w:rPr>
        <w:t xml:space="preserve">par preču </w:t>
      </w:r>
      <w:r w:rsidR="002F4D25" w:rsidRPr="00C96A44">
        <w:rPr>
          <w:rFonts w:ascii="Times New Roman" w:hAnsi="Times New Roman" w:cs="Times New Roman"/>
          <w:bCs/>
          <w:caps/>
          <w:sz w:val="24"/>
          <w:szCs w:val="24"/>
        </w:rPr>
        <w:t>P</w:t>
      </w:r>
      <w:r w:rsidR="003C0B81" w:rsidRPr="00C96A44">
        <w:rPr>
          <w:rFonts w:ascii="Times New Roman" w:hAnsi="Times New Roman" w:cs="Times New Roman"/>
          <w:bCs/>
          <w:caps/>
          <w:sz w:val="24"/>
          <w:szCs w:val="24"/>
        </w:rPr>
        <w:t>iegādi</w:t>
      </w:r>
    </w:p>
    <w:p w14:paraId="403933C5" w14:textId="77777777" w:rsidR="003C0B81" w:rsidRPr="00C96A44" w:rsidRDefault="003C0B81" w:rsidP="008E2ECA">
      <w:pPr>
        <w:spacing w:after="120" w:line="240" w:lineRule="auto"/>
        <w:jc w:val="center"/>
        <w:rPr>
          <w:rFonts w:ascii="Times New Roman" w:hAnsi="Times New Roman" w:cs="Times New Roman"/>
          <w:bCs/>
          <w:caps/>
          <w:sz w:val="24"/>
          <w:szCs w:val="24"/>
        </w:rPr>
      </w:pPr>
      <w:r w:rsidRPr="00C96A44">
        <w:rPr>
          <w:rFonts w:ascii="Times New Roman" w:hAnsi="Times New Roman" w:cs="Times New Roman"/>
          <w:bCs/>
          <w:caps/>
          <w:sz w:val="24"/>
          <w:szCs w:val="24"/>
        </w:rPr>
        <w:t xml:space="preserve"> iepirkuma ______. daļā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3C0B81" w:rsidRPr="00C96A44" w14:paraId="6E02FE5C" w14:textId="77777777" w:rsidTr="003C50AB">
        <w:tc>
          <w:tcPr>
            <w:tcW w:w="4529" w:type="dxa"/>
          </w:tcPr>
          <w:p w14:paraId="75A9F24A" w14:textId="77777777" w:rsidR="003C0B81" w:rsidRPr="00C96A44" w:rsidRDefault="00C10EA7" w:rsidP="003C50AB">
            <w:pPr>
              <w:widowControl w:val="0"/>
              <w:autoSpaceDE w:val="0"/>
              <w:autoSpaceDN w:val="0"/>
              <w:adjustRightInd w:val="0"/>
              <w:spacing w:before="20" w:after="20"/>
              <w:jc w:val="both"/>
              <w:rPr>
                <w:strike/>
                <w:sz w:val="24"/>
                <w:szCs w:val="24"/>
              </w:rPr>
            </w:pPr>
            <w:r w:rsidRPr="00C96A44">
              <w:rPr>
                <w:sz w:val="24"/>
                <w:szCs w:val="24"/>
              </w:rPr>
              <w:t>Rīgā</w:t>
            </w:r>
          </w:p>
        </w:tc>
        <w:tc>
          <w:tcPr>
            <w:tcW w:w="4588" w:type="dxa"/>
          </w:tcPr>
          <w:p w14:paraId="13C0FEFD" w14:textId="3F6BCF50" w:rsidR="003C0B81" w:rsidRPr="00C96A44" w:rsidRDefault="00C10EA7" w:rsidP="003C50AB">
            <w:pPr>
              <w:widowControl w:val="0"/>
              <w:autoSpaceDE w:val="0"/>
              <w:autoSpaceDN w:val="0"/>
              <w:adjustRightInd w:val="0"/>
              <w:spacing w:before="20" w:after="20"/>
              <w:jc w:val="right"/>
              <w:rPr>
                <w:sz w:val="24"/>
                <w:szCs w:val="24"/>
              </w:rPr>
            </w:pPr>
            <w:r w:rsidRPr="00C96A44">
              <w:rPr>
                <w:sz w:val="24"/>
                <w:szCs w:val="24"/>
              </w:rPr>
              <w:t xml:space="preserve">       </w:t>
            </w:r>
            <w:r w:rsidR="0031549A" w:rsidRPr="00C96A44">
              <w:rPr>
                <w:sz w:val="24"/>
                <w:szCs w:val="24"/>
              </w:rPr>
              <w:t xml:space="preserve">  </w:t>
            </w:r>
            <w:r w:rsidR="00B40B2A" w:rsidRPr="00C96A44">
              <w:rPr>
                <w:sz w:val="24"/>
                <w:szCs w:val="24"/>
              </w:rPr>
              <w:t xml:space="preserve"> </w:t>
            </w:r>
            <w:r w:rsidR="003C0B81" w:rsidRPr="00C96A44">
              <w:rPr>
                <w:sz w:val="24"/>
                <w:szCs w:val="24"/>
              </w:rPr>
              <w:t>20</w:t>
            </w:r>
            <w:r w:rsidR="003C0B81" w:rsidRPr="00C96A44">
              <w:rPr>
                <w:rFonts w:eastAsia="Calibri"/>
                <w:bCs/>
                <w:sz w:val="24"/>
                <w:szCs w:val="24"/>
              </w:rPr>
              <w:t>18</w:t>
            </w:r>
            <w:r w:rsidR="003C0B81" w:rsidRPr="00C96A44">
              <w:rPr>
                <w:sz w:val="24"/>
                <w:szCs w:val="24"/>
              </w:rPr>
              <w:t xml:space="preserve">. gada </w:t>
            </w:r>
            <w:r w:rsidR="003C0B81" w:rsidRPr="00C96A44">
              <w:rPr>
                <w:rFonts w:eastAsia="Calibri"/>
                <w:bCs/>
                <w:sz w:val="24"/>
                <w:szCs w:val="24"/>
              </w:rPr>
              <w:t>__</w:t>
            </w:r>
            <w:r w:rsidR="003C0B81" w:rsidRPr="00C96A44">
              <w:rPr>
                <w:sz w:val="24"/>
                <w:szCs w:val="24"/>
              </w:rPr>
              <w:t>.</w:t>
            </w:r>
            <w:r w:rsidR="003C0B81" w:rsidRPr="00C96A44">
              <w:rPr>
                <w:rFonts w:eastAsia="Calibri"/>
                <w:bCs/>
                <w:sz w:val="24"/>
                <w:szCs w:val="24"/>
              </w:rPr>
              <w:t>__________</w:t>
            </w:r>
          </w:p>
        </w:tc>
      </w:tr>
    </w:tbl>
    <w:p w14:paraId="03E4F015" w14:textId="12C22204" w:rsidR="00C10EA7" w:rsidRPr="00C96A44" w:rsidRDefault="00C10EA7" w:rsidP="00C10EA7">
      <w:pPr>
        <w:widowControl w:val="0"/>
        <w:shd w:val="clear" w:color="auto" w:fill="FFFFFF"/>
        <w:autoSpaceDE w:val="0"/>
        <w:autoSpaceDN w:val="0"/>
        <w:adjustRightInd w:val="0"/>
        <w:spacing w:after="60" w:line="240" w:lineRule="auto"/>
        <w:ind w:firstLine="567"/>
        <w:jc w:val="both"/>
        <w:rPr>
          <w:rFonts w:ascii="Times New Roman" w:eastAsia="Times New Roman" w:hAnsi="Times New Roman" w:cs="Times New Roman"/>
          <w:sz w:val="24"/>
          <w:szCs w:val="24"/>
          <w:lang w:eastAsia="lv-LV"/>
        </w:rPr>
      </w:pPr>
      <w:r w:rsidRPr="00C96A44">
        <w:rPr>
          <w:rFonts w:ascii="Times New Roman" w:hAnsi="Times New Roman" w:cs="Times New Roman"/>
          <w:sz w:val="24"/>
          <w:szCs w:val="24"/>
        </w:rPr>
        <w:t xml:space="preserve">Valsts sabiedrība ar ierobežotu atbildību </w:t>
      </w:r>
      <w:r w:rsidRPr="00C96A44">
        <w:rPr>
          <w:rFonts w:ascii="Times New Roman" w:eastAsia="Times New Roman" w:hAnsi="Times New Roman" w:cs="Times New Roman"/>
          <w:sz w:val="24"/>
          <w:szCs w:val="24"/>
          <w:lang w:eastAsia="lv-LV"/>
        </w:rPr>
        <w:t>"Nacionālais rehabilitācijas centrs "Vaivari"", reģistrācijas Nr. 40003273900, juridiskā adrese: Asaru prospekts 61, Jūrmala, Latvija, LV</w:t>
      </w:r>
      <w:r w:rsidRPr="00C96A44">
        <w:rPr>
          <w:rFonts w:ascii="Times New Roman" w:eastAsia="Times New Roman" w:hAnsi="Times New Roman" w:cs="Times New Roman"/>
          <w:sz w:val="24"/>
          <w:szCs w:val="24"/>
          <w:lang w:eastAsia="lv-LV"/>
        </w:rPr>
        <w:noBreakHyphen/>
        <w:t>2008, (turpmāk </w:t>
      </w:r>
      <w:r w:rsidRPr="00C96A44">
        <w:rPr>
          <w:rFonts w:ascii="Times New Roman" w:eastAsia="Times New Roman" w:hAnsi="Times New Roman" w:cs="Times New Roman"/>
          <w:sz w:val="24"/>
          <w:szCs w:val="24"/>
          <w:lang w:eastAsia="lv-LV"/>
        </w:rPr>
        <w:noBreakHyphen/>
        <w:t xml:space="preserve"> Pasūtītājs), kuru uz </w:t>
      </w:r>
      <w:r w:rsidRPr="00C96A44">
        <w:rPr>
          <w:rFonts w:ascii="Times New Roman" w:eastAsia="Times New Roman" w:hAnsi="Times New Roman" w:cs="Times New Roman"/>
          <w:bCs/>
          <w:sz w:val="24"/>
          <w:szCs w:val="24"/>
          <w:lang w:eastAsia="lv-LV"/>
        </w:rPr>
        <w:t>reglamenta pamata pārstāv valdes priekšsēdētāja Anda Nulle</w:t>
      </w:r>
      <w:r w:rsidR="00706C36" w:rsidRPr="00C96A44">
        <w:rPr>
          <w:rFonts w:ascii="Times New Roman" w:eastAsia="Times New Roman" w:hAnsi="Times New Roman" w:cs="Times New Roman"/>
          <w:bCs/>
          <w:sz w:val="24"/>
          <w:szCs w:val="24"/>
          <w:lang w:eastAsia="lv-LV"/>
        </w:rPr>
        <w:t xml:space="preserve"> un valdes loceklis Mārtiņš Oliņš</w:t>
      </w:r>
      <w:r w:rsidRPr="00C96A44">
        <w:rPr>
          <w:rFonts w:ascii="Times New Roman" w:eastAsia="Times New Roman" w:hAnsi="Times New Roman" w:cs="Times New Roman"/>
          <w:sz w:val="24"/>
          <w:szCs w:val="24"/>
          <w:lang w:eastAsia="lv-LV"/>
        </w:rPr>
        <w:t>, no vienas puses, un</w:t>
      </w:r>
    </w:p>
    <w:p w14:paraId="00DB1566" w14:textId="20C4C3C9" w:rsidR="00C10EA7" w:rsidRPr="00C96A44" w:rsidRDefault="00C10EA7" w:rsidP="00C10EA7">
      <w:pPr>
        <w:spacing w:after="0" w:line="240" w:lineRule="auto"/>
        <w:ind w:firstLine="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lang w:eastAsia="lv-LV"/>
        </w:rPr>
        <w:t>Sab</w:t>
      </w:r>
      <w:r w:rsidRPr="00C96A44">
        <w:rPr>
          <w:rFonts w:ascii="Times New Roman" w:eastAsia="Times New Roman" w:hAnsi="Times New Roman"/>
          <w:sz w:val="24"/>
          <w:szCs w:val="24"/>
          <w:lang w:eastAsia="lv-LV"/>
        </w:rPr>
        <w:t>iedrība ar ierobežotu atbildību____________</w:t>
      </w:r>
      <w:r w:rsidRPr="00C96A44">
        <w:rPr>
          <w:rFonts w:ascii="Times New Roman" w:eastAsia="Times New Roman" w:hAnsi="Times New Roman" w:cs="Times New Roman"/>
          <w:sz w:val="24"/>
          <w:szCs w:val="24"/>
          <w:lang w:eastAsia="lv-LV"/>
        </w:rPr>
        <w:t>, reģistrācijas Nr. </w:t>
      </w:r>
      <w:r w:rsidRPr="00C96A44">
        <w:rPr>
          <w:rFonts w:ascii="Times New Roman" w:eastAsia="Times New Roman" w:hAnsi="Times New Roman"/>
          <w:sz w:val="24"/>
          <w:szCs w:val="24"/>
          <w:lang w:eastAsia="lv-LV"/>
        </w:rPr>
        <w:t>____________</w:t>
      </w:r>
      <w:r w:rsidR="00010455" w:rsidRPr="00C96A44">
        <w:rPr>
          <w:rFonts w:ascii="Times New Roman" w:eastAsia="Times New Roman" w:hAnsi="Times New Roman"/>
          <w:sz w:val="24"/>
          <w:szCs w:val="24"/>
          <w:lang w:eastAsia="lv-LV"/>
        </w:rPr>
        <w:t>____</w:t>
      </w:r>
      <w:r w:rsidRPr="00C96A44">
        <w:rPr>
          <w:rFonts w:ascii="Times New Roman" w:eastAsia="Times New Roman" w:hAnsi="Times New Roman" w:cs="Times New Roman"/>
          <w:sz w:val="24"/>
          <w:szCs w:val="24"/>
          <w:lang w:eastAsia="lv-LV"/>
        </w:rPr>
        <w:t xml:space="preserve">, juridiskā adrese: </w:t>
      </w:r>
      <w:r w:rsidRPr="00C96A44">
        <w:rPr>
          <w:rFonts w:ascii="Times New Roman" w:eastAsia="Times New Roman" w:hAnsi="Times New Roman"/>
          <w:sz w:val="24"/>
          <w:szCs w:val="20"/>
          <w:lang w:eastAsia="lv-LV"/>
        </w:rPr>
        <w:t>_____________________</w:t>
      </w:r>
      <w:r w:rsidRPr="00C96A44">
        <w:rPr>
          <w:rFonts w:ascii="Times New Roman" w:eastAsia="Times New Roman" w:hAnsi="Times New Roman" w:cs="Times New Roman"/>
          <w:sz w:val="24"/>
          <w:szCs w:val="24"/>
          <w:lang w:eastAsia="lv-LV"/>
        </w:rPr>
        <w:t>, (turpmāk </w:t>
      </w:r>
      <w:r w:rsidRPr="00C96A44">
        <w:rPr>
          <w:rFonts w:ascii="Times New Roman" w:eastAsia="Times New Roman" w:hAnsi="Times New Roman" w:cs="Times New Roman"/>
          <w:sz w:val="24"/>
          <w:szCs w:val="24"/>
          <w:lang w:eastAsia="lv-LV"/>
        </w:rPr>
        <w:noBreakHyphen/>
        <w:t xml:space="preserve"> Piegādātājs), kuru uz </w:t>
      </w:r>
      <w:r w:rsidR="00010455" w:rsidRPr="00C96A44">
        <w:rPr>
          <w:rFonts w:ascii="Times New Roman" w:eastAsia="Times New Roman" w:hAnsi="Times New Roman" w:cs="Times New Roman"/>
          <w:sz w:val="24"/>
          <w:szCs w:val="24"/>
          <w:lang w:eastAsia="lv-LV"/>
        </w:rPr>
        <w:t>____________</w:t>
      </w:r>
      <w:r w:rsidRPr="00C96A44">
        <w:rPr>
          <w:rFonts w:ascii="Times New Roman" w:eastAsia="Times New Roman" w:hAnsi="Times New Roman" w:cs="Times New Roman"/>
          <w:sz w:val="24"/>
          <w:szCs w:val="24"/>
          <w:lang w:eastAsia="lv-LV"/>
        </w:rPr>
        <w:t xml:space="preserve"> pamata pārstāv </w:t>
      </w:r>
      <w:r w:rsidRPr="00C96A44">
        <w:rPr>
          <w:rFonts w:ascii="Times New Roman" w:eastAsia="Times New Roman" w:hAnsi="Times New Roman"/>
          <w:sz w:val="24"/>
          <w:szCs w:val="24"/>
          <w:lang w:eastAsia="lv-LV"/>
        </w:rPr>
        <w:t>_______________________</w:t>
      </w:r>
      <w:r w:rsidRPr="00C96A44">
        <w:rPr>
          <w:rFonts w:ascii="Times New Roman" w:eastAsia="Times New Roman" w:hAnsi="Times New Roman" w:cs="Times New Roman"/>
          <w:sz w:val="24"/>
          <w:szCs w:val="24"/>
          <w:lang w:eastAsia="lv-LV"/>
        </w:rPr>
        <w:t xml:space="preserve">, no otras puses, </w:t>
      </w:r>
      <w:r w:rsidRPr="00C96A44">
        <w:rPr>
          <w:rFonts w:ascii="Times New Roman" w:eastAsia="Times New Roman" w:hAnsi="Times New Roman" w:cs="Times New Roman"/>
          <w:sz w:val="24"/>
          <w:szCs w:val="20"/>
          <w:lang w:eastAsia="lv-LV"/>
        </w:rPr>
        <w:t>abi kopā un katrs atsevišķi turpmāk </w:t>
      </w:r>
      <w:r w:rsidRPr="00C96A44">
        <w:rPr>
          <w:rFonts w:ascii="Times New Roman" w:eastAsia="Times New Roman" w:hAnsi="Times New Roman" w:cs="Times New Roman"/>
          <w:sz w:val="24"/>
          <w:szCs w:val="20"/>
          <w:lang w:eastAsia="lv-LV"/>
        </w:rPr>
        <w:noBreakHyphen/>
        <w:t> Puses vai Puse</w:t>
      </w:r>
      <w:r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0"/>
          <w:lang w:eastAsia="lv-LV"/>
        </w:rPr>
        <w:t xml:space="preserve">pamatojoties uz </w:t>
      </w:r>
      <w:r w:rsidRPr="00C96A44">
        <w:rPr>
          <w:rFonts w:ascii="Times New Roman" w:eastAsia="Times New Roman" w:hAnsi="Times New Roman" w:cs="Times New Roman"/>
          <w:noProof/>
          <w:sz w:val="24"/>
          <w:szCs w:val="24"/>
          <w:lang w:eastAsia="lv-LV"/>
        </w:rPr>
        <w:t>iepirkuma</w:t>
      </w:r>
      <w:r w:rsidRPr="00C96A44">
        <w:rPr>
          <w:rFonts w:ascii="Times New Roman" w:eastAsia="Times New Roman" w:hAnsi="Times New Roman" w:cs="Times New Roman"/>
          <w:sz w:val="24"/>
          <w:szCs w:val="24"/>
          <w:lang w:eastAsia="lv-LV"/>
        </w:rPr>
        <w:t xml:space="preserve"> </w:t>
      </w:r>
      <w:r w:rsidRPr="00C96A44">
        <w:rPr>
          <w:rFonts w:ascii="Times New Roman" w:hAnsi="Times New Roman" w:cs="Times New Roman"/>
          <w:sz w:val="24"/>
          <w:szCs w:val="24"/>
        </w:rPr>
        <w:t>"</w:t>
      </w:r>
      <w:r w:rsidR="00E96983" w:rsidRPr="00C96A44">
        <w:rPr>
          <w:rFonts w:ascii="Times New Roman" w:eastAsia="Calibri" w:hAnsi="Times New Roman" w:cs="Times New Roman"/>
          <w:sz w:val="24"/>
          <w:szCs w:val="24"/>
        </w:rPr>
        <w:t xml:space="preserve">Komunikācijas tehnisko palīglīdzekļu </w:t>
      </w:r>
      <w:r w:rsidR="002F4D25" w:rsidRPr="00C96A44">
        <w:rPr>
          <w:rFonts w:ascii="Times New Roman" w:eastAsia="Calibri" w:hAnsi="Times New Roman" w:cs="Times New Roman"/>
          <w:sz w:val="24"/>
          <w:szCs w:val="24"/>
        </w:rPr>
        <w:t>p</w:t>
      </w:r>
      <w:r w:rsidR="00E96983" w:rsidRPr="00C96A44">
        <w:rPr>
          <w:rFonts w:ascii="Times New Roman" w:eastAsia="Calibri" w:hAnsi="Times New Roman" w:cs="Times New Roman"/>
          <w:sz w:val="24"/>
          <w:szCs w:val="24"/>
        </w:rPr>
        <w:t>iegāde</w:t>
      </w:r>
      <w:r w:rsidRPr="00C96A44">
        <w:rPr>
          <w:rFonts w:ascii="Times New Roman" w:hAnsi="Times New Roman" w:cs="Times New Roman"/>
          <w:sz w:val="24"/>
          <w:szCs w:val="24"/>
        </w:rPr>
        <w:t>"</w:t>
      </w:r>
      <w:r w:rsidRPr="00C96A44">
        <w:rPr>
          <w:rFonts w:ascii="Times New Roman" w:eastAsia="Times New Roman" w:hAnsi="Times New Roman" w:cs="Times New Roman"/>
          <w:bCs/>
          <w:noProof/>
          <w:sz w:val="24"/>
          <w:szCs w:val="24"/>
          <w:lang w:eastAsia="lv-LV"/>
        </w:rPr>
        <w:t xml:space="preserve"> </w:t>
      </w:r>
      <w:r w:rsidRPr="00C96A44">
        <w:rPr>
          <w:rFonts w:ascii="Times New Roman" w:hAnsi="Times New Roman" w:cs="Times New Roman"/>
          <w:sz w:val="24"/>
          <w:szCs w:val="24"/>
        </w:rPr>
        <w:t>ar identifikācijas Nr. </w:t>
      </w:r>
      <w:r w:rsidRPr="00C96A44">
        <w:rPr>
          <w:rFonts w:ascii="Times New Roman" w:hAnsi="Times New Roman" w:cs="Times New Roman"/>
          <w:sz w:val="24"/>
          <w:szCs w:val="24"/>
          <w:lang w:eastAsia="lv-LV"/>
        </w:rPr>
        <w:t xml:space="preserve">NRC </w:t>
      </w:r>
      <w:r w:rsidRPr="00C96A44">
        <w:rPr>
          <w:rFonts w:ascii="Times New Roman" w:eastAsia="Times New Roman" w:hAnsi="Times New Roman" w:cs="Times New Roman"/>
          <w:sz w:val="24"/>
          <w:szCs w:val="24"/>
          <w:lang w:eastAsia="lv-LV"/>
        </w:rPr>
        <w:t>"</w:t>
      </w:r>
      <w:r w:rsidRPr="00C96A44">
        <w:rPr>
          <w:rFonts w:ascii="Times New Roman" w:hAnsi="Times New Roman" w:cs="Times New Roman"/>
          <w:sz w:val="24"/>
          <w:szCs w:val="24"/>
          <w:lang w:eastAsia="lv-LV"/>
        </w:rPr>
        <w:t>Vaivari</w:t>
      </w:r>
      <w:r w:rsidRPr="00C96A44">
        <w:rPr>
          <w:rFonts w:ascii="Times New Roman" w:eastAsia="Times New Roman" w:hAnsi="Times New Roman" w:cs="Times New Roman"/>
          <w:sz w:val="24"/>
          <w:szCs w:val="24"/>
          <w:lang w:eastAsia="lv-LV"/>
        </w:rPr>
        <w:t>" 20</w:t>
      </w:r>
      <w:r w:rsidRPr="00C96A44">
        <w:rPr>
          <w:rFonts w:ascii="Times New Roman" w:eastAsia="Times New Roman" w:hAnsi="Times New Roman"/>
          <w:sz w:val="24"/>
          <w:szCs w:val="24"/>
          <w:lang w:eastAsia="lv-LV"/>
        </w:rPr>
        <w:t>18</w:t>
      </w:r>
      <w:r w:rsidRPr="00C96A44">
        <w:rPr>
          <w:rFonts w:ascii="Times New Roman" w:eastAsia="Times New Roman" w:hAnsi="Times New Roman" w:cs="Times New Roman"/>
          <w:sz w:val="24"/>
          <w:szCs w:val="24"/>
          <w:lang w:eastAsia="lv-LV"/>
        </w:rPr>
        <w:t>/</w:t>
      </w:r>
      <w:r w:rsidR="00E96983" w:rsidRPr="00C96A44">
        <w:rPr>
          <w:rFonts w:ascii="Times New Roman" w:eastAsia="Times New Roman" w:hAnsi="Times New Roman"/>
          <w:sz w:val="24"/>
          <w:szCs w:val="24"/>
          <w:lang w:eastAsia="lv-LV"/>
        </w:rPr>
        <w:t>40</w:t>
      </w:r>
      <w:r w:rsidR="00FC1534" w:rsidRPr="00C96A44">
        <w:rPr>
          <w:rFonts w:ascii="Times New Roman" w:eastAsia="Times New Roman" w:hAnsi="Times New Roman"/>
          <w:sz w:val="24"/>
          <w:szCs w:val="24"/>
          <w:lang w:eastAsia="lv-LV"/>
        </w:rPr>
        <w:t xml:space="preserve"> </w:t>
      </w:r>
      <w:r w:rsidRPr="00C96A44">
        <w:rPr>
          <w:rFonts w:ascii="Times New Roman" w:eastAsia="Times New Roman" w:hAnsi="Times New Roman" w:cs="Times New Roman"/>
          <w:sz w:val="24"/>
          <w:szCs w:val="24"/>
          <w:lang w:eastAsia="lv-LV"/>
        </w:rPr>
        <w:t>TPC (turpmāk </w:t>
      </w:r>
      <w:r w:rsidRPr="00C96A44">
        <w:rPr>
          <w:rFonts w:ascii="Times New Roman" w:eastAsia="Times New Roman" w:hAnsi="Times New Roman" w:cs="Times New Roman"/>
          <w:sz w:val="24"/>
          <w:szCs w:val="24"/>
          <w:lang w:eastAsia="lv-LV"/>
        </w:rPr>
        <w:noBreakHyphen/>
        <w:t> iepirkums)</w:t>
      </w:r>
      <w:r w:rsidR="00010455" w:rsidRPr="00C96A44">
        <w:rPr>
          <w:rFonts w:ascii="Times New Roman" w:eastAsia="Times New Roman" w:hAnsi="Times New Roman" w:cs="Times New Roman"/>
          <w:sz w:val="24"/>
          <w:szCs w:val="20"/>
          <w:lang w:eastAsia="lv-LV"/>
        </w:rPr>
        <w:t xml:space="preserve"> rezultātiem, </w:t>
      </w:r>
      <w:r w:rsidRPr="00C96A44">
        <w:rPr>
          <w:rFonts w:ascii="Times New Roman" w:eastAsia="Times New Roman" w:hAnsi="Times New Roman" w:cs="Times New Roman"/>
          <w:sz w:val="24"/>
          <w:szCs w:val="20"/>
          <w:lang w:eastAsia="lv-LV"/>
        </w:rPr>
        <w:t>noslēdz šāda satura līgumu (turpmāk - Līgums)</w:t>
      </w:r>
      <w:r w:rsidRPr="00C96A44">
        <w:rPr>
          <w:rFonts w:ascii="Times New Roman" w:eastAsia="Times New Roman" w:hAnsi="Times New Roman" w:cs="Times New Roman"/>
          <w:sz w:val="24"/>
          <w:szCs w:val="24"/>
          <w:lang w:eastAsia="lv-LV"/>
        </w:rPr>
        <w:t>:</w:t>
      </w:r>
    </w:p>
    <w:p w14:paraId="6FD08D45"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priekšmets un apjoms</w:t>
      </w:r>
    </w:p>
    <w:p w14:paraId="2EC87825" w14:textId="7B464F9D"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Līguma priekšmets ir </w:t>
      </w:r>
      <w:r w:rsidR="00E96983" w:rsidRPr="00C96A44">
        <w:rPr>
          <w:rFonts w:ascii="Times New Roman" w:eastAsia="Calibri" w:hAnsi="Times New Roman" w:cs="Times New Roman"/>
          <w:sz w:val="24"/>
          <w:szCs w:val="24"/>
        </w:rPr>
        <w:t>komunikācijas tehnisko palīglīdzekļu</w:t>
      </w:r>
      <w:r w:rsidRPr="00C96A44">
        <w:rPr>
          <w:rFonts w:ascii="Times New Roman" w:eastAsia="Times New Roman" w:hAnsi="Times New Roman" w:cs="Times New Roman"/>
          <w:sz w:val="24"/>
          <w:szCs w:val="24"/>
          <w:lang w:eastAsia="lv-LV"/>
        </w:rPr>
        <w:t xml:space="preserve"> (turpmāk - preču) iegāde un to piegāde Pasūtītājam uz Līgumā noteikto Līguma izpildes vietu.</w:t>
      </w:r>
    </w:p>
    <w:p w14:paraId="5BB5EDFE" w14:textId="032F57E6"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w:t>
      </w:r>
      <w:r w:rsidRPr="00C96A44">
        <w:rPr>
          <w:rFonts w:ascii="Times New Roman" w:eastAsia="Times New Roman" w:hAnsi="Times New Roman" w:cs="Times New Roman"/>
          <w:sz w:val="24"/>
          <w:szCs w:val="24"/>
          <w:lang w:eastAsia="lv-LV"/>
        </w:rPr>
        <w:t>pārdod preces</w:t>
      </w:r>
      <w:r w:rsidRPr="00C96A44">
        <w:rPr>
          <w:rFonts w:ascii="Times New Roman" w:eastAsia="Times New Roman" w:hAnsi="Times New Roman" w:cs="Times New Roman"/>
          <w:sz w:val="24"/>
          <w:szCs w:val="24"/>
        </w:rPr>
        <w:t xml:space="preserve"> Pasūtītājam, </w:t>
      </w:r>
      <w:r w:rsidRPr="00C96A44">
        <w:rPr>
          <w:rFonts w:ascii="Times New Roman" w:eastAsia="Times New Roman" w:hAnsi="Times New Roman" w:cs="Times New Roman"/>
          <w:sz w:val="24"/>
          <w:szCs w:val="24"/>
          <w:lang w:eastAsia="lv-LV"/>
        </w:rPr>
        <w:t>un piegādā tās</w:t>
      </w:r>
      <w:r w:rsidRPr="00C96A44">
        <w:rPr>
          <w:rFonts w:ascii="Times New Roman" w:eastAsia="Times New Roman" w:hAnsi="Times New Roman" w:cs="Times New Roman"/>
          <w:sz w:val="24"/>
          <w:szCs w:val="24"/>
        </w:rPr>
        <w:t xml:space="preserve"> uz Līgumā noteikto Līguma izpildes vietu atbilstoši iepirkuma tehniskajai specifikācijai (</w:t>
      </w:r>
      <w:r w:rsidRPr="00C96A44">
        <w:rPr>
          <w:rFonts w:ascii="Times New Roman" w:eastAsia="Times New Roman" w:hAnsi="Times New Roman" w:cs="Times New Roman"/>
          <w:sz w:val="24"/>
          <w:szCs w:val="24"/>
          <w:lang w:eastAsia="lv-LV"/>
        </w:rPr>
        <w:t>Līguma 1. pielikums</w:t>
      </w:r>
      <w:r w:rsidRPr="00C96A44">
        <w:rPr>
          <w:rFonts w:ascii="Times New Roman" w:eastAsia="Times New Roman" w:hAnsi="Times New Roman" w:cs="Times New Roman"/>
          <w:sz w:val="24"/>
          <w:szCs w:val="24"/>
        </w:rPr>
        <w:t>) un Piegādātāja iesniegtajam tehniskajam un finanšu piedāvājumam iepirkumam (</w:t>
      </w:r>
      <w:r w:rsidRPr="00C96A44">
        <w:rPr>
          <w:rFonts w:ascii="Times New Roman" w:eastAsia="Times New Roman" w:hAnsi="Times New Roman" w:cs="Times New Roman"/>
          <w:sz w:val="24"/>
          <w:szCs w:val="24"/>
          <w:lang w:eastAsia="lv-LV"/>
        </w:rPr>
        <w:t>Līguma 2. pielikums</w:t>
      </w:r>
      <w:r w:rsidRPr="00C96A44">
        <w:rPr>
          <w:rFonts w:ascii="Times New Roman" w:eastAsia="Times New Roman" w:hAnsi="Times New Roman" w:cs="Times New Roman"/>
          <w:sz w:val="24"/>
          <w:szCs w:val="24"/>
        </w:rPr>
        <w:t>).</w:t>
      </w:r>
    </w:p>
    <w:p w14:paraId="4A4BD5EA" w14:textId="41807631" w:rsidR="00070E9D" w:rsidRPr="00C96A44" w:rsidRDefault="00654DFA" w:rsidP="00070E9D">
      <w:pPr>
        <w:numPr>
          <w:ilvl w:val="1"/>
          <w:numId w:val="9"/>
        </w:numPr>
        <w:spacing w:after="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Piegādātājs pēc rakstveida lūguma saņemšanas no Pasūtītāja </w:t>
      </w:r>
      <w:r w:rsidR="00070E9D" w:rsidRPr="00C96A44">
        <w:rPr>
          <w:rFonts w:ascii="Times New Roman" w:eastAsia="Times New Roman" w:hAnsi="Times New Roman"/>
          <w:sz w:val="24"/>
          <w:szCs w:val="24"/>
          <w:lang w:eastAsia="lv-LV"/>
        </w:rPr>
        <w:t>nodrošina</w:t>
      </w:r>
      <w:r w:rsidR="00070E9D" w:rsidRPr="00C96A44">
        <w:rPr>
          <w:rFonts w:ascii="Times New Roman" w:eastAsia="Times New Roman" w:hAnsi="Times New Roman"/>
          <w:sz w:val="24"/>
          <w:szCs w:val="24"/>
        </w:rPr>
        <w:t xml:space="preserve"> Pasūtītāja personāla </w:t>
      </w:r>
      <w:r w:rsidR="00070E9D" w:rsidRPr="00C96A44">
        <w:rPr>
          <w:rFonts w:ascii="Times New Roman" w:eastAsia="Times New Roman" w:hAnsi="Times New Roman"/>
          <w:sz w:val="24"/>
          <w:szCs w:val="24"/>
          <w:lang w:eastAsia="lv-LV"/>
        </w:rPr>
        <w:t xml:space="preserve">apmācību </w:t>
      </w:r>
      <w:r w:rsidR="00070E9D" w:rsidRPr="00C96A44">
        <w:rPr>
          <w:rFonts w:ascii="Times New Roman" w:eastAsia="Times New Roman" w:hAnsi="Times New Roman"/>
          <w:sz w:val="24"/>
          <w:szCs w:val="24"/>
        </w:rPr>
        <w:t>piegādāto preču lietošanā. Apmācība notiek Pasūtītāja telpās.</w:t>
      </w:r>
    </w:p>
    <w:p w14:paraId="6D781F35"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Piegādājamo </w:t>
      </w:r>
      <w:r w:rsidRPr="00C96A44">
        <w:rPr>
          <w:rFonts w:ascii="Times New Roman" w:eastAsia="Times New Roman" w:hAnsi="Times New Roman" w:cs="Times New Roman"/>
          <w:sz w:val="24"/>
          <w:szCs w:val="24"/>
          <w:lang w:eastAsia="lv-LV"/>
        </w:rPr>
        <w:t>preču daudzums</w:t>
      </w:r>
      <w:r w:rsidRPr="00C96A44">
        <w:rPr>
          <w:rFonts w:ascii="Times New Roman" w:eastAsia="Times New Roman" w:hAnsi="Times New Roman" w:cs="Times New Roman"/>
          <w:sz w:val="24"/>
          <w:szCs w:val="24"/>
        </w:rPr>
        <w:t xml:space="preserve"> Līgumā nav noteikts. Pasūtītājs preces pasūta pēc to faktiskās nepieciešamības.</w:t>
      </w:r>
    </w:p>
    <w:p w14:paraId="345230B6"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spēkā stāšanās, tā izpildes termiņš un vieta</w:t>
      </w:r>
    </w:p>
    <w:p w14:paraId="502384B7" w14:textId="6D870E85"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w:t>
      </w:r>
      <w:r w:rsidRPr="00C96A44">
        <w:rPr>
          <w:rFonts w:ascii="Times New Roman" w:eastAsia="Times New Roman" w:hAnsi="Times New Roman" w:cs="Times New Roman"/>
          <w:sz w:val="24"/>
          <w:szCs w:val="20"/>
          <w:lang w:eastAsia="lv-LV"/>
        </w:rPr>
        <w:t xml:space="preserve">stājas spēkā </w:t>
      </w:r>
      <w:r w:rsidR="00654DFA" w:rsidRPr="00C96A44">
        <w:rPr>
          <w:rFonts w:ascii="Times New Roman" w:eastAsia="Times New Roman" w:hAnsi="Times New Roman" w:cs="Times New Roman"/>
          <w:sz w:val="24"/>
          <w:szCs w:val="20"/>
          <w:lang w:eastAsia="lv-LV"/>
        </w:rPr>
        <w:t>2018. gada __. _______________</w:t>
      </w:r>
      <w:r w:rsidRPr="00C96A44">
        <w:rPr>
          <w:rFonts w:ascii="Times New Roman" w:eastAsia="Times New Roman" w:hAnsi="Times New Roman" w:cs="Times New Roman"/>
          <w:sz w:val="24"/>
          <w:szCs w:val="24"/>
        </w:rPr>
        <w:t>, kad Pasūtītājs un Piegādātājs, labprātīgi vienojoties, abpusēji to ir parakstījuši.</w:t>
      </w:r>
    </w:p>
    <w:p w14:paraId="7DA74F12" w14:textId="4160F47D"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ir noslēgts uz noteiktu laiku – </w:t>
      </w:r>
      <w:r w:rsidRPr="00C96A44">
        <w:rPr>
          <w:rFonts w:ascii="Times New Roman" w:eastAsia="Times New Roman" w:hAnsi="Times New Roman" w:cs="Times New Roman"/>
          <w:sz w:val="24"/>
          <w:szCs w:val="20"/>
          <w:lang w:eastAsia="lv-LV"/>
        </w:rPr>
        <w:t>12 </w:t>
      </w:r>
      <w:r w:rsidR="00070E9D" w:rsidRPr="00C96A44">
        <w:rPr>
          <w:rFonts w:ascii="Times New Roman" w:eastAsia="Times New Roman" w:hAnsi="Times New Roman"/>
          <w:sz w:val="24"/>
          <w:szCs w:val="20"/>
          <w:lang w:eastAsia="lv-LV"/>
        </w:rPr>
        <w:t xml:space="preserve">(divpadsmit) </w:t>
      </w:r>
      <w:r w:rsidRPr="00C96A44">
        <w:rPr>
          <w:rFonts w:ascii="Times New Roman" w:eastAsia="Times New Roman" w:hAnsi="Times New Roman" w:cs="Times New Roman"/>
          <w:sz w:val="24"/>
          <w:szCs w:val="24"/>
          <w:lang w:eastAsia="lv-LV"/>
        </w:rPr>
        <w:t>kalendārajiem mēnešiem no Līguma parakstīšanas dienas</w:t>
      </w:r>
      <w:r w:rsidRPr="00C96A44">
        <w:rPr>
          <w:rFonts w:ascii="Times New Roman" w:eastAsia="Times New Roman" w:hAnsi="Times New Roman" w:cs="Times New Roman"/>
          <w:sz w:val="24"/>
          <w:szCs w:val="24"/>
        </w:rPr>
        <w:t>.</w:t>
      </w:r>
    </w:p>
    <w:p w14:paraId="169169A4"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Līguma izpildes vieta: </w:t>
      </w:r>
      <w:r w:rsidRPr="00C96A44">
        <w:rPr>
          <w:rFonts w:ascii="Times New Roman" w:eastAsia="Times New Roman" w:hAnsi="Times New Roman" w:cs="Times New Roman"/>
          <w:sz w:val="24"/>
          <w:szCs w:val="24"/>
          <w:lang w:eastAsia="lv-LV"/>
        </w:rPr>
        <w:t>Vaivaru Tehnisko palīglīdzekļu centrs, adrese: Ventspils iela 53, Rīga.</w:t>
      </w:r>
    </w:p>
    <w:p w14:paraId="638E750B" w14:textId="0DD859E3" w:rsidR="00C10EA7" w:rsidRPr="00C96A44" w:rsidRDefault="007A5E3D"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w:t>
      </w:r>
      <w:r w:rsidR="00C10EA7" w:rsidRPr="00C96A44">
        <w:rPr>
          <w:rFonts w:ascii="Times New Roman" w:eastAsia="Times New Roman" w:hAnsi="Times New Roman" w:cs="Times New Roman"/>
          <w:b/>
          <w:sz w:val="24"/>
          <w:szCs w:val="24"/>
        </w:rPr>
        <w:t>cena un norēķinu kārtība</w:t>
      </w:r>
    </w:p>
    <w:p w14:paraId="6B2D173D" w14:textId="571F75D6" w:rsidR="00C10EA7" w:rsidRPr="00C96A44" w:rsidRDefault="007A5E3D" w:rsidP="006309BD">
      <w:pPr>
        <w:numPr>
          <w:ilvl w:val="1"/>
          <w:numId w:val="9"/>
        </w:numPr>
        <w:spacing w:after="20" w:line="240" w:lineRule="auto"/>
        <w:ind w:left="567" w:right="-108" w:hanging="567"/>
        <w:jc w:val="both"/>
        <w:rPr>
          <w:rFonts w:ascii="Times New Roman" w:eastAsia="Times New Roman" w:hAnsi="Times New Roman" w:cs="Times New Roman"/>
          <w:sz w:val="24"/>
        </w:rPr>
      </w:pPr>
      <w:r w:rsidRPr="00C96A44">
        <w:rPr>
          <w:rFonts w:ascii="Times New Roman" w:eastAsia="Times New Roman" w:hAnsi="Times New Roman" w:cs="Times New Roman"/>
          <w:sz w:val="24"/>
        </w:rPr>
        <w:t>Līgumcena</w:t>
      </w:r>
      <w:r w:rsidR="00C10EA7" w:rsidRPr="00C96A44">
        <w:rPr>
          <w:rFonts w:ascii="Times New Roman" w:eastAsia="Times New Roman" w:hAnsi="Times New Roman" w:cs="Times New Roman"/>
          <w:sz w:val="24"/>
        </w:rPr>
        <w:t xml:space="preserve"> ir </w:t>
      </w:r>
      <w:r w:rsidR="00070E9D" w:rsidRPr="00C96A44">
        <w:rPr>
          <w:rFonts w:ascii="Times New Roman" w:eastAsia="Times New Roman" w:hAnsi="Times New Roman" w:cs="Times New Roman"/>
          <w:sz w:val="24"/>
        </w:rPr>
        <w:t xml:space="preserve">EUR </w:t>
      </w:r>
      <w:r w:rsidR="003A2F0D" w:rsidRPr="00C96A44">
        <w:rPr>
          <w:rFonts w:ascii="Times New Roman" w:eastAsia="Times New Roman" w:hAnsi="Times New Roman" w:cs="Times New Roman"/>
          <w:sz w:val="24"/>
          <w:szCs w:val="24"/>
          <w:lang w:eastAsia="lv-LV"/>
        </w:rPr>
        <w:t>_______</w:t>
      </w:r>
      <w:r w:rsidR="00070E9D" w:rsidRPr="00C96A44">
        <w:rPr>
          <w:rFonts w:ascii="Times New Roman" w:eastAsia="Times New Roman" w:hAnsi="Times New Roman" w:cs="Times New Roman"/>
          <w:sz w:val="24"/>
          <w:szCs w:val="24"/>
          <w:lang w:eastAsia="lv-LV"/>
        </w:rPr>
        <w:t>___</w:t>
      </w:r>
      <w:r w:rsidR="00C10EA7" w:rsidRPr="00C96A44">
        <w:rPr>
          <w:rFonts w:ascii="Times New Roman" w:eastAsia="Times New Roman" w:hAnsi="Times New Roman" w:cs="Times New Roman"/>
          <w:sz w:val="24"/>
          <w:szCs w:val="24"/>
          <w:lang w:eastAsia="lv-LV"/>
        </w:rPr>
        <w:t xml:space="preserve"> (</w:t>
      </w:r>
      <w:r w:rsidR="00070E9D" w:rsidRPr="00C96A44">
        <w:rPr>
          <w:rFonts w:ascii="Times New Roman" w:eastAsia="Times New Roman" w:hAnsi="Times New Roman" w:cs="Times New Roman"/>
          <w:sz w:val="24"/>
          <w:szCs w:val="24"/>
          <w:lang w:eastAsia="lv-LV"/>
        </w:rPr>
        <w:t>_________</w:t>
      </w:r>
      <w:r w:rsidR="00C10EA7" w:rsidRPr="00C96A44">
        <w:rPr>
          <w:rFonts w:ascii="Times New Roman" w:eastAsia="Times New Roman" w:hAnsi="Times New Roman" w:cs="Times New Roman"/>
          <w:sz w:val="24"/>
          <w:szCs w:val="24"/>
          <w:lang w:eastAsia="lv-LV"/>
        </w:rPr>
        <w:t xml:space="preserve"> </w:t>
      </w:r>
      <w:r w:rsidR="00070E9D" w:rsidRPr="00C96A44">
        <w:rPr>
          <w:rFonts w:ascii="Times New Roman" w:eastAsia="Times New Roman" w:hAnsi="Times New Roman" w:cs="Times New Roman"/>
          <w:i/>
          <w:sz w:val="24"/>
          <w:szCs w:val="24"/>
          <w:lang w:eastAsia="lv-LV"/>
        </w:rPr>
        <w:t>eiro</w:t>
      </w:r>
      <w:r w:rsidR="00070E9D" w:rsidRPr="00C96A44">
        <w:rPr>
          <w:rFonts w:ascii="Times New Roman" w:eastAsia="Times New Roman" w:hAnsi="Times New Roman" w:cs="Times New Roman"/>
          <w:sz w:val="24"/>
          <w:szCs w:val="24"/>
          <w:lang w:eastAsia="lv-LV"/>
        </w:rPr>
        <w:t xml:space="preserve"> un _______</w:t>
      </w:r>
      <w:r w:rsidR="00C10EA7" w:rsidRPr="00C96A44">
        <w:rPr>
          <w:rFonts w:ascii="Times New Roman" w:eastAsia="Times New Roman" w:hAnsi="Times New Roman" w:cs="Times New Roman"/>
          <w:sz w:val="24"/>
          <w:szCs w:val="24"/>
          <w:lang w:eastAsia="lv-LV"/>
        </w:rPr>
        <w:t xml:space="preserve"> centi)</w:t>
      </w:r>
      <w:r w:rsidR="00C10EA7" w:rsidRPr="00C96A44">
        <w:rPr>
          <w:rFonts w:ascii="Times New Roman" w:eastAsia="Times New Roman" w:hAnsi="Times New Roman" w:cs="Times New Roman"/>
          <w:sz w:val="24"/>
        </w:rPr>
        <w:t xml:space="preserve"> un pievienotās vērtības nodoklis (turpmāk </w:t>
      </w:r>
      <w:r w:rsidR="00C10EA7" w:rsidRPr="00C96A44">
        <w:rPr>
          <w:rFonts w:ascii="Times New Roman" w:eastAsia="Times New Roman" w:hAnsi="Times New Roman" w:cs="Times New Roman"/>
          <w:sz w:val="24"/>
        </w:rPr>
        <w:noBreakHyphen/>
        <w:t> PVN) saskaņā ar Latvijas Republikas normatīvajos aktos noteikto likmi.</w:t>
      </w:r>
    </w:p>
    <w:p w14:paraId="4FAFE048"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8"/>
          <w:szCs w:val="24"/>
        </w:rPr>
      </w:pPr>
      <w:r w:rsidRPr="00C96A44">
        <w:rPr>
          <w:rFonts w:ascii="Times New Roman" w:eastAsia="Times New Roman" w:hAnsi="Times New Roman" w:cs="Times New Roman"/>
          <w:sz w:val="24"/>
        </w:rPr>
        <w:t xml:space="preserve">Preču cenas par vienu vienību ir norādītas </w:t>
      </w:r>
      <w:r w:rsidRPr="00C96A44">
        <w:rPr>
          <w:rFonts w:ascii="Times New Roman" w:eastAsia="Times New Roman" w:hAnsi="Times New Roman" w:cs="Times New Roman"/>
          <w:sz w:val="24"/>
          <w:szCs w:val="24"/>
          <w:lang w:eastAsia="lv-LV"/>
        </w:rPr>
        <w:t>Līguma 2. pielikumā</w:t>
      </w:r>
      <w:r w:rsidRPr="00C96A44">
        <w:rPr>
          <w:rFonts w:ascii="Times New Roman" w:eastAsia="Times New Roman" w:hAnsi="Times New Roman" w:cs="Times New Roman"/>
          <w:sz w:val="24"/>
        </w:rPr>
        <w:t>. Preču cenās ir iekļautas visas ar Līguma saistību izpildi saistītās izmaksas un izdevumi.</w:t>
      </w:r>
    </w:p>
    <w:p w14:paraId="293BFC48" w14:textId="2B38DAB2"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Pasūtītājs samaksu par piegādātajām un pieņemtajām precēm veic </w:t>
      </w:r>
      <w:r w:rsidRPr="00C96A44">
        <w:rPr>
          <w:rFonts w:ascii="Times New Roman" w:eastAsia="Times New Roman" w:hAnsi="Times New Roman" w:cs="Times New Roman"/>
          <w:sz w:val="24"/>
          <w:szCs w:val="24"/>
          <w:lang w:eastAsia="lv-LV"/>
        </w:rPr>
        <w:t>ne vēlāk kā 30</w:t>
      </w:r>
      <w:r w:rsidR="00070E9D" w:rsidRPr="00C96A44">
        <w:rPr>
          <w:rFonts w:ascii="Times New Roman" w:eastAsia="Times New Roman" w:hAnsi="Times New Roman" w:cs="Times New Roman"/>
          <w:sz w:val="24"/>
          <w:szCs w:val="24"/>
          <w:lang w:eastAsia="lv-LV"/>
        </w:rPr>
        <w:t xml:space="preserve"> </w:t>
      </w:r>
      <w:r w:rsidR="00070E9D" w:rsidRPr="00C96A44">
        <w:rPr>
          <w:rFonts w:ascii="Times New Roman" w:hAnsi="Times New Roman"/>
          <w:sz w:val="24"/>
          <w:szCs w:val="24"/>
        </w:rPr>
        <w:t>(trīsdesmit)</w:t>
      </w:r>
      <w:r w:rsidRPr="00C96A44">
        <w:rPr>
          <w:rFonts w:ascii="Times New Roman" w:eastAsia="Times New Roman" w:hAnsi="Times New Roman" w:cs="Times New Roman"/>
          <w:sz w:val="24"/>
          <w:szCs w:val="24"/>
          <w:lang w:eastAsia="lv-LV"/>
        </w:rPr>
        <w:t xml:space="preserve"> darba dienu laikā no preču pavadzīmes – rēķina saņemšanas un parakstīšanas dienas</w:t>
      </w:r>
      <w:r w:rsidRPr="00C96A44">
        <w:rPr>
          <w:rFonts w:ascii="Times New Roman" w:hAnsi="Times New Roman" w:cs="Times New Roman"/>
          <w:sz w:val="24"/>
          <w:szCs w:val="24"/>
        </w:rPr>
        <w:t>.</w:t>
      </w:r>
    </w:p>
    <w:p w14:paraId="7D4A0CA0"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Norēķini tiek veikti Eiropas Savienības vienotajā valūtā eiro bezskaidras naudas pārskaitījuma veidā uz Piegādātāja kredītiestādes norēķinu kontu, kas norādīts Līgumā un Piegādātāja iesniegtajā rēķinā.</w:t>
      </w:r>
    </w:p>
    <w:p w14:paraId="1CD3585A" w14:textId="49AC7541"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Par samaksas dienu tiek uzskatīta diena, kad Pasūtītājs veicis naudas pārskaitījumu, ko apliecina attiecīgs maksājuma uzdevums.</w:t>
      </w:r>
    </w:p>
    <w:p w14:paraId="781B2A5B" w14:textId="44DC44A3" w:rsidR="00070E9D" w:rsidRPr="00C96A44" w:rsidRDefault="00070E9D" w:rsidP="008E2ECA">
      <w:pPr>
        <w:numPr>
          <w:ilvl w:val="1"/>
          <w:numId w:val="9"/>
        </w:numPr>
        <w:spacing w:after="120" w:line="240" w:lineRule="auto"/>
        <w:ind w:left="567" w:right="-108" w:hanging="567"/>
        <w:jc w:val="both"/>
        <w:rPr>
          <w:rFonts w:ascii="Times New Roman" w:hAnsi="Times New Roman"/>
          <w:sz w:val="24"/>
          <w:szCs w:val="24"/>
        </w:rPr>
      </w:pPr>
      <w:r w:rsidRPr="00C96A44">
        <w:rPr>
          <w:rFonts w:ascii="Times New Roman" w:hAnsi="Times New Roman"/>
          <w:sz w:val="24"/>
          <w:szCs w:val="24"/>
        </w:rPr>
        <w:lastRenderedPageBreak/>
        <w:t>Līguma izpildes laikā Piegādātājam nav tiesības mainīt Līgumā noteiktās preču cenas.</w:t>
      </w:r>
    </w:p>
    <w:p w14:paraId="72F142D8"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Preču kvalitāte, garantija un iepakojums</w:t>
      </w:r>
    </w:p>
    <w:p w14:paraId="2C9E439E"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Preču kvalitātei ir jāatbilst Latvijas Republikas (turpmāk - LR) normatīvajos aktos noteiktajām prasībām.</w:t>
      </w:r>
    </w:p>
    <w:p w14:paraId="4E94D4A5" w14:textId="04680626"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nodrošin</w:t>
      </w:r>
      <w:r w:rsidR="00070E9D" w:rsidRPr="00C96A44">
        <w:rPr>
          <w:rFonts w:ascii="Times New Roman" w:eastAsia="Times New Roman" w:hAnsi="Times New Roman" w:cs="Times New Roman"/>
          <w:sz w:val="24"/>
          <w:szCs w:val="24"/>
        </w:rPr>
        <w:t>a, ka preces atbilst iepirkuma T</w:t>
      </w:r>
      <w:r w:rsidRPr="00C96A44">
        <w:rPr>
          <w:rFonts w:ascii="Times New Roman" w:eastAsia="Times New Roman" w:hAnsi="Times New Roman" w:cs="Times New Roman"/>
          <w:sz w:val="24"/>
          <w:szCs w:val="24"/>
        </w:rPr>
        <w:t>ehniskajai specifikācijai, Piegādātāja tehniskajam piedāvājumam, Līguma noteikumiem, kā arī citām normatīvo aktu prasībām.</w:t>
      </w:r>
    </w:p>
    <w:p w14:paraId="3EAEAC63"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garantē, ka Pasūtītājam piegādātās preces būs augstas kvalitātes un atbildīs to ražotāja standartiem.</w:t>
      </w:r>
    </w:p>
    <w:p w14:paraId="4E1821C3" w14:textId="7B0DA299"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hAnsi="Times New Roman" w:cs="Times New Roman"/>
          <w:sz w:val="24"/>
          <w:szCs w:val="24"/>
        </w:rPr>
        <w:t xml:space="preserve">Precēm jābūt marķētām ar </w:t>
      </w:r>
      <w:r w:rsidR="00CD5127" w:rsidRPr="00C96A44">
        <w:rPr>
          <w:rFonts w:ascii="Times New Roman" w:eastAsia="Times New Roman" w:hAnsi="Times New Roman"/>
          <w:sz w:val="24"/>
          <w:szCs w:val="24"/>
        </w:rPr>
        <w:t>CE marķējumu</w:t>
      </w:r>
      <w:r w:rsidR="00CD5127" w:rsidRPr="00C96A44">
        <w:rPr>
          <w:rFonts w:ascii="Times New Roman" w:hAnsi="Times New Roman" w:cs="Times New Roman"/>
          <w:sz w:val="24"/>
          <w:szCs w:val="24"/>
        </w:rPr>
        <w:t xml:space="preserve">, </w:t>
      </w:r>
      <w:r w:rsidRPr="00C96A44">
        <w:rPr>
          <w:rFonts w:ascii="Times New Roman" w:hAnsi="Times New Roman" w:cs="Times New Roman"/>
          <w:sz w:val="24"/>
          <w:szCs w:val="24"/>
        </w:rPr>
        <w:t>izgatavotāja firmas zīmi un tām jābūt pievienotai visai nepieciešamajai informācijai atbilstoši LR normatīvo aktu prasībām.</w:t>
      </w:r>
    </w:p>
    <w:p w14:paraId="0ED420D7" w14:textId="6480D69A"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Piegādātāja noteiktais preču garantijas laiks ir </w:t>
      </w:r>
      <w:r w:rsidR="006436F4" w:rsidRPr="00C96A44">
        <w:rPr>
          <w:rFonts w:ascii="Times New Roman" w:eastAsia="Times New Roman" w:hAnsi="Times New Roman" w:cs="Times New Roman"/>
          <w:sz w:val="24"/>
          <w:szCs w:val="24"/>
        </w:rPr>
        <w:t>______________ no preču izsniegš</w:t>
      </w:r>
      <w:r w:rsidR="001A050A" w:rsidRPr="00C96A44">
        <w:rPr>
          <w:rFonts w:ascii="Times New Roman" w:eastAsia="Times New Roman" w:hAnsi="Times New Roman" w:cs="Times New Roman"/>
          <w:sz w:val="24"/>
          <w:szCs w:val="24"/>
        </w:rPr>
        <w:t>a</w:t>
      </w:r>
      <w:r w:rsidR="006436F4" w:rsidRPr="00C96A44">
        <w:rPr>
          <w:rFonts w:ascii="Times New Roman" w:eastAsia="Times New Roman" w:hAnsi="Times New Roman" w:cs="Times New Roman"/>
          <w:sz w:val="24"/>
          <w:szCs w:val="24"/>
        </w:rPr>
        <w:t>nas brīža klientam.</w:t>
      </w:r>
    </w:p>
    <w:p w14:paraId="24D6D7FD" w14:textId="35FC2DAE"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hAnsi="Times New Roman"/>
          <w:sz w:val="24"/>
          <w:szCs w:val="24"/>
        </w:rPr>
        <w:t>Garantijas laikā Piegādātājs ir atbildīgs par katru defektu, kas radies piegādātajai precei, ja vien bojājums nav saistīts ar Preces nepareizu ekspluatāciju.</w:t>
      </w:r>
    </w:p>
    <w:p w14:paraId="3754EA8F" w14:textId="77777777"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Preču garantijas remonta laiks ir </w:t>
      </w:r>
      <w:r w:rsidRPr="00C96A44">
        <w:rPr>
          <w:rFonts w:ascii="Times New Roman" w:eastAsia="Times New Roman" w:hAnsi="Times New Roman"/>
          <w:sz w:val="24"/>
          <w:szCs w:val="24"/>
          <w:lang w:eastAsia="lv-LV"/>
        </w:rPr>
        <w:t>__ (_____)</w:t>
      </w:r>
      <w:r w:rsidRPr="00C96A44">
        <w:rPr>
          <w:rFonts w:ascii="Times New Roman" w:eastAsia="Times New Roman" w:hAnsi="Times New Roman"/>
          <w:sz w:val="24"/>
          <w:szCs w:val="24"/>
        </w:rPr>
        <w:t xml:space="preserve"> </w:t>
      </w:r>
      <w:r w:rsidRPr="00C96A44">
        <w:rPr>
          <w:rFonts w:ascii="Times New Roman" w:eastAsia="Times New Roman" w:hAnsi="Times New Roman"/>
          <w:sz w:val="24"/>
          <w:szCs w:val="24"/>
          <w:lang w:eastAsia="lv-LV"/>
        </w:rPr>
        <w:t>darba dienas</w:t>
      </w:r>
      <w:r w:rsidRPr="00C96A44">
        <w:rPr>
          <w:rFonts w:ascii="Times New Roman" w:eastAsia="Times New Roman" w:hAnsi="Times New Roman"/>
          <w:sz w:val="24"/>
          <w:szCs w:val="24"/>
        </w:rPr>
        <w:t xml:space="preserve"> no paziņojuma saņemšanas dienas</w:t>
      </w:r>
      <w:r w:rsidRPr="00C96A44">
        <w:rPr>
          <w:rFonts w:ascii="Times New Roman" w:hAnsi="Times New Roman"/>
          <w:sz w:val="24"/>
          <w:szCs w:val="24"/>
        </w:rPr>
        <w:t>.</w:t>
      </w:r>
    </w:p>
    <w:p w14:paraId="510E1627" w14:textId="77777777" w:rsidR="00C235A2" w:rsidRPr="00C96A44" w:rsidRDefault="000740E4" w:rsidP="00C235A2">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hAnsi="Times New Roman"/>
          <w:sz w:val="24"/>
          <w:szCs w:val="24"/>
        </w:rPr>
        <w:t>Katrai piegādātajai preces vienībai ir jāpievieno</w:t>
      </w:r>
      <w:r w:rsidR="00C235A2" w:rsidRPr="00C96A44">
        <w:rPr>
          <w:rFonts w:ascii="Times New Roman" w:hAnsi="Times New Roman"/>
          <w:sz w:val="24"/>
          <w:szCs w:val="24"/>
        </w:rPr>
        <w:t xml:space="preserve"> </w:t>
      </w:r>
      <w:r w:rsidRPr="00C96A44">
        <w:rPr>
          <w:rFonts w:ascii="Times New Roman" w:hAnsi="Times New Roman"/>
          <w:sz w:val="24"/>
          <w:szCs w:val="24"/>
        </w:rPr>
        <w:t>preces lietošanas instrukcijai latviešu valodā.</w:t>
      </w:r>
      <w:r w:rsidRPr="00C96A44">
        <w:rPr>
          <w:rFonts w:ascii="Times New Roman" w:eastAsia="Times New Roman" w:hAnsi="Times New Roman"/>
          <w:sz w:val="24"/>
          <w:szCs w:val="24"/>
          <w:lang w:eastAsia="lv-LV"/>
        </w:rPr>
        <w:t xml:space="preserve"> Preces lietošanas instrukcijā </w:t>
      </w:r>
      <w:r w:rsidRPr="00C96A44">
        <w:rPr>
          <w:rFonts w:ascii="Times New Roman" w:hAnsi="Times New Roman"/>
          <w:sz w:val="24"/>
          <w:szCs w:val="24"/>
        </w:rPr>
        <w:t xml:space="preserve">detalizēti jāapraksta preces lietošanas, kopšanas noteikumi un garantijas apkalpošanas kārtība. Preces lietošanas instrukcijai ir jābūt sagatavotai atbilstoši </w:t>
      </w:r>
      <w:r w:rsidR="00D25324" w:rsidRPr="00C96A44">
        <w:rPr>
          <w:rFonts w:ascii="Times New Roman" w:hAnsi="Times New Roman"/>
          <w:sz w:val="24"/>
          <w:szCs w:val="24"/>
        </w:rPr>
        <w:t>iepirkuma</w:t>
      </w:r>
      <w:r w:rsidRPr="00C96A44">
        <w:rPr>
          <w:rFonts w:ascii="Times New Roman" w:hAnsi="Times New Roman"/>
          <w:sz w:val="24"/>
          <w:szCs w:val="24"/>
        </w:rPr>
        <w:t xml:space="preserve"> Tehniskajā specifikācijā noteiktajam preces veidam, bez papildu norādēm uz preces i</w:t>
      </w:r>
      <w:r w:rsidR="00204F39" w:rsidRPr="00C96A44">
        <w:rPr>
          <w:rFonts w:ascii="Times New Roman" w:hAnsi="Times New Roman"/>
          <w:sz w:val="24"/>
          <w:szCs w:val="24"/>
        </w:rPr>
        <w:t>espējamām aprīkojuma variācijām;</w:t>
      </w:r>
    </w:p>
    <w:p w14:paraId="74BDB824" w14:textId="3EAF3E8C" w:rsidR="00204F39" w:rsidRPr="00C96A44" w:rsidRDefault="00C235A2" w:rsidP="00C235A2">
      <w:pPr>
        <w:numPr>
          <w:ilvl w:val="1"/>
          <w:numId w:val="9"/>
        </w:numPr>
        <w:spacing w:after="20" w:line="240" w:lineRule="auto"/>
        <w:ind w:left="567" w:right="-108" w:hanging="567"/>
        <w:jc w:val="both"/>
        <w:rPr>
          <w:rFonts w:ascii="Times New Roman" w:eastAsia="Times New Roman" w:hAnsi="Times New Roman"/>
          <w:i/>
          <w:sz w:val="24"/>
          <w:szCs w:val="24"/>
        </w:rPr>
      </w:pPr>
      <w:r w:rsidRPr="00C96A44">
        <w:rPr>
          <w:rFonts w:ascii="Times New Roman" w:hAnsi="Times New Roman"/>
          <w:sz w:val="24"/>
          <w:szCs w:val="24"/>
        </w:rPr>
        <w:t xml:space="preserve">Katrai piegādātajai preces vienībai ir jāpievieno </w:t>
      </w:r>
      <w:r w:rsidR="00204F39" w:rsidRPr="00C96A44">
        <w:rPr>
          <w:rFonts w:ascii="Times New Roman" w:hAnsi="Times New Roman"/>
          <w:sz w:val="24"/>
          <w:szCs w:val="24"/>
        </w:rPr>
        <w:t>piedāvātās preces programmas instalēšanas no ko</w:t>
      </w:r>
      <w:r w:rsidRPr="00C96A44">
        <w:rPr>
          <w:rFonts w:ascii="Times New Roman" w:hAnsi="Times New Roman"/>
          <w:sz w:val="24"/>
          <w:szCs w:val="24"/>
        </w:rPr>
        <w:t>mpaktdiska (CD) viegli saprotama</w:t>
      </w:r>
      <w:r w:rsidR="00204F39" w:rsidRPr="00C96A44">
        <w:rPr>
          <w:rFonts w:ascii="Times New Roman" w:hAnsi="Times New Roman"/>
          <w:sz w:val="24"/>
          <w:szCs w:val="24"/>
        </w:rPr>
        <w:t xml:space="preserve"> pamāc</w:t>
      </w:r>
      <w:r w:rsidRPr="00C96A44">
        <w:rPr>
          <w:rFonts w:ascii="Times New Roman" w:hAnsi="Times New Roman"/>
          <w:sz w:val="24"/>
          <w:szCs w:val="24"/>
        </w:rPr>
        <w:t>ība</w:t>
      </w:r>
      <w:r w:rsidR="00204F39" w:rsidRPr="00C96A44">
        <w:rPr>
          <w:rFonts w:ascii="Times New Roman" w:hAnsi="Times New Roman"/>
          <w:sz w:val="24"/>
          <w:szCs w:val="24"/>
        </w:rPr>
        <w:t>, kurā atspoguļoti programmas instalēšanas soļi.</w:t>
      </w:r>
      <w:r w:rsidRPr="00C96A44">
        <w:rPr>
          <w:rFonts w:ascii="Times New Roman" w:hAnsi="Times New Roman"/>
          <w:i/>
          <w:sz w:val="24"/>
          <w:szCs w:val="24"/>
        </w:rPr>
        <w:t xml:space="preserve"> [šis līguma nosacījums tiks ietverts līgumā attiecībā uz iepirkuma </w:t>
      </w:r>
      <w:r w:rsidR="00134A9D" w:rsidRPr="00C96A44">
        <w:rPr>
          <w:rFonts w:ascii="Times New Roman" w:hAnsi="Times New Roman"/>
          <w:i/>
          <w:sz w:val="24"/>
          <w:szCs w:val="24"/>
        </w:rPr>
        <w:t xml:space="preserve">2., 3. un 5. </w:t>
      </w:r>
      <w:r w:rsidRPr="00C96A44">
        <w:rPr>
          <w:rFonts w:ascii="Times New Roman" w:hAnsi="Times New Roman"/>
          <w:i/>
          <w:sz w:val="24"/>
          <w:szCs w:val="24"/>
        </w:rPr>
        <w:t>daļu.]</w:t>
      </w:r>
    </w:p>
    <w:p w14:paraId="3DB5C447" w14:textId="412E2BFA" w:rsidR="000740E4" w:rsidRPr="00C96A44" w:rsidRDefault="000740E4" w:rsidP="000740E4">
      <w:pPr>
        <w:numPr>
          <w:ilvl w:val="1"/>
          <w:numId w:val="9"/>
        </w:numPr>
        <w:spacing w:after="20" w:line="240" w:lineRule="auto"/>
        <w:ind w:left="567" w:right="-108" w:hanging="567"/>
        <w:jc w:val="both"/>
        <w:rPr>
          <w:rFonts w:ascii="Times New Roman" w:eastAsia="Times New Roman" w:hAnsi="Times New Roman"/>
          <w:sz w:val="24"/>
          <w:szCs w:val="24"/>
        </w:rPr>
      </w:pPr>
      <w:r w:rsidRPr="00C96A44">
        <w:rPr>
          <w:rFonts w:ascii="Times New Roman" w:eastAsia="Times New Roman" w:hAnsi="Times New Roman"/>
          <w:sz w:val="24"/>
          <w:szCs w:val="24"/>
        </w:rPr>
        <w:t xml:space="preserve">Pasūtītājs </w:t>
      </w:r>
      <w:r w:rsidRPr="00C96A44">
        <w:rPr>
          <w:rFonts w:ascii="Times New Roman" w:eastAsia="Times New Roman" w:hAnsi="Times New Roman"/>
          <w:sz w:val="24"/>
          <w:szCs w:val="24"/>
          <w:lang w:eastAsia="lv-LV"/>
        </w:rPr>
        <w:t>5 (piecu) darba dienu laikā</w:t>
      </w:r>
      <w:r w:rsidRPr="00C96A44">
        <w:rPr>
          <w:rFonts w:ascii="Times New Roman" w:eastAsia="Times New Roman" w:hAnsi="Times New Roman"/>
          <w:sz w:val="24"/>
          <w:szCs w:val="24"/>
        </w:rPr>
        <w:t xml:space="preserve"> rakstveidā paziņo Piegādātājam par jebkuru prasību, kas izriet no Līgumā noteiktās preču garantijas.</w:t>
      </w:r>
    </w:p>
    <w:p w14:paraId="7AFC9A44" w14:textId="77777777" w:rsidR="00C10EA7" w:rsidRPr="00C96A44" w:rsidRDefault="00C10EA7" w:rsidP="008E2ECA">
      <w:pPr>
        <w:numPr>
          <w:ilvl w:val="1"/>
          <w:numId w:val="9"/>
        </w:numPr>
        <w:spacing w:after="1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Preču iepakojumam ir jāatbilst vispārpieņemtiem starptautiskiem standartiem un LR normatīvo aktu prasībām. Preču iepakojumam jānodrošina preču saglabāšanās, tās transportējot un pēc tam glabājot noliktavā.</w:t>
      </w:r>
    </w:p>
    <w:p w14:paraId="47B70B74" w14:textId="77777777" w:rsidR="00C10EA7" w:rsidRPr="00C96A44" w:rsidRDefault="00C10EA7" w:rsidP="006309BD">
      <w:pPr>
        <w:numPr>
          <w:ilvl w:val="0"/>
          <w:numId w:val="9"/>
        </w:numPr>
        <w:spacing w:before="40" w:after="4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Preču piegādes kārtība, termiņi un pieņemšana</w:t>
      </w:r>
    </w:p>
    <w:p w14:paraId="543F3895"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Preču piegāde tiek veikta pa daļām visā Līguma darbības laikā atbilstoši Pasūtītāja pasūtījumiem, kas izdarīti rakstveidā, nosūtot tos Piegādātājam uz Līgumā norādīto e</w:t>
      </w:r>
      <w:r w:rsidRPr="00C96A44">
        <w:rPr>
          <w:rFonts w:ascii="Times New Roman" w:hAnsi="Times New Roman" w:cs="Times New Roman"/>
          <w:sz w:val="24"/>
          <w:szCs w:val="24"/>
        </w:rPr>
        <w:noBreakHyphen/>
        <w:t>pasta adresi.</w:t>
      </w:r>
    </w:p>
    <w:p w14:paraId="186A84FF"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Ņemot vērā to, ka iepirkuma dokumentācijā preču daudzums nav noteikts, Pasūtītājam ir tiesības pasūtīt preces pēc to faktiskās nepieciešamības.</w:t>
      </w:r>
    </w:p>
    <w:p w14:paraId="497CEE72"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Preču pasūtījumus sagatavo Pasūtītāja pilnvarotā persona saskaņā ar iegādes pieprasījuma formu, kas ir </w:t>
      </w:r>
      <w:r w:rsidRPr="00C96A44">
        <w:rPr>
          <w:rFonts w:ascii="Times New Roman" w:eastAsia="Times New Roman" w:hAnsi="Times New Roman" w:cs="Times New Roman"/>
          <w:sz w:val="24"/>
          <w:szCs w:val="24"/>
          <w:lang w:eastAsia="lv-LV"/>
        </w:rPr>
        <w:t>Līguma 3. pielikums</w:t>
      </w:r>
      <w:r w:rsidRPr="00C96A44">
        <w:rPr>
          <w:rFonts w:ascii="Times New Roman" w:hAnsi="Times New Roman" w:cs="Times New Roman"/>
          <w:sz w:val="24"/>
          <w:szCs w:val="24"/>
        </w:rPr>
        <w:t>.</w:t>
      </w:r>
    </w:p>
    <w:p w14:paraId="58D47403" w14:textId="1CAB9F74"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Pasūtītāja pilnvarotā persona ir </w:t>
      </w:r>
      <w:r w:rsidRPr="00C96A44">
        <w:rPr>
          <w:rFonts w:ascii="Times New Roman" w:eastAsia="Times New Roman" w:hAnsi="Times New Roman" w:cs="Times New Roman"/>
          <w:sz w:val="24"/>
          <w:szCs w:val="24"/>
          <w:lang w:eastAsia="lv-LV"/>
        </w:rPr>
        <w:t>Vaivaru Tehnisko palīglīdzekļu centra</w:t>
      </w:r>
      <w:r w:rsidR="004A1FEA" w:rsidRPr="00C96A44">
        <w:rPr>
          <w:rFonts w:ascii="Times New Roman" w:eastAsia="Times New Roman" w:hAnsi="Times New Roman" w:cs="Times New Roman"/>
          <w:sz w:val="24"/>
          <w:szCs w:val="24"/>
          <w:lang w:eastAsia="lv-LV"/>
        </w:rPr>
        <w:t xml:space="preserve"> (turpmāk – VTPC)</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lang w:eastAsia="lv-LV"/>
        </w:rPr>
        <w:t>vadītāja</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lang w:eastAsia="lv-LV"/>
        </w:rPr>
        <w:t>Ligita Nelsone</w:t>
      </w:r>
      <w:r w:rsidRPr="00C96A44">
        <w:rPr>
          <w:rFonts w:ascii="Times New Roman" w:hAnsi="Times New Roman" w:cs="Times New Roman"/>
          <w:sz w:val="24"/>
          <w:szCs w:val="24"/>
        </w:rPr>
        <w:t xml:space="preserve">, tālrunis </w:t>
      </w:r>
      <w:r w:rsidRPr="00C96A44">
        <w:rPr>
          <w:rFonts w:ascii="Times New Roman" w:eastAsia="Times New Roman" w:hAnsi="Times New Roman"/>
          <w:sz w:val="24"/>
          <w:szCs w:val="24"/>
          <w:lang w:eastAsia="lv-LV"/>
        </w:rPr>
        <w:t xml:space="preserve">67185450, e-pasts </w:t>
      </w:r>
      <w:hyperlink r:id="rId18" w:history="1">
        <w:r w:rsidRPr="00C96A44">
          <w:rPr>
            <w:rStyle w:val="Hyperlink"/>
            <w:rFonts w:ascii="Times New Roman" w:eastAsia="Times New Roman" w:hAnsi="Times New Roman"/>
            <w:sz w:val="24"/>
            <w:szCs w:val="24"/>
            <w:lang w:eastAsia="lv-LV"/>
          </w:rPr>
          <w:t>ligita.nelsone@tpc.nrc.lv</w:t>
        </w:r>
      </w:hyperlink>
      <w:r w:rsidRPr="00C96A44">
        <w:rPr>
          <w:rFonts w:ascii="Times New Roman" w:eastAsia="Times New Roman" w:hAnsi="Times New Roman"/>
          <w:sz w:val="24"/>
          <w:szCs w:val="24"/>
          <w:lang w:eastAsia="lv-LV"/>
        </w:rPr>
        <w:t xml:space="preserve"> </w:t>
      </w:r>
      <w:r w:rsidRPr="00C96A44">
        <w:rPr>
          <w:rFonts w:ascii="Times New Roman" w:hAnsi="Times New Roman" w:cs="Times New Roman"/>
          <w:sz w:val="24"/>
          <w:szCs w:val="24"/>
        </w:rPr>
        <w:t>.</w:t>
      </w:r>
    </w:p>
    <w:p w14:paraId="697386CE"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Preču piegādes veicamas atbilstoši Pasūtītāja pasūtījumiem un saskaņā ar Līguma noteikumiem.</w:t>
      </w:r>
    </w:p>
    <w:p w14:paraId="1007865F" w14:textId="659729B3"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 xml:space="preserve">Piegādātājs, saskaņojot piegādes dienu un laiku ar Pasūtītāja pilnvaroto personu, piegādā preces Pasūtītājam </w:t>
      </w:r>
      <w:r w:rsidRPr="00C96A44">
        <w:rPr>
          <w:rFonts w:ascii="Times New Roman" w:eastAsia="Times New Roman" w:hAnsi="Times New Roman" w:cs="Times New Roman"/>
          <w:sz w:val="24"/>
          <w:szCs w:val="24"/>
          <w:lang w:eastAsia="lv-LV"/>
        </w:rPr>
        <w:t xml:space="preserve">ne vēlāk kā </w:t>
      </w:r>
      <w:r w:rsidR="00A6749C" w:rsidRPr="00C96A44">
        <w:rPr>
          <w:rFonts w:ascii="Times New Roman" w:eastAsia="Times New Roman" w:hAnsi="Times New Roman" w:cs="Times New Roman"/>
          <w:sz w:val="24"/>
          <w:szCs w:val="24"/>
          <w:lang w:eastAsia="lv-LV"/>
        </w:rPr>
        <w:t>3</w:t>
      </w:r>
      <w:r w:rsidRPr="00C96A44">
        <w:rPr>
          <w:rFonts w:ascii="Times New Roman" w:eastAsia="Times New Roman" w:hAnsi="Times New Roman" w:cs="Times New Roman"/>
          <w:sz w:val="24"/>
          <w:szCs w:val="24"/>
          <w:lang w:eastAsia="lv-LV"/>
        </w:rPr>
        <w:t xml:space="preserve">0 </w:t>
      </w:r>
      <w:r w:rsidR="00A6749C" w:rsidRPr="00C96A44">
        <w:rPr>
          <w:rFonts w:ascii="Times New Roman" w:eastAsia="Times New Roman" w:hAnsi="Times New Roman" w:cs="Times New Roman"/>
          <w:sz w:val="24"/>
          <w:szCs w:val="24"/>
          <w:lang w:eastAsia="lv-LV"/>
        </w:rPr>
        <w:t>(</w:t>
      </w:r>
      <w:r w:rsidR="00A6749C" w:rsidRPr="00C96A44">
        <w:rPr>
          <w:rFonts w:ascii="Times New Roman" w:eastAsia="Times New Roman" w:hAnsi="Times New Roman"/>
          <w:sz w:val="24"/>
          <w:szCs w:val="24"/>
          <w:lang w:eastAsia="lv-LV"/>
        </w:rPr>
        <w:t>trīsdesmit</w:t>
      </w:r>
      <w:r w:rsidR="00A6749C"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lang w:eastAsia="lv-LV"/>
        </w:rPr>
        <w:t>darba dienu laikā</w:t>
      </w:r>
      <w:r w:rsidRPr="00C96A44">
        <w:rPr>
          <w:rFonts w:ascii="Times New Roman" w:hAnsi="Times New Roman" w:cs="Times New Roman"/>
          <w:sz w:val="24"/>
          <w:szCs w:val="24"/>
        </w:rPr>
        <w:t xml:space="preserve"> no </w:t>
      </w:r>
      <w:r w:rsidRPr="00C96A44">
        <w:rPr>
          <w:rFonts w:ascii="Times New Roman" w:eastAsia="Times New Roman" w:hAnsi="Times New Roman" w:cs="Times New Roman"/>
          <w:sz w:val="24"/>
          <w:szCs w:val="24"/>
          <w:lang w:eastAsia="lv-LV"/>
        </w:rPr>
        <w:t>iegādes pieprasījuma saņemšanas dienas</w:t>
      </w:r>
      <w:r w:rsidRPr="00C96A44">
        <w:rPr>
          <w:rFonts w:ascii="Times New Roman" w:hAnsi="Times New Roman" w:cs="Times New Roman"/>
          <w:sz w:val="24"/>
          <w:szCs w:val="24"/>
        </w:rPr>
        <w:t xml:space="preserve"> darba dienās no plkst. </w:t>
      </w:r>
      <w:r w:rsidRPr="00C96A44">
        <w:rPr>
          <w:rFonts w:ascii="Times New Roman" w:eastAsia="Times New Roman" w:hAnsi="Times New Roman" w:cs="Times New Roman"/>
          <w:sz w:val="24"/>
          <w:szCs w:val="24"/>
          <w:lang w:eastAsia="lv-LV"/>
        </w:rPr>
        <w:t>9.00</w:t>
      </w:r>
      <w:r w:rsidRPr="00C96A44">
        <w:rPr>
          <w:rFonts w:ascii="Times New Roman" w:hAnsi="Times New Roman" w:cs="Times New Roman"/>
          <w:sz w:val="24"/>
          <w:szCs w:val="24"/>
        </w:rPr>
        <w:t xml:space="preserve"> līdz plkst. </w:t>
      </w:r>
      <w:r w:rsidRPr="00C96A44">
        <w:rPr>
          <w:rFonts w:ascii="Times New Roman" w:eastAsia="Times New Roman" w:hAnsi="Times New Roman" w:cs="Times New Roman"/>
          <w:sz w:val="24"/>
          <w:szCs w:val="24"/>
          <w:lang w:eastAsia="lv-LV"/>
        </w:rPr>
        <w:t>16.00</w:t>
      </w:r>
      <w:r w:rsidRPr="00C96A44">
        <w:rPr>
          <w:rFonts w:ascii="Times New Roman" w:hAnsi="Times New Roman" w:cs="Times New Roman"/>
          <w:sz w:val="24"/>
          <w:szCs w:val="24"/>
        </w:rPr>
        <w:t>, kā arī nodrošina preču izkraušanu Pasūtītāja pilnvarotās personas norādītajā vietā.</w:t>
      </w:r>
    </w:p>
    <w:p w14:paraId="0BBAB5D1"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hAnsi="Times New Roman" w:cs="Times New Roman"/>
          <w:sz w:val="24"/>
          <w:szCs w:val="24"/>
        </w:rPr>
        <w:t>Preces ir piegādājamas Pasūtītājam, ievērojot LR spēkā esošos preču pārvadāšanas noteikumus.</w:t>
      </w:r>
    </w:p>
    <w:p w14:paraId="14DDDB7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Piegādātājs ir atbildīgs par piegādājamo preču pilnīgas vai daļējas bojāejas vai bojāšanās risku, tai skaitā par nejaušu gadījumu, piegādāšanas izdevumiem un risku, līdz brīdim, kad preces tiek nodotas Pasūtītājam.</w:t>
      </w:r>
    </w:p>
    <w:p w14:paraId="1E38EAC0"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lastRenderedPageBreak/>
        <w:t>Piegādātājs piegādā preces Pasūtītājam un nodod tās kopā ar preču pavadzīmi </w:t>
      </w:r>
      <w:r w:rsidRPr="00C96A44">
        <w:rPr>
          <w:rFonts w:ascii="Times New Roman" w:eastAsia="Times New Roman" w:hAnsi="Times New Roman" w:cs="Times New Roman"/>
          <w:sz w:val="24"/>
          <w:szCs w:val="24"/>
        </w:rPr>
        <w:noBreakHyphen/>
        <w:t> rēķinu.</w:t>
      </w:r>
    </w:p>
    <w:p w14:paraId="08929A0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Piegādātās preces,</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rPr>
        <w:t>atbilstoši pasūtījumam un saskaņā ar atbilstību Piegādātāja tehniskajam piedāvājumam, pieņem Pasūtītāja pilnvarotā persona.</w:t>
      </w:r>
    </w:p>
    <w:p w14:paraId="7B2B9C96"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Preces tiek uzskatītas par nodotām Pasūtītājam brīdī, kad tās ir piegādātas uz Līguma izpildes vietu, izkrautas Pasūtītāja pilnvarotās personas norādītajā vietā </w:t>
      </w:r>
      <w:r w:rsidRPr="00C96A44">
        <w:rPr>
          <w:rFonts w:ascii="Times New Roman" w:hAnsi="Times New Roman" w:cs="Times New Roman"/>
          <w:sz w:val="24"/>
          <w:szCs w:val="24"/>
        </w:rPr>
        <w:t xml:space="preserve">un Pasūtītāja pilnvarotā persona ir parakstījusi </w:t>
      </w:r>
      <w:r w:rsidRPr="00C96A44">
        <w:rPr>
          <w:rFonts w:ascii="Times New Roman" w:eastAsia="Times New Roman" w:hAnsi="Times New Roman" w:cs="Times New Roman"/>
          <w:sz w:val="24"/>
          <w:szCs w:val="24"/>
        </w:rPr>
        <w:t>preču pavadzīmi – rēķinu.</w:t>
      </w:r>
      <w:r w:rsidRPr="00C96A44">
        <w:rPr>
          <w:rFonts w:ascii="Times New Roman" w:hAnsi="Times New Roman" w:cs="Times New Roman"/>
          <w:sz w:val="24"/>
          <w:szCs w:val="24"/>
        </w:rPr>
        <w:t xml:space="preserve"> </w:t>
      </w:r>
      <w:r w:rsidRPr="00C96A44">
        <w:rPr>
          <w:rFonts w:ascii="Times New Roman" w:eastAsia="Times New Roman" w:hAnsi="Times New Roman" w:cs="Times New Roman"/>
          <w:sz w:val="24"/>
          <w:szCs w:val="24"/>
        </w:rPr>
        <w:t>Ar šo brīdi, Pasūtītājam pāriet valdījuma tiesības un preču nejaušas bojāejas vai bojāšanās risks. Preču īpašuma tiesības Pasūtītājs iegūst tikai ar brīdi, kad tas ir pilnībā norēķinājies ar Piegādātāju par piegādātajām un pieņemtajām precēm.</w:t>
      </w:r>
    </w:p>
    <w:p w14:paraId="53232079"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Pasūtītājam ir tiesības nepieņemt piegādātās preces, ja tas konstatē, ka Piegādātājs nav piegādājis preces atbilstoši pasūtījumam, preces ir nekvalitatīvas, bojātas, satur jebkādus defektus vai neatbilst citiem Līguma noteikumiem.</w:t>
      </w:r>
    </w:p>
    <w:p w14:paraId="05A1B713" w14:textId="63BAABE8"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Par nekvalitatīvu un Līguma noteikumiem neatbilstošu preču piegādes faktu, kas atklājies jau pēc preču pieņemšanas, Pasūtītājs paziņo Piegādātājam </w:t>
      </w:r>
      <w:r w:rsidRPr="00C96A44">
        <w:rPr>
          <w:rFonts w:ascii="Times New Roman" w:eastAsia="Times New Roman" w:hAnsi="Times New Roman" w:cs="Times New Roman"/>
          <w:sz w:val="24"/>
          <w:szCs w:val="24"/>
          <w:lang w:eastAsia="lv-LV"/>
        </w:rPr>
        <w:t xml:space="preserve">ne vēlāk kā 5 </w:t>
      </w:r>
      <w:r w:rsidR="00D15542" w:rsidRPr="00C96A44">
        <w:rPr>
          <w:rFonts w:ascii="Times New Roman" w:eastAsia="Times New Roman" w:hAnsi="Times New Roman" w:cs="Times New Roman"/>
          <w:sz w:val="24"/>
          <w:szCs w:val="24"/>
          <w:lang w:eastAsia="lv-LV"/>
        </w:rPr>
        <w:t xml:space="preserve">(piecu) </w:t>
      </w:r>
      <w:r w:rsidRPr="00C96A44">
        <w:rPr>
          <w:rFonts w:ascii="Times New Roman" w:eastAsia="Times New Roman" w:hAnsi="Times New Roman" w:cs="Times New Roman"/>
          <w:sz w:val="24"/>
          <w:szCs w:val="24"/>
          <w:lang w:eastAsia="lv-LV"/>
        </w:rPr>
        <w:t>darba dienu laikā</w:t>
      </w:r>
      <w:r w:rsidRPr="00C96A44">
        <w:rPr>
          <w:rFonts w:ascii="Times New Roman" w:eastAsia="Times New Roman" w:hAnsi="Times New Roman" w:cs="Times New Roman"/>
          <w:sz w:val="24"/>
          <w:szCs w:val="24"/>
        </w:rPr>
        <w:t xml:space="preserve"> no šī fakta konstatēšanas dienas, nosūtot Piegādātājam rakstveida paziņojumu, kurā uzaicina Piegādātāju sastādīt aktu par konstatētajām neatbilstībām. Piegādātājam pēc minētā paziņojuma saņemšanas, </w:t>
      </w:r>
      <w:r w:rsidRPr="00C96A44">
        <w:rPr>
          <w:rFonts w:ascii="Times New Roman" w:eastAsia="Times New Roman" w:hAnsi="Times New Roman" w:cs="Times New Roman"/>
          <w:sz w:val="24"/>
          <w:szCs w:val="24"/>
          <w:lang w:eastAsia="lv-LV"/>
        </w:rPr>
        <w:t>ne vēlāk kā 3 </w:t>
      </w:r>
      <w:r w:rsidR="00D15542" w:rsidRPr="00C96A44">
        <w:rPr>
          <w:rFonts w:ascii="Times New Roman" w:eastAsia="Times New Roman" w:hAnsi="Times New Roman" w:cs="Times New Roman"/>
          <w:sz w:val="24"/>
          <w:szCs w:val="24"/>
          <w:lang w:eastAsia="lv-LV"/>
        </w:rPr>
        <w:t xml:space="preserve">(trīs) </w:t>
      </w:r>
      <w:r w:rsidRPr="00C96A44">
        <w:rPr>
          <w:rFonts w:ascii="Times New Roman" w:eastAsia="Times New Roman" w:hAnsi="Times New Roman" w:cs="Times New Roman"/>
          <w:sz w:val="24"/>
          <w:szCs w:val="24"/>
          <w:lang w:eastAsia="lv-LV"/>
        </w:rPr>
        <w:t>darba dienu laikā,</w:t>
      </w:r>
      <w:r w:rsidRPr="00C96A44">
        <w:rPr>
          <w:rFonts w:ascii="Times New Roman" w:eastAsia="Times New Roman" w:hAnsi="Times New Roman" w:cs="Times New Roman"/>
          <w:sz w:val="24"/>
          <w:szCs w:val="24"/>
        </w:rPr>
        <w:t xml:space="preserve"> jāierodas Pasūtītāja norādītajā adresē akta parakstīšanai.</w:t>
      </w:r>
    </w:p>
    <w:p w14:paraId="27F903B5" w14:textId="77777777"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C96A44">
        <w:rPr>
          <w:rFonts w:ascii="Times New Roman" w:eastAsia="Times New Roman" w:hAnsi="Times New Roman" w:cs="Times New Roman"/>
          <w:sz w:val="24"/>
          <w:szCs w:val="24"/>
          <w:lang w:eastAsia="lv-LV"/>
        </w:rPr>
        <w:t>ne mazāk kā 3 cilvēku</w:t>
      </w:r>
      <w:r w:rsidRPr="00C96A44">
        <w:rPr>
          <w:rFonts w:ascii="Times New Roman" w:eastAsia="Times New Roman" w:hAnsi="Times New Roman" w:cs="Times New Roman"/>
          <w:sz w:val="24"/>
          <w:szCs w:val="24"/>
        </w:rPr>
        <w:t xml:space="preserve"> sastāvā. Minētais akts ir saistošs Piegādātājam no tā parakstīšanas vai sastādīšanas dienas, ja Piegādātājs atsakās piedalīties akta sastādīšanā un/vai atsakās no tā parakstīšanas.</w:t>
      </w:r>
    </w:p>
    <w:p w14:paraId="17100C40" w14:textId="04587C9D"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Piegādātājs novērš konstatētos trūkumus vai apmaina Līguma </w:t>
      </w:r>
      <w:r w:rsidR="00F668AC" w:rsidRPr="00C96A44">
        <w:rPr>
          <w:rFonts w:ascii="Times New Roman" w:eastAsia="Times New Roman" w:hAnsi="Times New Roman" w:cs="Times New Roman"/>
          <w:sz w:val="24"/>
          <w:szCs w:val="24"/>
          <w:lang w:eastAsia="lv-LV"/>
        </w:rPr>
        <w:t>5.12</w:t>
      </w:r>
      <w:r w:rsidRPr="00C96A44">
        <w:rPr>
          <w:rFonts w:ascii="Times New Roman" w:eastAsia="Times New Roman" w:hAnsi="Times New Roman" w:cs="Times New Roman"/>
          <w:sz w:val="24"/>
          <w:szCs w:val="24"/>
          <w:lang w:eastAsia="lv-LV"/>
        </w:rPr>
        <w:t>. apakšpunktā minētās</w:t>
      </w:r>
      <w:r w:rsidRPr="00C96A44">
        <w:rPr>
          <w:rFonts w:ascii="Times New Roman" w:eastAsia="Times New Roman" w:hAnsi="Times New Roman" w:cs="Times New Roman"/>
          <w:sz w:val="24"/>
          <w:szCs w:val="24"/>
        </w:rPr>
        <w:t xml:space="preserve"> preces pret kvalitatīvām un Līguma noteikumiem atbilstošām </w:t>
      </w:r>
      <w:r w:rsidRPr="00C96A44">
        <w:rPr>
          <w:rFonts w:ascii="Times New Roman" w:eastAsia="Times New Roman" w:hAnsi="Times New Roman" w:cs="Times New Roman"/>
          <w:sz w:val="24"/>
          <w:szCs w:val="24"/>
          <w:lang w:eastAsia="lv-LV"/>
        </w:rPr>
        <w:t>ne vēlāk kā 3 darba dienu laikā</w:t>
      </w:r>
      <w:r w:rsidRPr="00C96A44">
        <w:rPr>
          <w:rFonts w:ascii="Times New Roman" w:eastAsia="Times New Roman" w:hAnsi="Times New Roman" w:cs="Times New Roman"/>
          <w:sz w:val="24"/>
          <w:szCs w:val="24"/>
        </w:rPr>
        <w:t xml:space="preserve"> no Līguma </w:t>
      </w:r>
      <w:r w:rsidR="00F668AC"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minētā akta parakstīšanas vai sastādīšanas dienas.</w:t>
      </w:r>
    </w:p>
    <w:p w14:paraId="5DB2B064" w14:textId="6A2F521C" w:rsidR="00C10EA7" w:rsidRPr="00C96A44"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 xml:space="preserve">Ja Piegādātājs objektīvu iemeslu dēļ </w:t>
      </w:r>
      <w:r w:rsidRPr="00C96A44">
        <w:rPr>
          <w:rFonts w:ascii="Times New Roman" w:eastAsia="Times New Roman" w:hAnsi="Times New Roman" w:cs="Times New Roman"/>
          <w:sz w:val="24"/>
          <w:szCs w:val="24"/>
          <w:lang w:eastAsia="lv-LV"/>
        </w:rPr>
        <w:t>3</w:t>
      </w:r>
      <w:r w:rsidR="00D15542" w:rsidRPr="00C96A44">
        <w:rPr>
          <w:rFonts w:ascii="Times New Roman" w:eastAsia="Times New Roman" w:hAnsi="Times New Roman" w:cs="Times New Roman"/>
          <w:sz w:val="24"/>
          <w:szCs w:val="24"/>
          <w:lang w:eastAsia="lv-LV"/>
        </w:rPr>
        <w:t xml:space="preserve"> (trīs)</w:t>
      </w:r>
      <w:r w:rsidRPr="00C96A44">
        <w:rPr>
          <w:rFonts w:ascii="Times New Roman" w:eastAsia="Times New Roman" w:hAnsi="Times New Roman" w:cs="Times New Roman"/>
          <w:sz w:val="24"/>
          <w:szCs w:val="24"/>
          <w:lang w:eastAsia="lv-LV"/>
        </w:rPr>
        <w:t xml:space="preserve"> darba dienu laikā</w:t>
      </w:r>
      <w:r w:rsidRPr="00C96A44">
        <w:rPr>
          <w:rFonts w:ascii="Times New Roman" w:eastAsia="Times New Roman" w:hAnsi="Times New Roman" w:cs="Times New Roman"/>
          <w:sz w:val="24"/>
          <w:szCs w:val="24"/>
        </w:rPr>
        <w:t xml:space="preserve"> nevar novērst konstatētos trūkumus vai apmainīt preces pret kvalitatīvām un Līguma noteikumiem atbilstošām, Piegādātājs iesniedz Pasūtītājam paziņojumu, kurā norādīts faktiskais un tiesiskais pamatojums Līguma neizpildīšanas iemesliem un izpildes termiņiem.</w:t>
      </w:r>
    </w:p>
    <w:p w14:paraId="2B25CE90" w14:textId="77777777" w:rsidR="00C10EA7" w:rsidRPr="00C96A44" w:rsidRDefault="00C10EA7" w:rsidP="008E2ECA">
      <w:pPr>
        <w:numPr>
          <w:ilvl w:val="1"/>
          <w:numId w:val="9"/>
        </w:numPr>
        <w:spacing w:after="120" w:line="240" w:lineRule="auto"/>
        <w:ind w:left="567" w:right="-108" w:hanging="567"/>
        <w:jc w:val="both"/>
        <w:rPr>
          <w:rFonts w:ascii="Times New Roman" w:hAnsi="Times New Roman" w:cs="Times New Roman"/>
          <w:sz w:val="24"/>
          <w:szCs w:val="24"/>
        </w:rPr>
      </w:pPr>
      <w:r w:rsidRPr="00C96A44">
        <w:rPr>
          <w:rFonts w:ascii="Times New Roman" w:eastAsia="Times New Roman" w:hAnsi="Times New Roman" w:cs="Times New Roman"/>
          <w:sz w:val="24"/>
          <w:szCs w:val="24"/>
        </w:rPr>
        <w:t>Pēc paziņojuma saņemšanas no Piegādātāja par kvalitatīvu un Līguma noteikumiem atbilstošu preču piegādi, Pasūtītājs veic atkārtotu preču pieņemšanu Līgumā noteiktajā kārtībā.</w:t>
      </w:r>
    </w:p>
    <w:p w14:paraId="09AE3765"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Pušu tiesības un pienākumi</w:t>
      </w:r>
    </w:p>
    <w:p w14:paraId="7B8FC926"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 pienākumi:</w:t>
      </w:r>
    </w:p>
    <w:p w14:paraId="56249E2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 un pieņemt Līgumā noteiktās preces atbilstoši Līguma noteikumiem;</w:t>
      </w:r>
    </w:p>
    <w:p w14:paraId="55D34469"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samaksāt Piegādātājam par kvalitatīvām, Līguma noteikumiem atbilstošām un savlaicīgi piegādātām precēm Līgumā noteiktajā kārtībā, termiņā un apmērā;</w:t>
      </w:r>
    </w:p>
    <w:p w14:paraId="24F4439E"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 tiesības:</w:t>
      </w:r>
    </w:p>
    <w:p w14:paraId="49D2C536"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 preces Piegādātājam tādā apjomā, cik tās Pasūtītājam faktiski nepieciešamas;</w:t>
      </w:r>
    </w:p>
    <w:p w14:paraId="35E48707" w14:textId="0C3CDCFF"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veikt piegādāto preču kvalitātes kontroli un nepieņemt piegādātās preces, ja tās ir nekvalitatīvas</w:t>
      </w:r>
      <w:r w:rsidR="00B40B2A" w:rsidRPr="00C96A44">
        <w:rPr>
          <w:rFonts w:ascii="Times New Roman" w:eastAsia="Times New Roman" w:hAnsi="Times New Roman" w:cs="Times New Roman"/>
          <w:sz w:val="24"/>
          <w:szCs w:val="24"/>
        </w:rPr>
        <w:t>, vai neatbilst Līguma noteikumiem</w:t>
      </w:r>
      <w:r w:rsidRPr="00C96A44">
        <w:rPr>
          <w:rFonts w:ascii="Times New Roman" w:eastAsia="Times New Roman" w:hAnsi="Times New Roman" w:cs="Times New Roman"/>
          <w:sz w:val="24"/>
          <w:szCs w:val="24"/>
        </w:rPr>
        <w:t>;</w:t>
      </w:r>
    </w:p>
    <w:p w14:paraId="1B1CEC4A"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pieprasīt un saņemt no Piegādātāja ar precēm saistītus dokumentus vai to apliecinātas kopijas, kas apliecina preču izcelsmi (ražotāju) un kvalitāti.</w:t>
      </w:r>
    </w:p>
    <w:p w14:paraId="3FA19711"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Piegādātāja pienākumi:</w:t>
      </w:r>
    </w:p>
    <w:p w14:paraId="352D4C4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pārdot un piegādāt Pasūtītājam uz Līguma izpildes vietu kvalitatīvas un Līguma noteikumiem atbilstošas preces;</w:t>
      </w:r>
    </w:p>
    <w:p w14:paraId="25D334BA"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nekavējoties ziņot Pasūtītājam par apstākļiem, kas radušies un var kavēt Līguma saistību izpildi;</w:t>
      </w:r>
    </w:p>
    <w:p w14:paraId="329A989D" w14:textId="41FC58D5"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pēc Līguma </w:t>
      </w:r>
      <w:r w:rsidR="000E2BC3"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minētā paziņojuma saņemšanas, nekavējoties ierasties pie Pasūtītāja paziņojumā norādītajā adresē, lai kopā ar Pasūtītāju sastādītu Līguma </w:t>
      </w:r>
      <w:r w:rsidR="000E2BC3" w:rsidRPr="00C96A44">
        <w:rPr>
          <w:rFonts w:ascii="Times New Roman" w:eastAsia="Times New Roman" w:hAnsi="Times New Roman" w:cs="Times New Roman"/>
          <w:sz w:val="24"/>
          <w:szCs w:val="24"/>
          <w:lang w:eastAsia="lv-LV"/>
        </w:rPr>
        <w:t>5.13</w:t>
      </w:r>
      <w:r w:rsidRPr="00C96A44">
        <w:rPr>
          <w:rFonts w:ascii="Times New Roman" w:eastAsia="Times New Roman" w:hAnsi="Times New Roman" w:cs="Times New Roman"/>
          <w:sz w:val="24"/>
          <w:szCs w:val="24"/>
          <w:lang w:eastAsia="lv-LV"/>
        </w:rPr>
        <w:t>. apakšpunktā</w:t>
      </w:r>
      <w:r w:rsidRPr="00C96A44">
        <w:rPr>
          <w:rFonts w:ascii="Times New Roman" w:eastAsia="Times New Roman" w:hAnsi="Times New Roman" w:cs="Times New Roman"/>
          <w:sz w:val="24"/>
          <w:szCs w:val="24"/>
        </w:rPr>
        <w:t xml:space="preserve"> noteikto aktu;</w:t>
      </w:r>
    </w:p>
    <w:p w14:paraId="6FDD9F17"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novērst konstatētos trūkumus vai apmainīt nekvalitatīvās preces pret kvalitatīvām saskaņā ar Līguma </w:t>
      </w:r>
      <w:r w:rsidRPr="00C96A44">
        <w:rPr>
          <w:rFonts w:ascii="Times New Roman" w:eastAsia="Times New Roman" w:hAnsi="Times New Roman" w:cs="Times New Roman"/>
          <w:sz w:val="24"/>
          <w:szCs w:val="24"/>
          <w:lang w:eastAsia="lv-LV"/>
        </w:rPr>
        <w:t>5.16. apakšpunktā</w:t>
      </w:r>
      <w:r w:rsidRPr="00C96A44">
        <w:rPr>
          <w:rFonts w:ascii="Times New Roman" w:eastAsia="Times New Roman" w:hAnsi="Times New Roman" w:cs="Times New Roman"/>
          <w:sz w:val="24"/>
          <w:szCs w:val="24"/>
        </w:rPr>
        <w:t xml:space="preserve"> noteikto kārtību.</w:t>
      </w:r>
    </w:p>
    <w:p w14:paraId="242D3051"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kopā ar piegādātajām precēm, kas atbilst Līguma noteikumiem, iesniegt Pasūtītājam preču pavadzīmi </w:t>
      </w:r>
      <w:r w:rsidRPr="00C96A44">
        <w:rPr>
          <w:rFonts w:ascii="Times New Roman" w:eastAsia="Times New Roman" w:hAnsi="Times New Roman" w:cs="Times New Roman"/>
          <w:sz w:val="24"/>
          <w:szCs w:val="24"/>
        </w:rPr>
        <w:noBreakHyphen/>
        <w:t> rēķinu.</w:t>
      </w:r>
    </w:p>
    <w:p w14:paraId="74A349BF"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Piegādātāja tiesības:</w:t>
      </w:r>
    </w:p>
    <w:p w14:paraId="375118AD" w14:textId="77777777" w:rsidR="00C10EA7" w:rsidRPr="00C96A44"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saņemt samaksu par atbilstoši Līguma noteikumiem piegādātām kvalitatīvām precēm Līgumā noteiktajā kārtībā, termiņā un apmērā;</w:t>
      </w:r>
    </w:p>
    <w:p w14:paraId="3D2C7B17" w14:textId="65206257" w:rsidR="00C10EA7" w:rsidRPr="00C96A44" w:rsidRDefault="00C10EA7" w:rsidP="008E2ECA">
      <w:pPr>
        <w:numPr>
          <w:ilvl w:val="2"/>
          <w:numId w:val="9"/>
        </w:numPr>
        <w:spacing w:after="1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saņemt no Pasūtītāja preču piegādei nepieciešamo informāciju un dokumentāciju.</w:t>
      </w:r>
    </w:p>
    <w:p w14:paraId="6E7AFDD1" w14:textId="77777777" w:rsidR="00C10EA7" w:rsidRPr="00C96A44"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Pušu atbildība</w:t>
      </w:r>
    </w:p>
    <w:p w14:paraId="7F681A4E" w14:textId="77777777" w:rsidR="00C10EA7"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ir atbildīgas par Līguma saistību izpildi atbilstoši Līguma noteikumiem un saskaņā ar LR normatīvajiem aktiem.</w:t>
      </w:r>
    </w:p>
    <w:p w14:paraId="79B9B466" w14:textId="162C8EE3" w:rsidR="00907C4F" w:rsidRPr="00C96A44"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ir atbildīgs </w:t>
      </w:r>
      <w:r w:rsidR="002934E7" w:rsidRPr="00C96A44">
        <w:rPr>
          <w:rFonts w:ascii="Times New Roman" w:eastAsia="Times New Roman" w:hAnsi="Times New Roman" w:cs="Times New Roman"/>
          <w:sz w:val="24"/>
          <w:szCs w:val="24"/>
        </w:rPr>
        <w:t>par:</w:t>
      </w:r>
    </w:p>
    <w:p w14:paraId="3A12BA53" w14:textId="77777777" w:rsidR="002934E7" w:rsidRPr="00C96A44" w:rsidRDefault="00C10EA7" w:rsidP="002934E7">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par </w:t>
      </w:r>
      <w:r w:rsidRPr="00C96A44">
        <w:rPr>
          <w:rFonts w:ascii="Times New Roman" w:eastAsia="Times New Roman" w:hAnsi="Times New Roman" w:cs="Times New Roman"/>
          <w:sz w:val="24"/>
          <w:szCs w:val="24"/>
          <w:lang w:eastAsia="lv-LV"/>
        </w:rPr>
        <w:t>preču piegādi Līgumā noteiktajā termiņā</w:t>
      </w:r>
      <w:r w:rsidRPr="00C96A44">
        <w:rPr>
          <w:rFonts w:ascii="Times New Roman" w:eastAsia="Times New Roman" w:hAnsi="Times New Roman" w:cs="Times New Roman"/>
          <w:sz w:val="24"/>
          <w:szCs w:val="24"/>
        </w:rPr>
        <w:t xml:space="preserve"> atbilstoši Pasūtītāja pasūtījumiem, preču kvalitāti, to drošu lietošanu, tai skaitā par zaudējumiem, kas Pasūtītājam vai trešajām personām var tikt nodarīti nekvalitatīvu preču piegādes un lietošanas rezultātā.</w:t>
      </w:r>
      <w:r w:rsidR="00907C4F" w:rsidRPr="00C96A44">
        <w:rPr>
          <w:rFonts w:ascii="Times New Roman" w:eastAsia="Times New Roman" w:hAnsi="Times New Roman" w:cs="Times New Roman"/>
          <w:sz w:val="24"/>
          <w:szCs w:val="24"/>
        </w:rPr>
        <w:t xml:space="preserve"> </w:t>
      </w:r>
    </w:p>
    <w:p w14:paraId="48A9F0C7" w14:textId="61B00DEA" w:rsidR="00907C4F" w:rsidRPr="00C96A44" w:rsidRDefault="00907C4F" w:rsidP="002934E7">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sz w:val="24"/>
          <w:szCs w:val="24"/>
        </w:rPr>
        <w:t xml:space="preserve">Līgumā </w:t>
      </w:r>
      <w:r w:rsidRPr="00C96A44">
        <w:rPr>
          <w:rFonts w:ascii="Times New Roman" w:eastAsia="Times New Roman" w:hAnsi="Times New Roman"/>
          <w:sz w:val="24"/>
          <w:szCs w:val="24"/>
          <w:lang w:eastAsia="lv-LV"/>
        </w:rPr>
        <w:t>noteiktā preču garantijas remonta laika ievērošanu</w:t>
      </w:r>
    </w:p>
    <w:p w14:paraId="687B0A9E" w14:textId="40ADCD4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Ja Piegādātājs </w:t>
      </w:r>
      <w:r w:rsidRPr="00C96A44">
        <w:rPr>
          <w:rFonts w:ascii="Times New Roman" w:eastAsia="Times New Roman" w:hAnsi="Times New Roman" w:cs="Times New Roman"/>
          <w:sz w:val="24"/>
          <w:szCs w:val="24"/>
          <w:lang w:eastAsia="lv-LV"/>
        </w:rPr>
        <w:t>nepiegādā preces Līgumā noteiktajā termiņā un/ vai apjomā</w:t>
      </w:r>
      <w:r w:rsidRPr="00C96A44">
        <w:rPr>
          <w:rFonts w:ascii="Times New Roman" w:eastAsia="Times New Roman" w:hAnsi="Times New Roman" w:cs="Times New Roman"/>
          <w:sz w:val="24"/>
          <w:szCs w:val="24"/>
        </w:rPr>
        <w:t xml:space="preserve">, tad Pasūtītājam ir tiesības pieprasīt, un Piegādātājam ir pienākums maksāt līgumsodu </w:t>
      </w:r>
      <w:r w:rsidR="000F4D01" w:rsidRPr="00C96A44">
        <w:rPr>
          <w:rFonts w:ascii="Times New Roman" w:eastAsia="Times New Roman" w:hAnsi="Times New Roman" w:cs="Times New Roman"/>
          <w:sz w:val="24"/>
          <w:szCs w:val="24"/>
          <w:lang w:eastAsia="lv-LV"/>
        </w:rPr>
        <w:t>0,1</w:t>
      </w:r>
      <w:r w:rsidRPr="00C96A44">
        <w:rPr>
          <w:rFonts w:ascii="Times New Roman" w:eastAsia="Times New Roman" w:hAnsi="Times New Roman" w:cs="Times New Roman"/>
          <w:sz w:val="24"/>
          <w:szCs w:val="24"/>
          <w:lang w:eastAsia="lv-LV"/>
        </w:rPr>
        <w:t>% apmērā</w:t>
      </w:r>
      <w:r w:rsidRPr="00C96A44">
        <w:rPr>
          <w:rFonts w:ascii="Times New Roman" w:eastAsia="Times New Roman" w:hAnsi="Times New Roman" w:cs="Times New Roman"/>
          <w:sz w:val="24"/>
          <w:szCs w:val="24"/>
        </w:rPr>
        <w:t xml:space="preserve"> no </w:t>
      </w:r>
      <w:r w:rsidR="008B7390" w:rsidRPr="00C96A44">
        <w:rPr>
          <w:rFonts w:ascii="Times New Roman" w:eastAsia="Times New Roman" w:hAnsi="Times New Roman" w:cs="Times New Roman"/>
          <w:sz w:val="24"/>
          <w:szCs w:val="24"/>
        </w:rPr>
        <w:t>L</w:t>
      </w:r>
      <w:r w:rsidR="008E2ECA" w:rsidRPr="00C96A44">
        <w:rPr>
          <w:rFonts w:ascii="Times New Roman" w:eastAsia="Times New Roman" w:hAnsi="Times New Roman" w:cs="Times New Roman"/>
          <w:sz w:val="24"/>
          <w:szCs w:val="24"/>
        </w:rPr>
        <w:t>īgumcenas</w:t>
      </w:r>
      <w:r w:rsidRPr="00C96A44">
        <w:rPr>
          <w:rFonts w:ascii="Times New Roman" w:eastAsia="Times New Roman" w:hAnsi="Times New Roman" w:cs="Times New Roman"/>
          <w:sz w:val="24"/>
          <w:szCs w:val="24"/>
        </w:rPr>
        <w:t xml:space="preserve"> par katru nokavēto dienu, bet </w:t>
      </w:r>
      <w:r w:rsidRPr="00C96A44">
        <w:rPr>
          <w:rFonts w:ascii="Times New Roman" w:eastAsia="Times New Roman" w:hAnsi="Times New Roman" w:cs="Times New Roman"/>
          <w:sz w:val="24"/>
          <w:szCs w:val="24"/>
          <w:lang w:eastAsia="lv-LV"/>
        </w:rPr>
        <w:t>ne vairāk kā 10%</w:t>
      </w:r>
      <w:r w:rsidRPr="00C96A44">
        <w:rPr>
          <w:rFonts w:ascii="Times New Roman" w:eastAsia="Times New Roman" w:hAnsi="Times New Roman" w:cs="Times New Roman"/>
          <w:sz w:val="24"/>
          <w:szCs w:val="24"/>
        </w:rPr>
        <w:t xml:space="preserve"> no </w:t>
      </w:r>
      <w:r w:rsidR="008E2ECA" w:rsidRPr="00C96A44">
        <w:rPr>
          <w:rFonts w:ascii="Times New Roman" w:eastAsia="Times New Roman" w:hAnsi="Times New Roman" w:cs="Times New Roman"/>
          <w:sz w:val="24"/>
          <w:szCs w:val="24"/>
        </w:rPr>
        <w:t>kopējās Līgumcenas</w:t>
      </w:r>
      <w:r w:rsidRPr="00C96A44">
        <w:rPr>
          <w:rFonts w:ascii="Times New Roman" w:eastAsia="Times New Roman" w:hAnsi="Times New Roman" w:cs="Times New Roman"/>
          <w:sz w:val="24"/>
          <w:szCs w:val="24"/>
        </w:rPr>
        <w:t>.</w:t>
      </w:r>
    </w:p>
    <w:p w14:paraId="53533C32"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Līgumsoda samaksa neatbrīvo Piegādātāju no pārējo ar šo Līgumu uzņemto vai no tā izrietošo saistību izpildes un zaudējumu segšanas.</w:t>
      </w:r>
    </w:p>
    <w:p w14:paraId="3B391A1D" w14:textId="6D5D5CDB"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Ja Pasūtītājs savas vainas dēļ neveic samaksu Piegādātājam par piegādātajām precēm Līgumā noteiktajā termiņā, tad Piegādātājam ir tiesības piepra</w:t>
      </w:r>
      <w:r w:rsidR="008E2ECA" w:rsidRPr="00C96A44">
        <w:rPr>
          <w:rFonts w:ascii="Times New Roman" w:eastAsia="Times New Roman" w:hAnsi="Times New Roman" w:cs="Times New Roman"/>
          <w:sz w:val="24"/>
          <w:szCs w:val="24"/>
        </w:rPr>
        <w:t>sīt un Pasūtītājam ir pienākums</w:t>
      </w:r>
      <w:r w:rsidRPr="00C96A44">
        <w:rPr>
          <w:rFonts w:ascii="Times New Roman" w:eastAsia="Times New Roman" w:hAnsi="Times New Roman" w:cs="Times New Roman"/>
          <w:sz w:val="24"/>
          <w:szCs w:val="24"/>
        </w:rPr>
        <w:t xml:space="preserve"> maksāt līgumsodu </w:t>
      </w:r>
      <w:r w:rsidRPr="00C96A44">
        <w:rPr>
          <w:rFonts w:ascii="Times New Roman" w:eastAsia="Times New Roman" w:hAnsi="Times New Roman" w:cs="Times New Roman"/>
          <w:sz w:val="24"/>
          <w:szCs w:val="24"/>
          <w:lang w:eastAsia="lv-LV"/>
        </w:rPr>
        <w:t>0,1% apmērā</w:t>
      </w:r>
      <w:r w:rsidRPr="00C96A44">
        <w:rPr>
          <w:rFonts w:ascii="Times New Roman" w:eastAsia="Times New Roman" w:hAnsi="Times New Roman" w:cs="Times New Roman"/>
          <w:sz w:val="24"/>
          <w:szCs w:val="24"/>
        </w:rPr>
        <w:t xml:space="preserve"> no termiņā nesamaksātās summas par katru nokavēto dienu, bet </w:t>
      </w:r>
      <w:r w:rsidRPr="00C96A44">
        <w:rPr>
          <w:rFonts w:ascii="Times New Roman" w:eastAsia="Times New Roman" w:hAnsi="Times New Roman" w:cs="Times New Roman"/>
          <w:sz w:val="24"/>
          <w:szCs w:val="24"/>
          <w:lang w:eastAsia="lv-LV"/>
        </w:rPr>
        <w:t>ne vairāk kā 10%</w:t>
      </w:r>
      <w:r w:rsidR="008E2ECA" w:rsidRPr="00C96A44">
        <w:rPr>
          <w:rFonts w:ascii="Times New Roman" w:eastAsia="Times New Roman" w:hAnsi="Times New Roman" w:cs="Times New Roman"/>
          <w:sz w:val="24"/>
          <w:szCs w:val="24"/>
        </w:rPr>
        <w:t xml:space="preserve"> no </w:t>
      </w:r>
      <w:r w:rsidRPr="00C96A44">
        <w:rPr>
          <w:rFonts w:ascii="Times New Roman" w:eastAsia="Times New Roman" w:hAnsi="Times New Roman" w:cs="Times New Roman"/>
          <w:sz w:val="24"/>
          <w:szCs w:val="24"/>
        </w:rPr>
        <w:t>kopējās</w:t>
      </w:r>
      <w:r w:rsidR="008E2ECA" w:rsidRPr="00C96A44">
        <w:rPr>
          <w:rFonts w:ascii="Times New Roman" w:eastAsia="Times New Roman" w:hAnsi="Times New Roman" w:cs="Times New Roman"/>
          <w:sz w:val="24"/>
          <w:szCs w:val="24"/>
        </w:rPr>
        <w:t xml:space="preserve"> Līgumcenas</w:t>
      </w:r>
      <w:r w:rsidRPr="00C96A44">
        <w:rPr>
          <w:rFonts w:ascii="Times New Roman" w:eastAsia="Times New Roman" w:hAnsi="Times New Roman" w:cs="Times New Roman"/>
          <w:sz w:val="24"/>
          <w:szCs w:val="24"/>
        </w:rPr>
        <w:t>.</w:t>
      </w:r>
    </w:p>
    <w:p w14:paraId="0AB6F518"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atbild sakarā ar šī Līguma neizpildi vai nepilnīgu izpildi otrai Pusei vai trešajām personām par nodarītajiem zaudējumiem saskaņā ar spēkā esošajiem normatīvajiem aktiem.</w:t>
      </w:r>
    </w:p>
    <w:p w14:paraId="27E55CDB" w14:textId="77777777" w:rsidR="00C10EA7" w:rsidRPr="00C96A44"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garantē, ka Līgumu paraksta to likumiskie pārstāvji vai pilnvarotās personas. Pretējā gadījumā visu atbildību par Līguma saistību izpildi uzņemas attiecīgi Pasūtītājs un/vai Piegādātājs.</w:t>
      </w:r>
    </w:p>
    <w:p w14:paraId="25280DCF" w14:textId="63C71FC5"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CA68649" w14:textId="77777777" w:rsidR="00C10EA7" w:rsidRPr="00C96A44"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Līguma grozīšanas, papildināšanas un izbeigšanas kārtība</w:t>
      </w:r>
    </w:p>
    <w:p w14:paraId="6B7A47F4"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Līgumu var grozīt, papildināt vai izbeigt, Pusēm savstarpēji vienojoties. Visi Līguma grozījumi, pielikumi un papildinājumi tiek noformēti rakstveidā un kļūst par Līguma neatņemamu sastāvdaļu. Līguma grozījumi stājas spēkā dienā, kad Puses tos ir parakstījušas.</w:t>
      </w:r>
    </w:p>
    <w:p w14:paraId="4D2746A3"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Pasūtītājam ir tiesības vienpusēji atkāpties no Līguma, nosūtot Piegādātājam rakstveida paziņojumu par atkāpšanos no Līguma un minot konkrētu atkāpšanās iemeslu, ierakstītā vēstulē vai ar kurjerpastu šādos gadījumos:</w:t>
      </w:r>
    </w:p>
    <w:p w14:paraId="76CDC3BD" w14:textId="26DB4CD0"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ir nokavējis Līgumā noteikto preču piegādes termiņu, un nokavējums ir sasniedzis vairāk, kā </w:t>
      </w:r>
      <w:r w:rsidRPr="00C96A44">
        <w:rPr>
          <w:rFonts w:ascii="Times New Roman" w:eastAsia="Times New Roman" w:hAnsi="Times New Roman" w:cs="Times New Roman"/>
          <w:sz w:val="24"/>
          <w:szCs w:val="24"/>
          <w:lang w:eastAsia="lv-LV"/>
        </w:rPr>
        <w:t>30</w:t>
      </w:r>
      <w:r w:rsidR="00DA587D" w:rsidRPr="00C96A44">
        <w:rPr>
          <w:rFonts w:ascii="Times New Roman" w:eastAsia="Times New Roman" w:hAnsi="Times New Roman" w:cs="Times New Roman"/>
          <w:sz w:val="24"/>
          <w:szCs w:val="24"/>
          <w:lang w:eastAsia="lv-LV"/>
        </w:rPr>
        <w:t xml:space="preserve"> </w:t>
      </w:r>
      <w:r w:rsidR="00DA587D" w:rsidRPr="00C96A44">
        <w:rPr>
          <w:rFonts w:ascii="Times New Roman" w:eastAsia="Times New Roman" w:hAnsi="Times New Roman"/>
          <w:sz w:val="24"/>
          <w:szCs w:val="24"/>
          <w:lang w:eastAsia="lv-LV"/>
        </w:rPr>
        <w:t>(trīsdesmit)</w:t>
      </w:r>
      <w:r w:rsidRPr="00C96A44">
        <w:rPr>
          <w:rFonts w:ascii="Times New Roman" w:eastAsia="Times New Roman" w:hAnsi="Times New Roman" w:cs="Times New Roman"/>
          <w:sz w:val="24"/>
          <w:szCs w:val="24"/>
          <w:lang w:eastAsia="lv-LV"/>
        </w:rPr>
        <w:t xml:space="preserve"> darba dienas</w:t>
      </w:r>
      <w:r w:rsidRPr="00C96A44">
        <w:rPr>
          <w:rFonts w:ascii="Times New Roman" w:eastAsia="Times New Roman" w:hAnsi="Times New Roman" w:cs="Times New Roman"/>
          <w:sz w:val="24"/>
          <w:szCs w:val="24"/>
        </w:rPr>
        <w:t>;</w:t>
      </w:r>
    </w:p>
    <w:p w14:paraId="4EDB1269" w14:textId="77777777"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ir piegādājis Līguma noteikumiem neatbilstošas preces;</w:t>
      </w:r>
    </w:p>
    <w:p w14:paraId="455E1D96" w14:textId="1DC0B754" w:rsidR="00C10EA7" w:rsidRPr="00C96A44" w:rsidRDefault="0062501F"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Piegādātājs darbojas pretrunā</w:t>
      </w:r>
      <w:r w:rsidR="00C10EA7" w:rsidRPr="00C96A44">
        <w:rPr>
          <w:rFonts w:ascii="Times New Roman" w:eastAsia="Times New Roman" w:hAnsi="Times New Roman" w:cs="Times New Roman"/>
          <w:sz w:val="24"/>
          <w:szCs w:val="24"/>
        </w:rPr>
        <w:t xml:space="preserve"> normatīvajiem aktiem;</w:t>
      </w:r>
    </w:p>
    <w:p w14:paraId="46A1DC5B" w14:textId="4523A8F0" w:rsidR="00C10EA7" w:rsidRPr="00C96A44" w:rsidRDefault="0062501F"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Piegādātāja </w:t>
      </w:r>
      <w:r w:rsidR="00C10EA7" w:rsidRPr="00C96A44">
        <w:rPr>
          <w:rFonts w:ascii="Times New Roman" w:eastAsia="Times New Roman" w:hAnsi="Times New Roman" w:cs="Times New Roman"/>
          <w:sz w:val="24"/>
          <w:szCs w:val="24"/>
        </w:rPr>
        <w:t>likvidācijas vai maksātnespējas gadījumā;</w:t>
      </w:r>
    </w:p>
    <w:p w14:paraId="4A8F793B" w14:textId="77777777" w:rsidR="00C10EA7" w:rsidRPr="00C96A44"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kad to konkrēti un tikai zināmos apstākļos atļauj normatīvie akti.</w:t>
      </w:r>
    </w:p>
    <w:p w14:paraId="7D2AB508"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Ar Līguma </w:t>
      </w:r>
      <w:r w:rsidRPr="00C96A44">
        <w:rPr>
          <w:rFonts w:ascii="Times New Roman" w:eastAsia="Times New Roman" w:hAnsi="Times New Roman" w:cs="Times New Roman"/>
          <w:sz w:val="24"/>
          <w:szCs w:val="24"/>
          <w:lang w:eastAsia="lv-LV"/>
        </w:rPr>
        <w:t>8.2. apakšpunktā</w:t>
      </w:r>
      <w:r w:rsidRPr="00C96A44">
        <w:rPr>
          <w:rFonts w:ascii="Times New Roman" w:eastAsia="Times New Roman" w:hAnsi="Times New Roman" w:cs="Times New Roman"/>
          <w:sz w:val="24"/>
          <w:szCs w:val="24"/>
        </w:rPr>
        <w:t xml:space="preserve"> minētā paziņojuma nosūtīšanas dienu Puses uzskata, Līgums ir izbeigts.</w:t>
      </w:r>
    </w:p>
    <w:p w14:paraId="6A6FE39F" w14:textId="09539AB9" w:rsidR="00B61AE9"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Ja Pasūtītājs izmanto savas </w:t>
      </w:r>
      <w:r w:rsidRPr="00C96A44">
        <w:rPr>
          <w:rFonts w:ascii="Times New Roman" w:eastAsia="Times New Roman" w:hAnsi="Times New Roman" w:cs="Times New Roman"/>
          <w:sz w:val="24"/>
          <w:szCs w:val="24"/>
          <w:lang w:eastAsia="lv-LV"/>
        </w:rPr>
        <w:t>8.2. apakšpunktā</w:t>
      </w:r>
      <w:r w:rsidRPr="00C96A44">
        <w:rPr>
          <w:rFonts w:ascii="Times New Roman" w:eastAsia="Times New Roman" w:hAnsi="Times New Roman" w:cs="Times New Roman"/>
          <w:sz w:val="24"/>
          <w:szCs w:val="24"/>
        </w:rPr>
        <w:t xml:space="preserve"> noteiktās tiesības vienpusēji atkāpties no Līguma, tad Pasūtītājam ir tiesības pieprasīt un Piegādātājam ir pienākums maksāt līgumsodu </w:t>
      </w:r>
      <w:r w:rsidRPr="00C96A44">
        <w:rPr>
          <w:rFonts w:ascii="Times New Roman" w:eastAsia="Times New Roman" w:hAnsi="Times New Roman" w:cs="Times New Roman"/>
          <w:sz w:val="24"/>
          <w:szCs w:val="24"/>
          <w:lang w:eastAsia="lv-LV"/>
        </w:rPr>
        <w:t>10% (desmit procenti) apmērā</w:t>
      </w:r>
      <w:r w:rsidR="007A5E3D" w:rsidRPr="00C96A44">
        <w:rPr>
          <w:rFonts w:ascii="Times New Roman" w:eastAsia="Times New Roman" w:hAnsi="Times New Roman" w:cs="Times New Roman"/>
          <w:sz w:val="24"/>
          <w:szCs w:val="24"/>
        </w:rPr>
        <w:t xml:space="preserve"> no neizpildītās Līgumcenas</w:t>
      </w:r>
      <w:r w:rsidRPr="00C96A44">
        <w:rPr>
          <w:rFonts w:ascii="Times New Roman" w:eastAsia="Times New Roman" w:hAnsi="Times New Roman" w:cs="Times New Roman"/>
          <w:sz w:val="24"/>
          <w:szCs w:val="24"/>
        </w:rPr>
        <w:t>.</w:t>
      </w:r>
    </w:p>
    <w:p w14:paraId="617C445E" w14:textId="121A0DE6"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Pasūtītājam ir tiesības vienpusēji izbeigt Līgumu bez jebkādu sankciju piemērošanas, </w:t>
      </w:r>
      <w:r w:rsidR="00B61AE9" w:rsidRPr="00C96A44">
        <w:rPr>
          <w:rFonts w:ascii="Times New Roman" w:hAnsi="Times New Roman"/>
          <w:sz w:val="24"/>
          <w:szCs w:val="24"/>
          <w:shd w:val="clear" w:color="auto" w:fill="FFFFFF"/>
        </w:rPr>
        <w:t xml:space="preserve">ja </w:t>
      </w:r>
      <w:r w:rsidR="00B61AE9" w:rsidRPr="00C96A44">
        <w:rPr>
          <w:rFonts w:ascii="Times New Roman" w:hAnsi="Times New Roman"/>
          <w:sz w:val="24"/>
          <w:szCs w:val="24"/>
        </w:rPr>
        <w:t>Pasūtītājam</w:t>
      </w:r>
      <w:r w:rsidR="00B61AE9" w:rsidRPr="00C96A44">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r w:rsidRPr="00C96A44">
        <w:rPr>
          <w:rFonts w:ascii="Times New Roman" w:eastAsia="Times New Roman" w:hAnsi="Times New Roman" w:cs="Times New Roman"/>
          <w:sz w:val="24"/>
          <w:szCs w:val="24"/>
        </w:rPr>
        <w:t>, kā arī sakarā ar Pasūtītāja reorganizāciju vai likvidāciju, ja tās rezultātā Pasūtītāja tiesību, pienākumu un saistību pārņēmējs neturpina veikt funkcijas vai uzdevumus, kuru nodrošināšanai noslēgts šis Līgums, vai arī veic šīs funkcijas vai uzdevumus samazinātā apjomā.</w:t>
      </w:r>
    </w:p>
    <w:p w14:paraId="7757C2C8" w14:textId="77777777" w:rsidR="00C10EA7" w:rsidRPr="00C96A44"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Strīdu risināšanas kārtība</w:t>
      </w:r>
    </w:p>
    <w:p w14:paraId="7CD85D6D" w14:textId="733F2B92"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Jebkuras domstarpības, nesaskaņas vai strīdus, kas Pušu starpā var rasties Līguma izpildes laikā, Puses centīsies atrisināt savstarpējo sarunu ceļā.</w:t>
      </w:r>
      <w:r w:rsidRPr="00C96A44">
        <w:rPr>
          <w:rFonts w:ascii="Times New Roman" w:eastAsia="Times New Roman" w:hAnsi="Times New Roman" w:cs="Times New Roman"/>
          <w:sz w:val="24"/>
          <w:szCs w:val="24"/>
          <w:lang w:eastAsia="lv-LV"/>
        </w:rPr>
        <w:t xml:space="preserve"> </w:t>
      </w:r>
      <w:r w:rsidRPr="00C96A44">
        <w:rPr>
          <w:rFonts w:ascii="Times New Roman" w:eastAsia="Times New Roman" w:hAnsi="Times New Roman" w:cs="Times New Roman"/>
          <w:sz w:val="24"/>
          <w:szCs w:val="24"/>
        </w:rPr>
        <w:t xml:space="preserve">Ja vienošanās netiks panākta </w:t>
      </w:r>
      <w:r w:rsidRPr="00C96A44">
        <w:rPr>
          <w:rFonts w:ascii="Times New Roman" w:eastAsia="Times New Roman" w:hAnsi="Times New Roman" w:cs="Times New Roman"/>
          <w:sz w:val="24"/>
          <w:szCs w:val="24"/>
          <w:lang w:eastAsia="lv-LV"/>
        </w:rPr>
        <w:t xml:space="preserve">30 </w:t>
      </w:r>
      <w:r w:rsidR="008A28BC" w:rsidRPr="00C96A44">
        <w:rPr>
          <w:rFonts w:ascii="Times New Roman" w:eastAsia="Times New Roman" w:hAnsi="Times New Roman"/>
          <w:sz w:val="24"/>
          <w:szCs w:val="24"/>
          <w:lang w:eastAsia="lv-LV"/>
        </w:rPr>
        <w:t xml:space="preserve">(trīsdesmit) </w:t>
      </w:r>
      <w:r w:rsidRPr="00C96A44">
        <w:rPr>
          <w:rFonts w:ascii="Times New Roman" w:eastAsia="Times New Roman" w:hAnsi="Times New Roman" w:cs="Times New Roman"/>
          <w:sz w:val="24"/>
          <w:szCs w:val="24"/>
          <w:lang w:eastAsia="lv-LV"/>
        </w:rPr>
        <w:t>dienu laikā</w:t>
      </w:r>
      <w:r w:rsidRPr="00C96A44">
        <w:rPr>
          <w:rFonts w:ascii="Times New Roman" w:eastAsia="Times New Roman" w:hAnsi="Times New Roman" w:cs="Times New Roman"/>
          <w:sz w:val="24"/>
          <w:szCs w:val="24"/>
        </w:rPr>
        <w:t>, tad strīdi tiks risināti LR tiesā saskaņā ar LR normatīvajiem aktiem un Līguma noteikumiem.</w:t>
      </w:r>
    </w:p>
    <w:p w14:paraId="138518A9" w14:textId="1A13709C"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Visas pretenzijas, kas Pusēm rodas vienai pret otru, ir noformējamas rakstveidā. Pretenzijas uzskatāmas par iesniegtām, ja tās nosūtītas otrai Pusei ar ierakstītu vēstuli, kurjerpastu vai nodotas pret parakstu otras Puses pārstāvim.</w:t>
      </w:r>
    </w:p>
    <w:p w14:paraId="740FBAD2" w14:textId="77777777" w:rsidR="00C10EA7" w:rsidRPr="00C96A44"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Nepārvarama vara un ārkārtēja rakstura apstākļi</w:t>
      </w:r>
    </w:p>
    <w:p w14:paraId="1A7F09AB"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rīcība un to izdotie normatīvie akti, kas būtiski ierobežo un aizskar Pušu tiesības un ietekmē uzņemtās saistības, kā arī jebkuri citi apstākļi, kas nav pakļauti saprātīgai kontrolei.</w:t>
      </w:r>
    </w:p>
    <w:p w14:paraId="16A2B6DF" w14:textId="77777777" w:rsidR="00C10EA7" w:rsidRPr="00C96A44"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rPr>
      </w:pPr>
      <w:r w:rsidRPr="00C96A44">
        <w:rPr>
          <w:rFonts w:ascii="Times New Roman" w:eastAsia="Times New Roman" w:hAnsi="Times New Roman" w:cs="Times New Roman"/>
          <w:sz w:val="24"/>
          <w:szCs w:val="24"/>
        </w:rPr>
        <w:t>Puse,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7B4E4301" w14:textId="77777777" w:rsidR="00C10EA7" w:rsidRPr="00C96A44"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C96A44">
        <w:rPr>
          <w:rFonts w:ascii="Times New Roman" w:eastAsia="Times New Roman" w:hAnsi="Times New Roman" w:cs="Times New Roman"/>
          <w:b/>
          <w:sz w:val="24"/>
          <w:szCs w:val="24"/>
        </w:rPr>
        <w:t>Citi noteikumi</w:t>
      </w:r>
    </w:p>
    <w:p w14:paraId="046D6DD6" w14:textId="16738BB4"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Puses piekrīt un apstiprina, ka Līgumu slēdz</w:t>
      </w:r>
      <w:r w:rsidR="004A1FEA" w:rsidRPr="00C96A44">
        <w:rPr>
          <w:rFonts w:ascii="Times New Roman" w:eastAsia="Times New Roman" w:hAnsi="Times New Roman" w:cs="Times New Roman"/>
          <w:sz w:val="24"/>
          <w:szCs w:val="24"/>
        </w:rPr>
        <w:t>, saskaņojot Pušu,</w:t>
      </w:r>
      <w:r w:rsidRPr="00C96A44">
        <w:rPr>
          <w:rFonts w:ascii="Times New Roman" w:eastAsia="Times New Roman" w:hAnsi="Times New Roman" w:cs="Times New Roman"/>
          <w:sz w:val="24"/>
          <w:szCs w:val="24"/>
        </w:rPr>
        <w:t xml:space="preserve"> gribu, kas radusies brīvi - bez maldības, viltus vai spaidiem, </w:t>
      </w:r>
      <w:r w:rsidR="004A1FEA" w:rsidRPr="00C96A44">
        <w:rPr>
          <w:rFonts w:ascii="Times New Roman" w:eastAsia="Times New Roman" w:hAnsi="Times New Roman" w:cs="Times New Roman"/>
          <w:sz w:val="24"/>
          <w:szCs w:val="24"/>
        </w:rPr>
        <w:t>Pusēm labprātīgi un pilnīgi vienojoties,</w:t>
      </w:r>
      <w:r w:rsidRPr="00C96A44">
        <w:rPr>
          <w:rFonts w:ascii="Times New Roman" w:eastAsia="Times New Roman" w:hAnsi="Times New Roman" w:cs="Times New Roman"/>
          <w:sz w:val="24"/>
          <w:szCs w:val="24"/>
        </w:rPr>
        <w:t xml:space="preserve"> un Puses saprot Līguma saturu.</w:t>
      </w:r>
    </w:p>
    <w:p w14:paraId="751B5094"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Līgums ir saistošs Pasūtītājam un Piegādātājam, kā arī visām trešajām personām, kas likumīgi pārņem viņu tiesības un pienākumus.</w:t>
      </w:r>
    </w:p>
    <w:p w14:paraId="33EF338E" w14:textId="63961863"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Jebkādi mutvārdos izteikti Līguma papildinājumi netiks uzskatīti par Līguma nosacījumiem un visas izmaiņas</w:t>
      </w:r>
      <w:r w:rsidR="00FE7D61" w:rsidRPr="00C96A44">
        <w:rPr>
          <w:rFonts w:ascii="Times New Roman" w:eastAsia="Times New Roman" w:hAnsi="Times New Roman" w:cs="Times New Roman"/>
          <w:sz w:val="24"/>
          <w:szCs w:val="24"/>
        </w:rPr>
        <w:t>, un</w:t>
      </w:r>
      <w:r w:rsidRPr="00C96A44">
        <w:rPr>
          <w:rFonts w:ascii="Times New Roman" w:eastAsia="Times New Roman" w:hAnsi="Times New Roman" w:cs="Times New Roman"/>
          <w:sz w:val="24"/>
          <w:szCs w:val="24"/>
        </w:rPr>
        <w:t xml:space="preserve"> papildinājumi attiecībā uz Līgumu stāsies spēkā tikai pēc to noformēšanas rakstveidā un Pušu parakstīšanas.</w:t>
      </w:r>
    </w:p>
    <w:p w14:paraId="7A9996BD"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hAnsi="Times New Roman" w:cs="Times New Roman"/>
          <w:sz w:val="24"/>
          <w:szCs w:val="24"/>
        </w:rPr>
        <w:t>Gadījumos, kas nav paredzēti šajā Līgumā, Puses rīkojas saskaņā ar normatīvajiem aktiem.</w:t>
      </w:r>
    </w:p>
    <w:p w14:paraId="7138CDCA"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Katrai Pusei nekavējoties, bet </w:t>
      </w:r>
      <w:r w:rsidRPr="00C96A44">
        <w:rPr>
          <w:rFonts w:ascii="Times New Roman" w:eastAsia="Times New Roman" w:hAnsi="Times New Roman" w:cs="Times New Roman"/>
          <w:bCs/>
          <w:sz w:val="24"/>
          <w:szCs w:val="24"/>
          <w:lang w:eastAsia="lv-LV"/>
        </w:rPr>
        <w:t>ne vēlāk kā 3 darba dienu laikā</w:t>
      </w:r>
      <w:r w:rsidRPr="00C96A44">
        <w:rPr>
          <w:rFonts w:ascii="Times New Roman" w:eastAsia="Times New Roman" w:hAnsi="Times New Roman" w:cs="Times New Roman"/>
          <w:sz w:val="24"/>
          <w:szCs w:val="24"/>
        </w:rPr>
        <w:t>, ir jāpaziņo otrai Pusei par savas juridiskās adreses vai norēķinu rekvizītu maiņu.</w:t>
      </w:r>
    </w:p>
    <w:p w14:paraId="2B3BA569" w14:textId="7D1107C6"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lastRenderedPageBreak/>
        <w:t xml:space="preserve">Pasūtītājs Līguma saistību izpildes jautājumu risināšanai un citu no Līguma satura un būtības izrietošo darbību veikšanai norīko pilnvaroto personu: </w:t>
      </w:r>
      <w:r w:rsidR="004A1FEA" w:rsidRPr="00C96A44">
        <w:rPr>
          <w:rFonts w:ascii="Times New Roman" w:eastAsia="Times New Roman" w:hAnsi="Times New Roman" w:cs="Times New Roman"/>
          <w:bCs/>
          <w:sz w:val="24"/>
          <w:szCs w:val="24"/>
          <w:lang w:eastAsia="lv-LV"/>
        </w:rPr>
        <w:t>VTPC</w:t>
      </w:r>
      <w:r w:rsidRPr="00C96A44">
        <w:rPr>
          <w:rFonts w:ascii="Times New Roman" w:eastAsia="Times New Roman" w:hAnsi="Times New Roman" w:cs="Times New Roman"/>
          <w:bCs/>
          <w:sz w:val="24"/>
          <w:szCs w:val="24"/>
          <w:lang w:eastAsia="lv-LV"/>
        </w:rPr>
        <w:t xml:space="preserve"> vadītāju Ligitu Nelsoni</w:t>
      </w:r>
      <w:r w:rsidRPr="00C96A44">
        <w:rPr>
          <w:rFonts w:ascii="Times New Roman" w:eastAsia="Times New Roman" w:hAnsi="Times New Roman" w:cs="Times New Roman"/>
          <w:sz w:val="24"/>
          <w:szCs w:val="24"/>
        </w:rPr>
        <w:t xml:space="preserve">, tālruņa numurs: </w:t>
      </w:r>
      <w:r w:rsidRPr="00C96A44">
        <w:rPr>
          <w:rFonts w:ascii="Times New Roman" w:eastAsia="Times New Roman" w:hAnsi="Times New Roman" w:cs="Times New Roman"/>
          <w:sz w:val="24"/>
          <w:szCs w:val="24"/>
          <w:lang w:eastAsia="lv-LV"/>
        </w:rPr>
        <w:t>67185450</w:t>
      </w:r>
      <w:r w:rsidRPr="00C96A44">
        <w:rPr>
          <w:rFonts w:ascii="Times New Roman" w:eastAsia="Times New Roman" w:hAnsi="Times New Roman"/>
          <w:sz w:val="24"/>
          <w:szCs w:val="24"/>
        </w:rPr>
        <w:t>,</w:t>
      </w:r>
      <w:r w:rsidRPr="00C96A44">
        <w:rPr>
          <w:rFonts w:ascii="Times New Roman" w:eastAsia="Times New Roman" w:hAnsi="Times New Roman" w:cs="Times New Roman"/>
          <w:sz w:val="24"/>
          <w:szCs w:val="24"/>
        </w:rPr>
        <w:t xml:space="preserve"> e-pasta adrese: </w:t>
      </w:r>
      <w:hyperlink r:id="rId19" w:history="1">
        <w:r w:rsidRPr="00C96A44">
          <w:rPr>
            <w:rStyle w:val="Hyperlink"/>
            <w:rFonts w:ascii="Times New Roman" w:hAnsi="Times New Roman"/>
            <w:sz w:val="24"/>
            <w:szCs w:val="24"/>
          </w:rPr>
          <w:t>ligita.nelsone@tpc.nrc.lv</w:t>
        </w:r>
      </w:hyperlink>
      <w:r w:rsidRPr="00C96A44">
        <w:rPr>
          <w:rFonts w:ascii="Times New Roman" w:hAnsi="Times New Roman"/>
          <w:sz w:val="24"/>
          <w:szCs w:val="24"/>
        </w:rPr>
        <w:t xml:space="preserve"> </w:t>
      </w:r>
      <w:r w:rsidRPr="00C96A44">
        <w:rPr>
          <w:rFonts w:ascii="Times New Roman" w:eastAsia="Times New Roman" w:hAnsi="Times New Roman" w:cs="Times New Roman"/>
          <w:sz w:val="24"/>
          <w:szCs w:val="24"/>
        </w:rPr>
        <w:t>, kuras kompetencē ietilpst:</w:t>
      </w:r>
    </w:p>
    <w:p w14:paraId="2A457DB2"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pieņemt Piegādātāja piegādātās preces un, nepieciešamības gadījumā, organizēt akta sastādīšanu nekvalitatīvu preču piegādes gadījumā, kas atklājies jau pēc preču pieņemšanas;</w:t>
      </w:r>
    </w:p>
    <w:p w14:paraId="46F3D341"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dot Piegādātājam norādījumus attiecībā uz preču piegādēm un citu ar Līguma saistību izpildi saistītu jautājumu risināšanā;</w:t>
      </w:r>
    </w:p>
    <w:p w14:paraId="12FC4A4B" w14:textId="77777777" w:rsidR="00C10EA7" w:rsidRPr="00C96A44"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parakstīt piegādāto preču pavadzīmes – rēķinus.</w:t>
      </w:r>
    </w:p>
    <w:p w14:paraId="73BAE560" w14:textId="77777777"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Piegādātājs Līguma saistību izpildes jautājumu risināšanai un citu no Līguma satura un būtības izrietošo darbību veikšanai norīko pilnvaroto personu: </w:t>
      </w:r>
      <w:r w:rsidRPr="00C96A44">
        <w:rPr>
          <w:rFonts w:ascii="Times New Roman" w:eastAsia="Times New Roman" w:hAnsi="Times New Roman"/>
          <w:sz w:val="24"/>
          <w:szCs w:val="24"/>
          <w:lang w:eastAsia="lv-LV"/>
        </w:rPr>
        <w:t>_____________</w:t>
      </w:r>
      <w:r w:rsidRPr="00C96A44">
        <w:rPr>
          <w:rFonts w:ascii="Times New Roman" w:eastAsia="Times New Roman" w:hAnsi="Times New Roman" w:cs="Times New Roman"/>
          <w:sz w:val="24"/>
          <w:szCs w:val="24"/>
        </w:rPr>
        <w:t xml:space="preserve">, mobilā tālruņa numurs: </w:t>
      </w:r>
      <w:r w:rsidRPr="00C96A44">
        <w:rPr>
          <w:rFonts w:ascii="Times New Roman" w:eastAsia="Times New Roman" w:hAnsi="Times New Roman"/>
          <w:sz w:val="24"/>
          <w:szCs w:val="24"/>
          <w:lang w:eastAsia="lv-LV"/>
        </w:rPr>
        <w:t>_________</w:t>
      </w:r>
      <w:r w:rsidRPr="00C96A44">
        <w:rPr>
          <w:rFonts w:ascii="Times New Roman" w:eastAsia="Times New Roman" w:hAnsi="Times New Roman" w:cs="Times New Roman"/>
          <w:sz w:val="24"/>
          <w:szCs w:val="24"/>
        </w:rPr>
        <w:t xml:space="preserve">, e-pasta adrese: </w:t>
      </w:r>
      <w:r w:rsidRPr="00C96A44">
        <w:rPr>
          <w:rFonts w:ascii="Times New Roman" w:hAnsi="Times New Roman"/>
          <w:sz w:val="24"/>
          <w:szCs w:val="24"/>
        </w:rPr>
        <w:t>________</w:t>
      </w:r>
      <w:r w:rsidRPr="00C96A44">
        <w:rPr>
          <w:rFonts w:ascii="Times New Roman" w:hAnsi="Times New Roman" w:cs="Times New Roman"/>
          <w:sz w:val="24"/>
          <w:szCs w:val="24"/>
        </w:rPr>
        <w:t>.</w:t>
      </w:r>
    </w:p>
    <w:p w14:paraId="63FE94AD" w14:textId="7F4C44FF" w:rsidR="00C10EA7" w:rsidRPr="00C96A44"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 xml:space="preserve">Līgums ir sastādīts latviešu valodā </w:t>
      </w:r>
      <w:r w:rsidR="00B63BA5" w:rsidRPr="00C96A44">
        <w:rPr>
          <w:rFonts w:ascii="Times New Roman" w:eastAsia="Times New Roman" w:hAnsi="Times New Roman" w:cs="Times New Roman"/>
          <w:bCs/>
          <w:sz w:val="24"/>
          <w:szCs w:val="24"/>
          <w:lang w:eastAsia="lv-LV"/>
        </w:rPr>
        <w:t>___</w:t>
      </w:r>
      <w:r w:rsidR="006E0AFB" w:rsidRPr="00C96A44">
        <w:rPr>
          <w:rFonts w:ascii="Times New Roman" w:eastAsia="Times New Roman" w:hAnsi="Times New Roman" w:cs="Times New Roman"/>
          <w:bCs/>
          <w:sz w:val="24"/>
          <w:szCs w:val="24"/>
          <w:lang w:eastAsia="lv-LV"/>
        </w:rPr>
        <w:t xml:space="preserve"> (____)</w:t>
      </w:r>
      <w:r w:rsidRPr="00C96A44">
        <w:rPr>
          <w:rFonts w:ascii="Times New Roman" w:eastAsia="Times New Roman" w:hAnsi="Times New Roman" w:cs="Times New Roman"/>
          <w:sz w:val="24"/>
          <w:szCs w:val="24"/>
        </w:rPr>
        <w:t xml:space="preserve"> eksemplāros uz pamatteksta </w:t>
      </w:r>
      <w:r w:rsidR="00B63BA5" w:rsidRPr="00C96A44">
        <w:rPr>
          <w:rFonts w:ascii="Times New Roman" w:eastAsia="Times New Roman" w:hAnsi="Times New Roman" w:cs="Times New Roman"/>
          <w:bCs/>
          <w:sz w:val="24"/>
          <w:szCs w:val="24"/>
          <w:lang w:eastAsia="lv-LV"/>
        </w:rPr>
        <w:t>____</w:t>
      </w:r>
      <w:r w:rsidR="006E0AFB" w:rsidRPr="00C96A44">
        <w:rPr>
          <w:rFonts w:ascii="Times New Roman" w:eastAsia="Times New Roman" w:hAnsi="Times New Roman" w:cs="Times New Roman"/>
          <w:bCs/>
          <w:sz w:val="24"/>
          <w:szCs w:val="24"/>
          <w:lang w:eastAsia="lv-LV"/>
        </w:rPr>
        <w:t xml:space="preserve"> (_____)</w:t>
      </w:r>
      <w:r w:rsidRPr="00C96A44">
        <w:rPr>
          <w:rFonts w:ascii="Times New Roman" w:eastAsia="Times New Roman" w:hAnsi="Times New Roman" w:cs="Times New Roman"/>
          <w:bCs/>
          <w:sz w:val="24"/>
          <w:szCs w:val="24"/>
          <w:lang w:eastAsia="lv-LV"/>
        </w:rPr>
        <w:t xml:space="preserve"> </w:t>
      </w:r>
      <w:r w:rsidRPr="00C96A44">
        <w:rPr>
          <w:rFonts w:ascii="Times New Roman" w:eastAsia="Times New Roman" w:hAnsi="Times New Roman" w:cs="Times New Roman"/>
          <w:sz w:val="24"/>
          <w:szCs w:val="24"/>
        </w:rPr>
        <w:t xml:space="preserve">lapām ar </w:t>
      </w:r>
      <w:r w:rsidR="00B63BA5" w:rsidRPr="00C96A44">
        <w:rPr>
          <w:rFonts w:ascii="Times New Roman" w:eastAsia="Times New Roman" w:hAnsi="Times New Roman" w:cs="Times New Roman"/>
          <w:bCs/>
          <w:sz w:val="24"/>
          <w:szCs w:val="24"/>
          <w:lang w:eastAsia="lv-LV"/>
        </w:rPr>
        <w:t>___</w:t>
      </w:r>
      <w:r w:rsidR="006E0AFB" w:rsidRPr="00C96A44">
        <w:rPr>
          <w:rFonts w:ascii="Times New Roman" w:eastAsia="Times New Roman" w:hAnsi="Times New Roman" w:cs="Times New Roman"/>
          <w:bCs/>
          <w:sz w:val="24"/>
          <w:szCs w:val="24"/>
          <w:lang w:eastAsia="lv-LV"/>
        </w:rPr>
        <w:t xml:space="preserve"> (_____)</w:t>
      </w:r>
      <w:r w:rsidRPr="00C96A44">
        <w:rPr>
          <w:rFonts w:ascii="Times New Roman" w:eastAsia="Times New Roman" w:hAnsi="Times New Roman" w:cs="Times New Roman"/>
          <w:bCs/>
          <w:sz w:val="24"/>
          <w:szCs w:val="24"/>
          <w:lang w:eastAsia="lv-LV"/>
        </w:rPr>
        <w:t xml:space="preserve"> </w:t>
      </w:r>
      <w:r w:rsidRPr="00C96A44">
        <w:rPr>
          <w:rFonts w:ascii="Times New Roman" w:eastAsia="Times New Roman" w:hAnsi="Times New Roman" w:cs="Times New Roman"/>
          <w:sz w:val="24"/>
          <w:szCs w:val="24"/>
        </w:rPr>
        <w:t>Līguma pielikumiem katrs. Viens Līguma eksemplārs glabājas pie Pasūtītāja, bet otrs pie Piegādātāja. Abiem Līguma eksemplāriem ir vienāds juridisks spēks.</w:t>
      </w:r>
    </w:p>
    <w:p w14:paraId="389A93FB" w14:textId="6C98AF4C" w:rsidR="00C10EA7" w:rsidRPr="00C96A44" w:rsidRDefault="006769FB" w:rsidP="008E2ECA">
      <w:pPr>
        <w:numPr>
          <w:ilvl w:val="1"/>
          <w:numId w:val="9"/>
        </w:numPr>
        <w:spacing w:after="120" w:line="240" w:lineRule="auto"/>
        <w:ind w:left="567" w:right="-108" w:hanging="567"/>
        <w:jc w:val="both"/>
        <w:rPr>
          <w:rFonts w:ascii="Times New Roman" w:eastAsia="Times New Roman" w:hAnsi="Times New Roman" w:cs="Times New Roman"/>
          <w:sz w:val="24"/>
          <w:szCs w:val="24"/>
        </w:rPr>
      </w:pPr>
      <w:r w:rsidRPr="00C96A44">
        <w:rPr>
          <w:rFonts w:ascii="Times New Roman" w:eastAsia="Times New Roman" w:hAnsi="Times New Roman" w:cs="Times New Roman"/>
          <w:sz w:val="24"/>
          <w:szCs w:val="24"/>
        </w:rPr>
        <w:t>Parakstot Līgumu, abas</w:t>
      </w:r>
      <w:r w:rsidR="00C10EA7" w:rsidRPr="00C96A44">
        <w:rPr>
          <w:rFonts w:ascii="Times New Roman" w:eastAsia="Times New Roman" w:hAnsi="Times New Roman" w:cs="Times New Roman"/>
          <w:sz w:val="24"/>
          <w:szCs w:val="24"/>
        </w:rPr>
        <w:t xml:space="preserve"> Puses apliecina, ka ir iepazinušās ar Līguma noteikumiem, tie Pusēm ir saprotami un Puses apņemas tos pildīt un ievērot.</w:t>
      </w:r>
    </w:p>
    <w:p w14:paraId="32FAAB81" w14:textId="77B9A5A9" w:rsidR="003C0B81" w:rsidRPr="00C96A44" w:rsidRDefault="003C0B81" w:rsidP="008E2ECA">
      <w:pPr>
        <w:pStyle w:val="ListParagraph"/>
        <w:widowControl w:val="0"/>
        <w:numPr>
          <w:ilvl w:val="0"/>
          <w:numId w:val="9"/>
        </w:numPr>
        <w:autoSpaceDE w:val="0"/>
        <w:autoSpaceDN w:val="0"/>
        <w:adjustRightInd w:val="0"/>
        <w:spacing w:before="40" w:after="60"/>
        <w:jc w:val="center"/>
        <w:rPr>
          <w:rFonts w:ascii="Times New Roman" w:hAnsi="Times New Roman"/>
          <w:b/>
          <w:szCs w:val="24"/>
        </w:rPr>
      </w:pPr>
      <w:r w:rsidRPr="00C96A44">
        <w:rPr>
          <w:rFonts w:ascii="Times New Roman" w:hAnsi="Times New Roman"/>
          <w:b/>
          <w:szCs w:val="24"/>
        </w:rPr>
        <w:t>Līdzēju rekvizīti un paraksti</w:t>
      </w:r>
    </w:p>
    <w:tbl>
      <w:tblPr>
        <w:tblW w:w="9606" w:type="dxa"/>
        <w:tblLayout w:type="fixed"/>
        <w:tblLook w:val="01E0" w:firstRow="1" w:lastRow="1" w:firstColumn="1" w:lastColumn="1" w:noHBand="0" w:noVBand="0"/>
      </w:tblPr>
      <w:tblGrid>
        <w:gridCol w:w="4678"/>
        <w:gridCol w:w="4928"/>
      </w:tblGrid>
      <w:tr w:rsidR="003C0B81" w:rsidRPr="00C96A44" w14:paraId="47700257" w14:textId="77777777" w:rsidTr="003C50AB">
        <w:tc>
          <w:tcPr>
            <w:tcW w:w="4678" w:type="dxa"/>
            <w:shd w:val="clear" w:color="auto" w:fill="auto"/>
          </w:tcPr>
          <w:p w14:paraId="55924A2E" w14:textId="77777777" w:rsidR="003C0B81" w:rsidRPr="00C96A44" w:rsidRDefault="003C0B81" w:rsidP="003C50AB">
            <w:pPr>
              <w:tabs>
                <w:tab w:val="left" w:pos="5040"/>
              </w:tabs>
              <w:spacing w:before="60" w:after="60"/>
              <w:rPr>
                <w:rFonts w:ascii="Times New Roman" w:hAnsi="Times New Roman" w:cs="Times New Roman"/>
                <w:sz w:val="24"/>
                <w:szCs w:val="24"/>
              </w:rPr>
            </w:pPr>
            <w:r w:rsidRPr="00C96A44">
              <w:rPr>
                <w:rFonts w:ascii="Times New Roman" w:hAnsi="Times New Roman" w:cs="Times New Roman"/>
                <w:b/>
                <w:sz w:val="24"/>
                <w:szCs w:val="24"/>
              </w:rPr>
              <w:t>Pasūtītājs</w:t>
            </w:r>
          </w:p>
        </w:tc>
        <w:tc>
          <w:tcPr>
            <w:tcW w:w="4928" w:type="dxa"/>
            <w:shd w:val="clear" w:color="auto" w:fill="auto"/>
          </w:tcPr>
          <w:p w14:paraId="6834AA23" w14:textId="77777777" w:rsidR="003C0B81" w:rsidRPr="00C96A44" w:rsidRDefault="003C0B81" w:rsidP="003C50AB">
            <w:pPr>
              <w:tabs>
                <w:tab w:val="left" w:pos="5040"/>
              </w:tabs>
              <w:spacing w:before="60" w:after="60"/>
              <w:rPr>
                <w:rFonts w:ascii="Times New Roman" w:hAnsi="Times New Roman" w:cs="Times New Roman"/>
                <w:b/>
                <w:sz w:val="24"/>
                <w:szCs w:val="24"/>
              </w:rPr>
            </w:pPr>
            <w:r w:rsidRPr="00C96A44">
              <w:rPr>
                <w:rFonts w:ascii="Times New Roman" w:hAnsi="Times New Roman" w:cs="Times New Roman"/>
                <w:b/>
                <w:sz w:val="24"/>
                <w:szCs w:val="24"/>
              </w:rPr>
              <w:t>Piegādātājs</w:t>
            </w:r>
          </w:p>
        </w:tc>
      </w:tr>
      <w:tr w:rsidR="003C0B81" w:rsidRPr="00C96A44" w14:paraId="573B660A" w14:textId="77777777" w:rsidTr="003C50AB">
        <w:trPr>
          <w:trHeight w:val="3787"/>
        </w:trPr>
        <w:tc>
          <w:tcPr>
            <w:tcW w:w="4678" w:type="dxa"/>
            <w:shd w:val="clear" w:color="auto" w:fill="auto"/>
          </w:tcPr>
          <w:p w14:paraId="2F16A696"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Valsts sabiedrība ar ierobežotu atbildību "Nacionālais rehabilitācijas centrs "Vaivari""</w:t>
            </w:r>
          </w:p>
          <w:p w14:paraId="1301A050"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Reģistrācijas Nr. </w:t>
            </w:r>
            <w:r w:rsidRPr="00C96A44">
              <w:rPr>
                <w:rFonts w:ascii="Times New Roman" w:hAnsi="Times New Roman" w:cs="Times New Roman"/>
                <w:sz w:val="24"/>
                <w:szCs w:val="24"/>
                <w:lang w:eastAsia="lv-LV"/>
              </w:rPr>
              <w:t>40003273900</w:t>
            </w:r>
          </w:p>
          <w:p w14:paraId="406FCC0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Asaru prospekts 61, Jūrmala, LV-2008</w:t>
            </w:r>
          </w:p>
          <w:p w14:paraId="1BF39791"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Valsts kase</w:t>
            </w:r>
          </w:p>
          <w:p w14:paraId="6B0A59C9" w14:textId="6DDA942E" w:rsidR="003C0B81" w:rsidRPr="00C96A44" w:rsidRDefault="005C5E75"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Kods: TRELLV</w:t>
            </w:r>
            <w:r w:rsidR="003C0B81" w:rsidRPr="00C96A44">
              <w:rPr>
                <w:rFonts w:ascii="Times New Roman" w:hAnsi="Times New Roman" w:cs="Times New Roman"/>
                <w:sz w:val="24"/>
                <w:szCs w:val="24"/>
              </w:rPr>
              <w:t>22</w:t>
            </w:r>
          </w:p>
          <w:p w14:paraId="07235222" w14:textId="61603C18" w:rsidR="003C0B81" w:rsidRPr="00C96A44" w:rsidRDefault="005C5E75"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Konts LV30TREL918564700100</w:t>
            </w:r>
            <w:r w:rsidR="003C0B81" w:rsidRPr="00C96A44">
              <w:rPr>
                <w:rFonts w:ascii="Times New Roman" w:hAnsi="Times New Roman" w:cs="Times New Roman"/>
                <w:sz w:val="24"/>
                <w:szCs w:val="24"/>
              </w:rPr>
              <w:t>0</w:t>
            </w:r>
          </w:p>
          <w:p w14:paraId="71129B38" w14:textId="77777777" w:rsidR="003C0B81" w:rsidRPr="00C96A44" w:rsidRDefault="003C0B81"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tālrunis 67185450</w:t>
            </w:r>
          </w:p>
          <w:p w14:paraId="71D9AE60" w14:textId="50711459" w:rsidR="003C0B81" w:rsidRPr="00C96A44" w:rsidRDefault="003C0B81" w:rsidP="003A2F0D">
            <w:pPr>
              <w:tabs>
                <w:tab w:val="left" w:pos="4704"/>
              </w:tabs>
              <w:spacing w:after="40"/>
              <w:rPr>
                <w:rFonts w:ascii="Times New Roman" w:hAnsi="Times New Roman" w:cs="Times New Roman"/>
                <w:sz w:val="24"/>
                <w:szCs w:val="24"/>
              </w:rPr>
            </w:pPr>
            <w:r w:rsidRPr="00C96A44">
              <w:rPr>
                <w:rFonts w:ascii="Times New Roman" w:hAnsi="Times New Roman" w:cs="Times New Roman"/>
                <w:sz w:val="24"/>
                <w:szCs w:val="24"/>
              </w:rPr>
              <w:t xml:space="preserve">e-pasta adrese: </w:t>
            </w:r>
            <w:hyperlink r:id="rId20" w:history="1">
              <w:r w:rsidR="00706C36" w:rsidRPr="00C96A44">
                <w:rPr>
                  <w:rStyle w:val="Hyperlink"/>
                  <w:rFonts w:ascii="Times New Roman" w:hAnsi="Times New Roman" w:cs="Times New Roman"/>
                  <w:sz w:val="24"/>
                  <w:szCs w:val="24"/>
                </w:rPr>
                <w:t>ligita.nelsone@tpc.nrc.lv</w:t>
              </w:r>
            </w:hyperlink>
            <w:r w:rsidR="00706C36" w:rsidRPr="00C96A44">
              <w:rPr>
                <w:rFonts w:ascii="Times New Roman" w:hAnsi="Times New Roman" w:cs="Times New Roman"/>
                <w:sz w:val="24"/>
                <w:szCs w:val="24"/>
              </w:rPr>
              <w:t xml:space="preserve"> </w:t>
            </w:r>
            <w:r w:rsidRPr="00C96A44">
              <w:rPr>
                <w:rFonts w:ascii="Times New Roman" w:hAnsi="Times New Roman" w:cs="Times New Roman"/>
                <w:sz w:val="24"/>
                <w:szCs w:val="24"/>
                <w:u w:val="single"/>
              </w:rPr>
              <w:t xml:space="preserve"> </w:t>
            </w:r>
          </w:p>
          <w:p w14:paraId="47037C9B" w14:textId="77777777" w:rsidR="003C0B81" w:rsidRPr="00C96A44" w:rsidRDefault="003C0B81" w:rsidP="003C50AB">
            <w:pPr>
              <w:tabs>
                <w:tab w:val="left" w:pos="4704"/>
              </w:tabs>
              <w:rPr>
                <w:rFonts w:ascii="Times New Roman" w:hAnsi="Times New Roman" w:cs="Times New Roman"/>
                <w:sz w:val="24"/>
                <w:szCs w:val="24"/>
              </w:rPr>
            </w:pPr>
            <w:r w:rsidRPr="00C96A44">
              <w:rPr>
                <w:rFonts w:ascii="Times New Roman" w:hAnsi="Times New Roman" w:cs="Times New Roman"/>
                <w:sz w:val="24"/>
                <w:szCs w:val="24"/>
              </w:rPr>
              <w:t>_________________________________</w:t>
            </w:r>
          </w:p>
          <w:p w14:paraId="1B30E934" w14:textId="77777777" w:rsidR="00706C36"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Valdes priekšsēdētāja Anda Nulle</w:t>
            </w:r>
            <w:r w:rsidR="00C10EA7" w:rsidRPr="00C96A44">
              <w:rPr>
                <w:rFonts w:ascii="Times New Roman" w:hAnsi="Times New Roman" w:cs="Times New Roman"/>
                <w:sz w:val="24"/>
                <w:szCs w:val="24"/>
              </w:rPr>
              <w:t xml:space="preserve">                       </w:t>
            </w:r>
          </w:p>
          <w:p w14:paraId="22854C7B" w14:textId="77777777" w:rsidR="00706C36" w:rsidRPr="00C96A44" w:rsidRDefault="00706C36" w:rsidP="00706C36">
            <w:pPr>
              <w:tabs>
                <w:tab w:val="left" w:pos="4704"/>
              </w:tabs>
              <w:rPr>
                <w:rFonts w:ascii="Times New Roman" w:hAnsi="Times New Roman" w:cs="Times New Roman"/>
                <w:sz w:val="24"/>
                <w:szCs w:val="24"/>
              </w:rPr>
            </w:pPr>
            <w:r w:rsidRPr="00C96A44">
              <w:rPr>
                <w:rFonts w:ascii="Times New Roman" w:hAnsi="Times New Roman" w:cs="Times New Roman"/>
                <w:sz w:val="24"/>
                <w:szCs w:val="24"/>
              </w:rPr>
              <w:t>_________________________________</w:t>
            </w:r>
          </w:p>
          <w:p w14:paraId="2D22D855" w14:textId="4475C370" w:rsidR="00706C36"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 xml:space="preserve">Valdes loceklis Mārtiņš Oliņš </w:t>
            </w:r>
          </w:p>
          <w:p w14:paraId="291532FF" w14:textId="76018F43" w:rsidR="003C0B81" w:rsidRPr="00C96A44" w:rsidRDefault="00706C36" w:rsidP="00C10EA7">
            <w:pPr>
              <w:tabs>
                <w:tab w:val="left" w:pos="4704"/>
              </w:tabs>
              <w:rPr>
                <w:rFonts w:ascii="Times New Roman" w:hAnsi="Times New Roman" w:cs="Times New Roman"/>
                <w:sz w:val="24"/>
                <w:szCs w:val="24"/>
              </w:rPr>
            </w:pPr>
            <w:r w:rsidRPr="00C96A44">
              <w:rPr>
                <w:rFonts w:ascii="Times New Roman" w:hAnsi="Times New Roman" w:cs="Times New Roman"/>
                <w:sz w:val="24"/>
                <w:szCs w:val="24"/>
              </w:rPr>
              <w:t xml:space="preserve">                         </w:t>
            </w:r>
            <w:r w:rsidR="003C0B81" w:rsidRPr="00C96A44">
              <w:rPr>
                <w:rFonts w:ascii="Times New Roman" w:hAnsi="Times New Roman" w:cs="Times New Roman"/>
                <w:sz w:val="24"/>
                <w:szCs w:val="24"/>
              </w:rPr>
              <w:t>z.v.</w:t>
            </w:r>
          </w:p>
        </w:tc>
        <w:tc>
          <w:tcPr>
            <w:tcW w:w="4928" w:type="dxa"/>
            <w:shd w:val="clear" w:color="auto" w:fill="auto"/>
          </w:tcPr>
          <w:p w14:paraId="2D5235F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(Piegādātāja pilns nosaukums)</w:t>
            </w:r>
          </w:p>
          <w:p w14:paraId="45EDB3C0" w14:textId="77777777" w:rsidR="003C0B81" w:rsidRPr="00C96A44" w:rsidRDefault="003C0B81" w:rsidP="003A2F0D">
            <w:pPr>
              <w:spacing w:after="40"/>
              <w:rPr>
                <w:rFonts w:ascii="Times New Roman" w:hAnsi="Times New Roman" w:cs="Times New Roman"/>
                <w:sz w:val="24"/>
                <w:szCs w:val="24"/>
              </w:rPr>
            </w:pPr>
            <w:r w:rsidRPr="00C96A44">
              <w:rPr>
                <w:rFonts w:ascii="Times New Roman" w:hAnsi="Times New Roman" w:cs="Times New Roman"/>
                <w:sz w:val="24"/>
                <w:szCs w:val="24"/>
              </w:rPr>
              <w:t>Reģistrācijas Nr. </w:t>
            </w:r>
            <w:r w:rsidRPr="00C96A44">
              <w:rPr>
                <w:rFonts w:ascii="Times New Roman" w:hAnsi="Times New Roman" w:cs="Times New Roman"/>
                <w:sz w:val="24"/>
                <w:szCs w:val="24"/>
                <w:lang w:eastAsia="lv-LV"/>
              </w:rPr>
              <w:t>___________________</w:t>
            </w:r>
          </w:p>
          <w:p w14:paraId="4B15B739"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Juridiskā adrese: ____________________</w:t>
            </w:r>
          </w:p>
          <w:p w14:paraId="1B22E3D2"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lang w:eastAsia="lv-LV"/>
              </w:rPr>
              <w:t>Banka _____________________</w:t>
            </w:r>
          </w:p>
          <w:p w14:paraId="248AA829"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Kods: ___________________</w:t>
            </w:r>
          </w:p>
          <w:p w14:paraId="7662018F"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Konts __________________________</w:t>
            </w:r>
          </w:p>
          <w:p w14:paraId="28E2D4E5"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tālrunis ___________________</w:t>
            </w:r>
          </w:p>
          <w:p w14:paraId="210E181B" w14:textId="77777777" w:rsidR="003C0B81" w:rsidRPr="00C96A44" w:rsidRDefault="003C0B81" w:rsidP="003A2F0D">
            <w:pPr>
              <w:tabs>
                <w:tab w:val="left" w:pos="5040"/>
              </w:tabs>
              <w:spacing w:after="40"/>
              <w:rPr>
                <w:rFonts w:ascii="Times New Roman" w:hAnsi="Times New Roman" w:cs="Times New Roman"/>
                <w:sz w:val="24"/>
                <w:szCs w:val="24"/>
              </w:rPr>
            </w:pPr>
            <w:r w:rsidRPr="00C96A44">
              <w:rPr>
                <w:rFonts w:ascii="Times New Roman" w:hAnsi="Times New Roman" w:cs="Times New Roman"/>
                <w:sz w:val="24"/>
                <w:szCs w:val="24"/>
              </w:rPr>
              <w:t>e-pasta adrese: _____________________</w:t>
            </w:r>
          </w:p>
          <w:p w14:paraId="34BF7F27" w14:textId="77777777" w:rsidR="00C10EA7" w:rsidRPr="00C96A44" w:rsidRDefault="00C10EA7" w:rsidP="003A2F0D">
            <w:pPr>
              <w:tabs>
                <w:tab w:val="left" w:pos="5040"/>
              </w:tabs>
              <w:spacing w:after="40"/>
              <w:rPr>
                <w:rFonts w:ascii="Times New Roman" w:hAnsi="Times New Roman" w:cs="Times New Roman"/>
                <w:sz w:val="24"/>
                <w:szCs w:val="24"/>
              </w:rPr>
            </w:pPr>
          </w:p>
          <w:p w14:paraId="317DCF9D" w14:textId="77777777" w:rsidR="003C0B81" w:rsidRPr="00C96A44" w:rsidRDefault="003C0B81" w:rsidP="003C50AB">
            <w:pPr>
              <w:tabs>
                <w:tab w:val="left" w:pos="5040"/>
              </w:tabs>
              <w:rPr>
                <w:rFonts w:ascii="Times New Roman" w:hAnsi="Times New Roman" w:cs="Times New Roman"/>
                <w:sz w:val="24"/>
                <w:szCs w:val="24"/>
              </w:rPr>
            </w:pPr>
            <w:r w:rsidRPr="00C96A44">
              <w:rPr>
                <w:rFonts w:ascii="Times New Roman" w:hAnsi="Times New Roman" w:cs="Times New Roman"/>
                <w:sz w:val="24"/>
                <w:szCs w:val="24"/>
              </w:rPr>
              <w:t>____________________________________</w:t>
            </w:r>
          </w:p>
          <w:p w14:paraId="429288B6" w14:textId="083BC587" w:rsidR="003C0B81" w:rsidRPr="00C96A44" w:rsidRDefault="003C0B81" w:rsidP="003C50AB">
            <w:pPr>
              <w:tabs>
                <w:tab w:val="left" w:pos="5040"/>
              </w:tabs>
              <w:rPr>
                <w:rFonts w:ascii="Times New Roman" w:hAnsi="Times New Roman" w:cs="Times New Roman"/>
                <w:sz w:val="24"/>
                <w:szCs w:val="24"/>
              </w:rPr>
            </w:pPr>
            <w:r w:rsidRPr="00C96A44">
              <w:rPr>
                <w:rFonts w:ascii="Times New Roman" w:hAnsi="Times New Roman" w:cs="Times New Roman"/>
                <w:sz w:val="24"/>
                <w:szCs w:val="24"/>
              </w:rPr>
              <w:t>(Amats, Vārds Uzvārds)</w:t>
            </w:r>
          </w:p>
          <w:p w14:paraId="0A937D52" w14:textId="77777777" w:rsidR="003C0B81" w:rsidRPr="00C96A44" w:rsidRDefault="00C10EA7" w:rsidP="00C10EA7">
            <w:pPr>
              <w:tabs>
                <w:tab w:val="left" w:pos="5040"/>
              </w:tabs>
              <w:rPr>
                <w:rFonts w:ascii="Times New Roman" w:hAnsi="Times New Roman" w:cs="Times New Roman"/>
                <w:sz w:val="24"/>
                <w:szCs w:val="24"/>
              </w:rPr>
            </w:pPr>
            <w:r w:rsidRPr="00C96A44">
              <w:rPr>
                <w:rFonts w:ascii="Times New Roman" w:hAnsi="Times New Roman" w:cs="Times New Roman"/>
                <w:sz w:val="24"/>
                <w:szCs w:val="24"/>
              </w:rPr>
              <w:t xml:space="preserve">                          </w:t>
            </w:r>
            <w:r w:rsidR="003C0B81" w:rsidRPr="00C96A44">
              <w:rPr>
                <w:rFonts w:ascii="Times New Roman" w:hAnsi="Times New Roman" w:cs="Times New Roman"/>
                <w:sz w:val="24"/>
                <w:szCs w:val="24"/>
              </w:rPr>
              <w:t>z.v.</w:t>
            </w:r>
          </w:p>
        </w:tc>
      </w:tr>
    </w:tbl>
    <w:p w14:paraId="1CC670C4" w14:textId="5AFBA411" w:rsidR="003C0B81" w:rsidRPr="00C96A44" w:rsidRDefault="003C0B81" w:rsidP="003C0B81">
      <w:pPr>
        <w:rPr>
          <w:rFonts w:ascii="Times New Roman" w:eastAsia="Calibri" w:hAnsi="Times New Roman" w:cs="Times New Roman"/>
          <w:sz w:val="24"/>
          <w:szCs w:val="24"/>
        </w:rPr>
      </w:pPr>
    </w:p>
    <w:p w14:paraId="08E55F3C" w14:textId="40F63016" w:rsidR="00E96983" w:rsidRPr="00C96A44" w:rsidRDefault="00E96983" w:rsidP="003C0B81">
      <w:pPr>
        <w:spacing w:after="200" w:line="276" w:lineRule="auto"/>
        <w:rPr>
          <w:rFonts w:ascii="Times New Roman" w:hAnsi="Times New Roman" w:cs="Times New Roman"/>
          <w:b/>
          <w:caps/>
          <w:sz w:val="24"/>
          <w:szCs w:val="24"/>
        </w:rPr>
      </w:pPr>
    </w:p>
    <w:p w14:paraId="3F9FA27F" w14:textId="22DD9AAE" w:rsidR="002649C6" w:rsidRPr="00C96A44" w:rsidRDefault="002649C6" w:rsidP="003C0B81">
      <w:pPr>
        <w:spacing w:after="200" w:line="276" w:lineRule="auto"/>
        <w:rPr>
          <w:rFonts w:ascii="Times New Roman" w:hAnsi="Times New Roman" w:cs="Times New Roman"/>
          <w:b/>
          <w:caps/>
          <w:sz w:val="24"/>
          <w:szCs w:val="24"/>
        </w:rPr>
      </w:pPr>
    </w:p>
    <w:p w14:paraId="2A83D769" w14:textId="5358A78F" w:rsidR="002649C6" w:rsidRPr="00C96A44" w:rsidRDefault="002649C6" w:rsidP="003C0B81">
      <w:pPr>
        <w:spacing w:after="200" w:line="276" w:lineRule="auto"/>
        <w:rPr>
          <w:rFonts w:ascii="Times New Roman" w:hAnsi="Times New Roman" w:cs="Times New Roman"/>
          <w:b/>
          <w:caps/>
          <w:sz w:val="24"/>
          <w:szCs w:val="24"/>
        </w:rPr>
      </w:pPr>
    </w:p>
    <w:p w14:paraId="0B20FA0F" w14:textId="2537135B" w:rsidR="002649C6" w:rsidRPr="00C96A44" w:rsidRDefault="002649C6" w:rsidP="003C0B81">
      <w:pPr>
        <w:spacing w:after="200" w:line="276" w:lineRule="auto"/>
        <w:rPr>
          <w:rFonts w:ascii="Times New Roman" w:hAnsi="Times New Roman" w:cs="Times New Roman"/>
          <w:b/>
          <w:caps/>
          <w:sz w:val="24"/>
          <w:szCs w:val="24"/>
        </w:rPr>
      </w:pPr>
    </w:p>
    <w:p w14:paraId="4CEE5955" w14:textId="77777777" w:rsidR="002649C6" w:rsidRPr="00C96A44" w:rsidRDefault="002649C6" w:rsidP="003C0B81">
      <w:pPr>
        <w:spacing w:after="200" w:line="276" w:lineRule="auto"/>
        <w:rPr>
          <w:rFonts w:ascii="Times New Roman" w:hAnsi="Times New Roman" w:cs="Times New Roman"/>
          <w:b/>
          <w:caps/>
          <w:sz w:val="24"/>
          <w:szCs w:val="24"/>
        </w:rPr>
      </w:pPr>
    </w:p>
    <w:p w14:paraId="7CB846F9" w14:textId="5419FF0F" w:rsidR="007655F7" w:rsidRPr="00C96A44" w:rsidRDefault="005C5E75" w:rsidP="005C5E75">
      <w:pPr>
        <w:spacing w:before="120" w:after="0"/>
        <w:jc w:val="right"/>
        <w:rPr>
          <w:rFonts w:ascii="Times New Roman" w:hAnsi="Times New Roman" w:cs="Times New Roman"/>
          <w:sz w:val="20"/>
          <w:szCs w:val="20"/>
        </w:rPr>
      </w:pPr>
      <w:r w:rsidRPr="00C96A44">
        <w:rPr>
          <w:rFonts w:ascii="Times New Roman" w:hAnsi="Times New Roman" w:cs="Times New Roman"/>
          <w:sz w:val="20"/>
          <w:szCs w:val="20"/>
        </w:rPr>
        <w:lastRenderedPageBreak/>
        <w:t xml:space="preserve">3.pielikums </w:t>
      </w:r>
      <w:r w:rsidR="007655F7" w:rsidRPr="00C96A44">
        <w:rPr>
          <w:rFonts w:ascii="Times New Roman" w:hAnsi="Times New Roman" w:cs="Times New Roman"/>
          <w:sz w:val="20"/>
          <w:szCs w:val="20"/>
        </w:rPr>
        <w:t xml:space="preserve">2018. gada __. _______ </w:t>
      </w:r>
    </w:p>
    <w:p w14:paraId="4487A88E" w14:textId="57BBA57C" w:rsidR="007655F7" w:rsidRPr="00C96A44" w:rsidRDefault="007655F7" w:rsidP="007655F7">
      <w:pPr>
        <w:spacing w:after="0"/>
        <w:jc w:val="right"/>
        <w:rPr>
          <w:rFonts w:ascii="Times New Roman" w:hAnsi="Times New Roman" w:cs="Times New Roman"/>
          <w:sz w:val="20"/>
          <w:szCs w:val="20"/>
        </w:rPr>
      </w:pPr>
      <w:r w:rsidRPr="00C96A44">
        <w:rPr>
          <w:rFonts w:ascii="Times New Roman" w:hAnsi="Times New Roman" w:cs="Times New Roman"/>
          <w:sz w:val="20"/>
          <w:szCs w:val="20"/>
        </w:rPr>
        <w:t xml:space="preserve">Līgumam Nr. NRC </w:t>
      </w:r>
      <w:r w:rsidR="004A1FEA" w:rsidRPr="00C96A44">
        <w:rPr>
          <w:rFonts w:ascii="Times New Roman" w:hAnsi="Times New Roman"/>
          <w:sz w:val="20"/>
          <w:szCs w:val="20"/>
        </w:rPr>
        <w:t>NRC „Vaivari” 2018/</w:t>
      </w:r>
      <w:r w:rsidR="00E96983" w:rsidRPr="00C96A44">
        <w:rPr>
          <w:rFonts w:ascii="Times New Roman" w:hAnsi="Times New Roman"/>
          <w:sz w:val="20"/>
          <w:szCs w:val="20"/>
        </w:rPr>
        <w:t>40</w:t>
      </w:r>
      <w:r w:rsidRPr="00C96A44">
        <w:rPr>
          <w:rFonts w:ascii="Times New Roman" w:hAnsi="Times New Roman"/>
          <w:sz w:val="20"/>
          <w:szCs w:val="20"/>
        </w:rPr>
        <w:t xml:space="preserve"> TPC__</w:t>
      </w:r>
      <w:r w:rsidRPr="00C96A44">
        <w:rPr>
          <w:rFonts w:ascii="Times New Roman" w:hAnsi="Times New Roman" w:cs="Times New Roman"/>
          <w:sz w:val="20"/>
          <w:szCs w:val="20"/>
        </w:rPr>
        <w:t xml:space="preserve"> </w:t>
      </w:r>
    </w:p>
    <w:p w14:paraId="5111DD26" w14:textId="77777777" w:rsidR="00E96983" w:rsidRPr="00C96A44" w:rsidRDefault="00E96983" w:rsidP="007655F7">
      <w:pPr>
        <w:spacing w:after="0"/>
        <w:jc w:val="right"/>
        <w:rPr>
          <w:rFonts w:ascii="Times New Roman" w:hAnsi="Times New Roman" w:cs="Times New Roman"/>
          <w:sz w:val="20"/>
          <w:szCs w:val="20"/>
        </w:rPr>
      </w:pPr>
      <w:r w:rsidRPr="00C96A44">
        <w:rPr>
          <w:rFonts w:ascii="Times New Roman" w:eastAsia="Calibri" w:hAnsi="Times New Roman" w:cs="Times New Roman"/>
          <w:sz w:val="20"/>
          <w:szCs w:val="20"/>
        </w:rPr>
        <w:t>Komunikācijas tehnisko palīglīdzekļu iegāde</w:t>
      </w:r>
      <w:r w:rsidRPr="00C96A44">
        <w:rPr>
          <w:rFonts w:ascii="Times New Roman" w:hAnsi="Times New Roman" w:cs="Times New Roman"/>
          <w:sz w:val="20"/>
          <w:szCs w:val="20"/>
        </w:rPr>
        <w:t xml:space="preserve"> </w:t>
      </w:r>
    </w:p>
    <w:p w14:paraId="561EFED2" w14:textId="3EF43C2C" w:rsidR="007655F7" w:rsidRPr="00C96A44" w:rsidRDefault="008F761D" w:rsidP="007655F7">
      <w:pPr>
        <w:spacing w:after="0"/>
        <w:jc w:val="right"/>
        <w:rPr>
          <w:rFonts w:ascii="Times New Roman" w:hAnsi="Times New Roman"/>
          <w:sz w:val="20"/>
          <w:szCs w:val="20"/>
        </w:rPr>
      </w:pPr>
      <w:r w:rsidRPr="00C96A44">
        <w:rPr>
          <w:rFonts w:ascii="Times New Roman" w:hAnsi="Times New Roman" w:cs="Times New Roman"/>
          <w:sz w:val="20"/>
          <w:szCs w:val="20"/>
        </w:rPr>
        <w:t>iepirkuma priekšmeta _.</w:t>
      </w:r>
      <w:r w:rsidR="007655F7" w:rsidRPr="00C96A44">
        <w:rPr>
          <w:rFonts w:ascii="Times New Roman" w:hAnsi="Times New Roman" w:cs="Times New Roman"/>
          <w:sz w:val="20"/>
          <w:szCs w:val="20"/>
        </w:rPr>
        <w:t xml:space="preserve"> daļai</w:t>
      </w:r>
      <w:r w:rsidR="007655F7" w:rsidRPr="00C96A44">
        <w:rPr>
          <w:rFonts w:ascii="Times New Roman" w:hAnsi="Times New Roman"/>
          <w:sz w:val="20"/>
          <w:szCs w:val="20"/>
        </w:rPr>
        <w:t xml:space="preserve"> </w:t>
      </w:r>
    </w:p>
    <w:p w14:paraId="7E229115" w14:textId="77777777" w:rsidR="003C0B81" w:rsidRPr="00C96A44" w:rsidRDefault="003C0B81" w:rsidP="003C0B81">
      <w:pPr>
        <w:rPr>
          <w:rFonts w:ascii="Times New Roman" w:hAnsi="Times New Roman" w:cs="Times New Roman"/>
          <w:sz w:val="24"/>
          <w:szCs w:val="24"/>
        </w:rPr>
      </w:pPr>
    </w:p>
    <w:p w14:paraId="0F24C7D2" w14:textId="77777777" w:rsidR="003C0B81" w:rsidRPr="00C96A44" w:rsidRDefault="003C0B81" w:rsidP="003C0B81">
      <w:pPr>
        <w:spacing w:before="120" w:after="120"/>
        <w:jc w:val="center"/>
        <w:rPr>
          <w:rFonts w:ascii="Times New Roman" w:hAnsi="Times New Roman" w:cs="Times New Roman"/>
          <w:b/>
          <w:sz w:val="24"/>
          <w:szCs w:val="24"/>
        </w:rPr>
      </w:pPr>
      <w:r w:rsidRPr="00C96A44">
        <w:rPr>
          <w:rFonts w:ascii="Times New Roman" w:hAnsi="Times New Roman" w:cs="Times New Roman"/>
          <w:b/>
          <w:sz w:val="24"/>
          <w:szCs w:val="24"/>
        </w:rPr>
        <w:t>IEGĀDES PIEPRASĪJUMS</w:t>
      </w:r>
    </w:p>
    <w:p w14:paraId="11127A11" w14:textId="6C22979E" w:rsidR="003C0B81" w:rsidRPr="00C96A44" w:rsidRDefault="003C0B81" w:rsidP="003C0B81">
      <w:pPr>
        <w:rPr>
          <w:rFonts w:ascii="Times New Roman" w:hAnsi="Times New Roman" w:cs="Times New Roman"/>
          <w:b/>
          <w:sz w:val="24"/>
          <w:szCs w:val="24"/>
          <w:u w:val="single"/>
        </w:rPr>
      </w:pPr>
      <w:r w:rsidRPr="00C96A44">
        <w:rPr>
          <w:rFonts w:ascii="Times New Roman" w:hAnsi="Times New Roman" w:cs="Times New Roman"/>
          <w:sz w:val="24"/>
          <w:szCs w:val="24"/>
        </w:rPr>
        <w:t xml:space="preserve">Struktūrvienības nosaukums: </w:t>
      </w:r>
      <w:r w:rsidRPr="00C96A44">
        <w:rPr>
          <w:rFonts w:ascii="Times New Roman" w:hAnsi="Times New Roman" w:cs="Times New Roman"/>
          <w:b/>
          <w:sz w:val="24"/>
          <w:szCs w:val="24"/>
          <w:u w:val="single"/>
        </w:rPr>
        <w:t>Vaivaru Tehnisko palīglīdzekļu centrs</w:t>
      </w:r>
      <w:r w:rsidR="004A1FEA" w:rsidRPr="00C96A44">
        <w:rPr>
          <w:rFonts w:ascii="Times New Roman" w:hAnsi="Times New Roman" w:cs="Times New Roman"/>
          <w:b/>
          <w:sz w:val="24"/>
          <w:szCs w:val="24"/>
          <w:u w:val="single"/>
        </w:rPr>
        <w:t xml:space="preserve"> (VTPC)</w:t>
      </w:r>
    </w:p>
    <w:p w14:paraId="0CE18930" w14:textId="77777777" w:rsidR="003C0B81" w:rsidRPr="00C96A44" w:rsidRDefault="003C0B81" w:rsidP="003C0B81">
      <w:pPr>
        <w:rPr>
          <w:rFonts w:ascii="Times New Roman" w:hAnsi="Times New Roman" w:cs="Times New Roman"/>
          <w:sz w:val="24"/>
          <w:szCs w:val="24"/>
        </w:rPr>
      </w:pPr>
    </w:p>
    <w:p w14:paraId="4358B3F4"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Piegādātājs: _____________________________________________</w:t>
      </w:r>
    </w:p>
    <w:p w14:paraId="3CFC765A" w14:textId="77777777" w:rsidR="003C0B81" w:rsidRPr="00C96A44" w:rsidRDefault="00DF75EB" w:rsidP="00DF75EB">
      <w:pPr>
        <w:ind w:left="1440" w:firstLine="720"/>
        <w:rPr>
          <w:rFonts w:ascii="Times New Roman" w:hAnsi="Times New Roman" w:cs="Times New Roman"/>
          <w:sz w:val="24"/>
          <w:szCs w:val="24"/>
        </w:rPr>
      </w:pPr>
      <w:r w:rsidRPr="00C96A44">
        <w:rPr>
          <w:rFonts w:ascii="Times New Roman" w:hAnsi="Times New Roman" w:cs="Times New Roman"/>
          <w:sz w:val="24"/>
          <w:szCs w:val="24"/>
        </w:rPr>
        <w:t>(Piegādātāja pilns nosaukums)</w:t>
      </w:r>
    </w:p>
    <w:p w14:paraId="3C5524F3"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Pamatojums: ______________________________________________</w:t>
      </w:r>
    </w:p>
    <w:p w14:paraId="29775858" w14:textId="77777777" w:rsidR="003C0B81" w:rsidRPr="00C96A44" w:rsidRDefault="003C0B81" w:rsidP="003C0B81">
      <w:pPr>
        <w:ind w:left="1440" w:firstLine="720"/>
        <w:rPr>
          <w:rFonts w:ascii="Times New Roman" w:hAnsi="Times New Roman" w:cs="Times New Roman"/>
          <w:sz w:val="24"/>
          <w:szCs w:val="24"/>
        </w:rPr>
      </w:pPr>
      <w:r w:rsidRPr="00C96A44">
        <w:rPr>
          <w:rFonts w:ascii="Times New Roman" w:hAnsi="Times New Roman" w:cs="Times New Roman"/>
          <w:sz w:val="24"/>
          <w:szCs w:val="24"/>
        </w:rPr>
        <w:t>(Līguma noslēgšanas datums un līguma numurs)</w:t>
      </w:r>
    </w:p>
    <w:p w14:paraId="6284E82E" w14:textId="77777777" w:rsidR="003C0B81" w:rsidRPr="00C96A44" w:rsidRDefault="003C0B81" w:rsidP="003C0B8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90"/>
        <w:gridCol w:w="2368"/>
        <w:gridCol w:w="1403"/>
        <w:gridCol w:w="1310"/>
        <w:gridCol w:w="1701"/>
        <w:gridCol w:w="1411"/>
      </w:tblGrid>
      <w:tr w:rsidR="003C0B81" w:rsidRPr="00C96A44" w14:paraId="53A18FB1" w14:textId="77777777" w:rsidTr="003C50AB">
        <w:tc>
          <w:tcPr>
            <w:tcW w:w="571" w:type="dxa"/>
            <w:shd w:val="clear" w:color="auto" w:fill="auto"/>
          </w:tcPr>
          <w:p w14:paraId="1FCC201A" w14:textId="77777777" w:rsidR="003C0B81" w:rsidRPr="00C96A44" w:rsidRDefault="003C0B81" w:rsidP="003C50AB">
            <w:pPr>
              <w:spacing w:before="40" w:after="40"/>
              <w:rPr>
                <w:rFonts w:ascii="Times New Roman" w:hAnsi="Times New Roman" w:cs="Times New Roman"/>
                <w:b/>
                <w:sz w:val="24"/>
                <w:szCs w:val="24"/>
              </w:rPr>
            </w:pPr>
            <w:r w:rsidRPr="00C96A44">
              <w:rPr>
                <w:rFonts w:ascii="Times New Roman" w:hAnsi="Times New Roman" w:cs="Times New Roman"/>
                <w:b/>
                <w:sz w:val="24"/>
                <w:szCs w:val="24"/>
              </w:rPr>
              <w:t>Nr. p.k.</w:t>
            </w:r>
          </w:p>
        </w:tc>
        <w:tc>
          <w:tcPr>
            <w:tcW w:w="742" w:type="dxa"/>
            <w:shd w:val="clear" w:color="auto" w:fill="auto"/>
          </w:tcPr>
          <w:p w14:paraId="74F854CB" w14:textId="77777777" w:rsidR="003C0B81" w:rsidRPr="00C96A44" w:rsidRDefault="003C0B81" w:rsidP="003C50AB">
            <w:pPr>
              <w:spacing w:before="40" w:after="40"/>
              <w:jc w:val="center"/>
              <w:rPr>
                <w:rFonts w:ascii="Times New Roman" w:hAnsi="Times New Roman" w:cs="Times New Roman"/>
                <w:sz w:val="24"/>
                <w:szCs w:val="24"/>
              </w:rPr>
            </w:pPr>
            <w:r w:rsidRPr="00C96A44">
              <w:rPr>
                <w:rFonts w:ascii="Times New Roman" w:hAnsi="Times New Roman" w:cs="Times New Roman"/>
                <w:b/>
                <w:sz w:val="24"/>
                <w:szCs w:val="24"/>
              </w:rPr>
              <w:t>Daļas Nr.</w:t>
            </w:r>
            <w:r w:rsidRPr="00C96A44">
              <w:rPr>
                <w:rFonts w:ascii="Times New Roman" w:hAnsi="Times New Roman" w:cs="Times New Roman"/>
                <w:sz w:val="24"/>
                <w:szCs w:val="24"/>
              </w:rPr>
              <w:t xml:space="preserve"> </w:t>
            </w:r>
          </w:p>
        </w:tc>
        <w:tc>
          <w:tcPr>
            <w:tcW w:w="2368" w:type="dxa"/>
            <w:shd w:val="clear" w:color="auto" w:fill="auto"/>
          </w:tcPr>
          <w:p w14:paraId="75D9D74B" w14:textId="77777777" w:rsidR="003C0B81" w:rsidRPr="00C96A44" w:rsidRDefault="003C0B81" w:rsidP="003C50AB">
            <w:pPr>
              <w:spacing w:before="40" w:after="40"/>
              <w:rPr>
                <w:rFonts w:ascii="Times New Roman" w:hAnsi="Times New Roman" w:cs="Times New Roman"/>
                <w:b/>
                <w:sz w:val="24"/>
                <w:szCs w:val="24"/>
              </w:rPr>
            </w:pPr>
            <w:r w:rsidRPr="00C96A44">
              <w:rPr>
                <w:rFonts w:ascii="Times New Roman" w:hAnsi="Times New Roman" w:cs="Times New Roman"/>
                <w:b/>
                <w:sz w:val="24"/>
                <w:szCs w:val="24"/>
              </w:rPr>
              <w:t>Preces nosaukums</w:t>
            </w:r>
          </w:p>
        </w:tc>
        <w:tc>
          <w:tcPr>
            <w:tcW w:w="1304" w:type="dxa"/>
            <w:shd w:val="clear" w:color="auto" w:fill="auto"/>
          </w:tcPr>
          <w:p w14:paraId="412559A6" w14:textId="77777777" w:rsidR="003C0B81" w:rsidRPr="00C96A44" w:rsidRDefault="003C0B81" w:rsidP="003C50AB">
            <w:pPr>
              <w:spacing w:before="40" w:after="40"/>
              <w:jc w:val="center"/>
              <w:rPr>
                <w:rFonts w:ascii="Times New Roman" w:hAnsi="Times New Roman" w:cs="Times New Roman"/>
                <w:sz w:val="24"/>
                <w:szCs w:val="24"/>
              </w:rPr>
            </w:pPr>
            <w:r w:rsidRPr="00C96A44">
              <w:rPr>
                <w:rFonts w:ascii="Times New Roman" w:hAnsi="Times New Roman" w:cs="Times New Roman"/>
                <w:b/>
                <w:sz w:val="24"/>
                <w:szCs w:val="24"/>
              </w:rPr>
              <w:t xml:space="preserve">Mērvienība </w:t>
            </w:r>
            <w:r w:rsidRPr="00C96A44">
              <w:rPr>
                <w:rFonts w:ascii="Times New Roman" w:hAnsi="Times New Roman" w:cs="Times New Roman"/>
                <w:sz w:val="24"/>
                <w:szCs w:val="24"/>
              </w:rPr>
              <w:t>(iepērkamā vienība)</w:t>
            </w:r>
          </w:p>
        </w:tc>
        <w:tc>
          <w:tcPr>
            <w:tcW w:w="1247" w:type="dxa"/>
            <w:shd w:val="clear" w:color="auto" w:fill="auto"/>
          </w:tcPr>
          <w:p w14:paraId="50ED0374"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 xml:space="preserve">Daudzums </w:t>
            </w:r>
            <w:r w:rsidRPr="00C96A44">
              <w:rPr>
                <w:rFonts w:ascii="Times New Roman" w:hAnsi="Times New Roman" w:cs="Times New Roman"/>
                <w:sz w:val="24"/>
                <w:szCs w:val="24"/>
              </w:rPr>
              <w:t>(vienību skaits)</w:t>
            </w:r>
          </w:p>
        </w:tc>
        <w:tc>
          <w:tcPr>
            <w:tcW w:w="1701" w:type="dxa"/>
            <w:shd w:val="clear" w:color="auto" w:fill="auto"/>
          </w:tcPr>
          <w:p w14:paraId="2FAA644A"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Cena par vienu vienību bez PVN, EUR</w:t>
            </w:r>
          </w:p>
        </w:tc>
        <w:tc>
          <w:tcPr>
            <w:tcW w:w="1411" w:type="dxa"/>
            <w:shd w:val="clear" w:color="auto" w:fill="auto"/>
          </w:tcPr>
          <w:p w14:paraId="36D63AFB"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Summa bez PVN, EUR</w:t>
            </w:r>
          </w:p>
        </w:tc>
      </w:tr>
      <w:tr w:rsidR="003C0B81" w:rsidRPr="00C96A44" w14:paraId="3F0E4263" w14:textId="77777777" w:rsidTr="003C50AB">
        <w:tc>
          <w:tcPr>
            <w:tcW w:w="571" w:type="dxa"/>
            <w:shd w:val="clear" w:color="auto" w:fill="auto"/>
          </w:tcPr>
          <w:p w14:paraId="78125157"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71C760DA"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08DB7AEB"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7073640"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1AB92DE3"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D2221E0"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317A61FF"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471D9412" w14:textId="77777777" w:rsidTr="003C50AB">
        <w:tc>
          <w:tcPr>
            <w:tcW w:w="571" w:type="dxa"/>
            <w:shd w:val="clear" w:color="auto" w:fill="auto"/>
          </w:tcPr>
          <w:p w14:paraId="2115A622"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6933BD8"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696BB0F9"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37122B0"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064C98CD"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38EA24D"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51F535CB"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26A28C5F" w14:textId="77777777" w:rsidTr="003C50AB">
        <w:tc>
          <w:tcPr>
            <w:tcW w:w="571" w:type="dxa"/>
            <w:shd w:val="clear" w:color="auto" w:fill="auto"/>
          </w:tcPr>
          <w:p w14:paraId="54C662E2"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9CC6AF7"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12307108" w14:textId="77777777" w:rsidR="003C0B81" w:rsidRPr="00C96A44" w:rsidRDefault="003C0B81" w:rsidP="003C50AB">
            <w:pPr>
              <w:spacing w:before="40" w:after="40"/>
              <w:rPr>
                <w:rFonts w:ascii="Times New Roman" w:hAnsi="Times New Roman" w:cs="Times New Roman"/>
                <w:sz w:val="24"/>
                <w:szCs w:val="24"/>
              </w:rPr>
            </w:pPr>
          </w:p>
        </w:tc>
        <w:tc>
          <w:tcPr>
            <w:tcW w:w="1304" w:type="dxa"/>
            <w:shd w:val="clear" w:color="auto" w:fill="auto"/>
          </w:tcPr>
          <w:p w14:paraId="676CF793"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5A62C108"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199428B3"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63EA17DE"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2BA1D918" w14:textId="77777777" w:rsidTr="003C50AB">
        <w:tc>
          <w:tcPr>
            <w:tcW w:w="571" w:type="dxa"/>
            <w:tcBorders>
              <w:bottom w:val="single" w:sz="4" w:space="0" w:color="auto"/>
            </w:tcBorders>
            <w:shd w:val="clear" w:color="auto" w:fill="auto"/>
          </w:tcPr>
          <w:p w14:paraId="44EFE17E"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41AA7577"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43693624"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364EC9BD"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079E1627"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56C49C60"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4FAFF048"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33EEBB34" w14:textId="77777777" w:rsidTr="003C50AB">
        <w:tc>
          <w:tcPr>
            <w:tcW w:w="571" w:type="dxa"/>
            <w:tcBorders>
              <w:bottom w:val="single" w:sz="4" w:space="0" w:color="auto"/>
            </w:tcBorders>
            <w:shd w:val="clear" w:color="auto" w:fill="auto"/>
          </w:tcPr>
          <w:p w14:paraId="7B122683"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025C63A8"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2D67E572"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05DA0FDA" w14:textId="77777777" w:rsidR="003C0B81" w:rsidRPr="00C96A44"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199EC29D" w14:textId="77777777" w:rsidR="003C0B81" w:rsidRPr="00C96A44"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7A9CBF26" w14:textId="77777777" w:rsidR="003C0B81" w:rsidRPr="00C96A44"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6A5E04E5"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4A9CAC26" w14:textId="77777777" w:rsidTr="003C50AB">
        <w:tc>
          <w:tcPr>
            <w:tcW w:w="571" w:type="dxa"/>
            <w:tcBorders>
              <w:top w:val="single" w:sz="4" w:space="0" w:color="auto"/>
              <w:left w:val="nil"/>
              <w:bottom w:val="nil"/>
              <w:right w:val="nil"/>
            </w:tcBorders>
            <w:shd w:val="clear" w:color="auto" w:fill="auto"/>
          </w:tcPr>
          <w:p w14:paraId="689096F3"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single" w:sz="4" w:space="0" w:color="auto"/>
              <w:left w:val="nil"/>
              <w:bottom w:val="nil"/>
              <w:right w:val="nil"/>
            </w:tcBorders>
            <w:shd w:val="clear" w:color="auto" w:fill="auto"/>
          </w:tcPr>
          <w:p w14:paraId="0DFBD90C"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single" w:sz="4" w:space="0" w:color="auto"/>
              <w:left w:val="nil"/>
              <w:bottom w:val="nil"/>
              <w:right w:val="nil"/>
            </w:tcBorders>
            <w:shd w:val="clear" w:color="auto" w:fill="auto"/>
          </w:tcPr>
          <w:p w14:paraId="11C26300"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single" w:sz="4" w:space="0" w:color="auto"/>
              <w:left w:val="nil"/>
              <w:bottom w:val="nil"/>
              <w:right w:val="single" w:sz="4" w:space="0" w:color="auto"/>
            </w:tcBorders>
            <w:shd w:val="clear" w:color="auto" w:fill="auto"/>
          </w:tcPr>
          <w:p w14:paraId="695CAEF8"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3B1543C"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KOPĀ bez PVN, EUR:</w:t>
            </w:r>
          </w:p>
        </w:tc>
        <w:tc>
          <w:tcPr>
            <w:tcW w:w="1411" w:type="dxa"/>
            <w:tcBorders>
              <w:top w:val="single" w:sz="4" w:space="0" w:color="auto"/>
              <w:left w:val="single" w:sz="4" w:space="0" w:color="auto"/>
              <w:bottom w:val="single" w:sz="4" w:space="0" w:color="auto"/>
            </w:tcBorders>
            <w:shd w:val="clear" w:color="auto" w:fill="auto"/>
          </w:tcPr>
          <w:p w14:paraId="64F94A1A" w14:textId="77777777" w:rsidR="003C0B81" w:rsidRPr="00C96A44" w:rsidRDefault="003C0B81" w:rsidP="003C50AB">
            <w:pPr>
              <w:spacing w:before="40" w:after="40"/>
              <w:jc w:val="center"/>
              <w:rPr>
                <w:rFonts w:ascii="Times New Roman" w:hAnsi="Times New Roman" w:cs="Times New Roman"/>
                <w:b/>
                <w:sz w:val="24"/>
                <w:szCs w:val="24"/>
              </w:rPr>
            </w:pPr>
          </w:p>
        </w:tc>
      </w:tr>
      <w:tr w:rsidR="003C0B81" w:rsidRPr="00C96A44" w14:paraId="35346FEE" w14:textId="77777777" w:rsidTr="003C50AB">
        <w:tc>
          <w:tcPr>
            <w:tcW w:w="571" w:type="dxa"/>
            <w:tcBorders>
              <w:top w:val="nil"/>
              <w:left w:val="nil"/>
              <w:bottom w:val="nil"/>
              <w:right w:val="nil"/>
            </w:tcBorders>
            <w:shd w:val="clear" w:color="auto" w:fill="auto"/>
          </w:tcPr>
          <w:p w14:paraId="77850C70"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463B0E56"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62A1D793"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D8168A"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7DE59ACC" w14:textId="09AC5F55" w:rsidR="003C0B81" w:rsidRPr="00C96A44" w:rsidRDefault="004A1FEA" w:rsidP="003C50AB">
            <w:pPr>
              <w:spacing w:before="40" w:after="40"/>
              <w:jc w:val="center"/>
              <w:rPr>
                <w:rFonts w:ascii="Times New Roman" w:hAnsi="Times New Roman" w:cs="Times New Roman"/>
                <w:sz w:val="24"/>
                <w:szCs w:val="24"/>
              </w:rPr>
            </w:pPr>
            <w:r w:rsidRPr="00C96A44">
              <w:rPr>
                <w:rFonts w:ascii="Times New Roman" w:hAnsi="Times New Roman" w:cs="Times New Roman"/>
                <w:sz w:val="24"/>
                <w:szCs w:val="24"/>
              </w:rPr>
              <w:t>PVN 21</w:t>
            </w:r>
            <w:r w:rsidR="003C0B81" w:rsidRPr="00C96A44">
              <w:rPr>
                <w:rFonts w:ascii="Times New Roman" w:hAnsi="Times New Roman" w:cs="Times New Roman"/>
                <w:sz w:val="24"/>
                <w:szCs w:val="24"/>
              </w:rPr>
              <w:t>%</w:t>
            </w:r>
          </w:p>
        </w:tc>
        <w:tc>
          <w:tcPr>
            <w:tcW w:w="1411" w:type="dxa"/>
            <w:tcBorders>
              <w:top w:val="single" w:sz="4" w:space="0" w:color="auto"/>
              <w:left w:val="single" w:sz="4" w:space="0" w:color="auto"/>
              <w:bottom w:val="single" w:sz="4" w:space="0" w:color="auto"/>
            </w:tcBorders>
            <w:shd w:val="clear" w:color="auto" w:fill="auto"/>
          </w:tcPr>
          <w:p w14:paraId="6C708F40" w14:textId="77777777" w:rsidR="003C0B81" w:rsidRPr="00C96A44" w:rsidRDefault="003C0B81" w:rsidP="003C50AB">
            <w:pPr>
              <w:spacing w:before="40" w:after="40"/>
              <w:jc w:val="center"/>
              <w:rPr>
                <w:rFonts w:ascii="Times New Roman" w:hAnsi="Times New Roman" w:cs="Times New Roman"/>
                <w:sz w:val="24"/>
                <w:szCs w:val="24"/>
              </w:rPr>
            </w:pPr>
          </w:p>
        </w:tc>
      </w:tr>
      <w:tr w:rsidR="003C0B81" w:rsidRPr="00C96A44" w14:paraId="6EB3063D" w14:textId="77777777" w:rsidTr="003C50AB">
        <w:tc>
          <w:tcPr>
            <w:tcW w:w="571" w:type="dxa"/>
            <w:tcBorders>
              <w:top w:val="nil"/>
              <w:left w:val="nil"/>
              <w:bottom w:val="nil"/>
              <w:right w:val="nil"/>
            </w:tcBorders>
            <w:shd w:val="clear" w:color="auto" w:fill="auto"/>
          </w:tcPr>
          <w:p w14:paraId="37B6C3AB" w14:textId="77777777" w:rsidR="003C0B81" w:rsidRPr="00C96A44"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797D5886" w14:textId="77777777" w:rsidR="003C0B81" w:rsidRPr="00C96A44"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58BA11FA" w14:textId="77777777" w:rsidR="003C0B81" w:rsidRPr="00C96A44"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50830D" w14:textId="77777777" w:rsidR="003C0B81" w:rsidRPr="00C96A44"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CC084C2" w14:textId="77777777" w:rsidR="003C0B81" w:rsidRPr="00C96A44" w:rsidRDefault="003C0B81" w:rsidP="003C50AB">
            <w:pPr>
              <w:spacing w:before="40" w:after="40"/>
              <w:jc w:val="center"/>
              <w:rPr>
                <w:rFonts w:ascii="Times New Roman" w:hAnsi="Times New Roman" w:cs="Times New Roman"/>
                <w:b/>
                <w:sz w:val="24"/>
                <w:szCs w:val="24"/>
              </w:rPr>
            </w:pPr>
            <w:r w:rsidRPr="00C96A44">
              <w:rPr>
                <w:rFonts w:ascii="Times New Roman" w:hAnsi="Times New Roman" w:cs="Times New Roman"/>
                <w:b/>
                <w:sz w:val="24"/>
                <w:szCs w:val="24"/>
              </w:rPr>
              <w:t>KOPĀ ar PVN, EUR:</w:t>
            </w:r>
          </w:p>
        </w:tc>
        <w:tc>
          <w:tcPr>
            <w:tcW w:w="1411" w:type="dxa"/>
            <w:tcBorders>
              <w:top w:val="single" w:sz="4" w:space="0" w:color="auto"/>
              <w:left w:val="single" w:sz="4" w:space="0" w:color="auto"/>
            </w:tcBorders>
            <w:shd w:val="clear" w:color="auto" w:fill="auto"/>
          </w:tcPr>
          <w:p w14:paraId="70B1C3D7" w14:textId="77777777" w:rsidR="003C0B81" w:rsidRPr="00C96A44" w:rsidRDefault="003C0B81" w:rsidP="003C50AB">
            <w:pPr>
              <w:spacing w:before="40" w:after="40"/>
              <w:jc w:val="center"/>
              <w:rPr>
                <w:rFonts w:ascii="Times New Roman" w:hAnsi="Times New Roman" w:cs="Times New Roman"/>
                <w:b/>
                <w:sz w:val="24"/>
                <w:szCs w:val="24"/>
              </w:rPr>
            </w:pPr>
          </w:p>
        </w:tc>
      </w:tr>
    </w:tbl>
    <w:p w14:paraId="65034B2B" w14:textId="77777777" w:rsidR="003C0B81" w:rsidRPr="00C96A44" w:rsidRDefault="003C0B81" w:rsidP="003C0B81">
      <w:pPr>
        <w:rPr>
          <w:rFonts w:ascii="Times New Roman" w:hAnsi="Times New Roman" w:cs="Times New Roman"/>
          <w:sz w:val="24"/>
          <w:szCs w:val="24"/>
        </w:rPr>
      </w:pPr>
    </w:p>
    <w:p w14:paraId="4A6797F2"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Pasūtījumu sagatavoja:</w:t>
      </w:r>
    </w:p>
    <w:p w14:paraId="033D0B44" w14:textId="77777777" w:rsidR="003C0B81" w:rsidRPr="00C96A44" w:rsidRDefault="003C0B81" w:rsidP="003C0B81">
      <w:pPr>
        <w:rPr>
          <w:rFonts w:ascii="Times New Roman" w:hAnsi="Times New Roman" w:cs="Times New Roman"/>
          <w:sz w:val="24"/>
          <w:szCs w:val="24"/>
        </w:rPr>
      </w:pPr>
    </w:p>
    <w:p w14:paraId="57E5D5D7" w14:textId="0A7E8FF8" w:rsidR="003C0B81" w:rsidRPr="00C96A44" w:rsidRDefault="004A1FEA" w:rsidP="003C0B81">
      <w:pPr>
        <w:rPr>
          <w:rFonts w:ascii="Times New Roman" w:hAnsi="Times New Roman" w:cs="Times New Roman"/>
          <w:sz w:val="24"/>
          <w:szCs w:val="24"/>
        </w:rPr>
      </w:pPr>
      <w:r w:rsidRPr="00C96A44">
        <w:rPr>
          <w:rFonts w:ascii="Times New Roman" w:hAnsi="Times New Roman" w:cs="Times New Roman"/>
          <w:sz w:val="24"/>
          <w:szCs w:val="24"/>
          <w:u w:val="single"/>
        </w:rPr>
        <w:t>V</w:t>
      </w:r>
      <w:r w:rsidR="003C0B81" w:rsidRPr="00C96A44">
        <w:rPr>
          <w:rFonts w:ascii="Times New Roman" w:hAnsi="Times New Roman" w:cs="Times New Roman"/>
          <w:sz w:val="24"/>
          <w:szCs w:val="24"/>
          <w:u w:val="single"/>
        </w:rPr>
        <w:t>TPC vadītāja:</w:t>
      </w:r>
      <w:r w:rsidR="003C0B81" w:rsidRPr="00C96A44">
        <w:rPr>
          <w:rFonts w:ascii="Times New Roman" w:hAnsi="Times New Roman" w:cs="Times New Roman"/>
          <w:sz w:val="24"/>
          <w:szCs w:val="24"/>
          <w:u w:val="single"/>
        </w:rPr>
        <w:tab/>
      </w:r>
      <w:r w:rsidR="003C0B81" w:rsidRPr="00C96A44">
        <w:rPr>
          <w:rFonts w:ascii="Times New Roman" w:hAnsi="Times New Roman" w:cs="Times New Roman"/>
          <w:sz w:val="24"/>
          <w:szCs w:val="24"/>
        </w:rPr>
        <w:tab/>
        <w:t>_________________</w:t>
      </w:r>
      <w:r w:rsidR="003C0B81" w:rsidRPr="00C96A44">
        <w:rPr>
          <w:rFonts w:ascii="Times New Roman" w:hAnsi="Times New Roman" w:cs="Times New Roman"/>
          <w:sz w:val="24"/>
          <w:szCs w:val="24"/>
        </w:rPr>
        <w:tab/>
      </w:r>
      <w:r w:rsidR="003C0B81" w:rsidRPr="00C96A44">
        <w:rPr>
          <w:rFonts w:ascii="Times New Roman" w:hAnsi="Times New Roman" w:cs="Times New Roman"/>
          <w:sz w:val="24"/>
          <w:szCs w:val="24"/>
        </w:rPr>
        <w:tab/>
        <w:t>_________________________</w:t>
      </w:r>
    </w:p>
    <w:p w14:paraId="27498468" w14:textId="77777777" w:rsidR="003C0B81" w:rsidRPr="00C96A44" w:rsidRDefault="003C0B81" w:rsidP="003C0B81">
      <w:pPr>
        <w:rPr>
          <w:rFonts w:ascii="Times New Roman" w:hAnsi="Times New Roman" w:cs="Times New Roman"/>
          <w:sz w:val="24"/>
          <w:szCs w:val="24"/>
        </w:rPr>
      </w:pPr>
      <w:r w:rsidRPr="00C96A44">
        <w:rPr>
          <w:rFonts w:ascii="Times New Roman" w:hAnsi="Times New Roman" w:cs="Times New Roman"/>
          <w:sz w:val="24"/>
          <w:szCs w:val="24"/>
        </w:rPr>
        <w:tab/>
        <w:t>(amats)</w:t>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t>(paraksts)</w:t>
      </w:r>
      <w:r w:rsidRPr="00C96A44">
        <w:rPr>
          <w:rFonts w:ascii="Times New Roman" w:hAnsi="Times New Roman" w:cs="Times New Roman"/>
          <w:sz w:val="24"/>
          <w:szCs w:val="24"/>
        </w:rPr>
        <w:tab/>
      </w:r>
      <w:r w:rsidRPr="00C96A44">
        <w:rPr>
          <w:rFonts w:ascii="Times New Roman" w:hAnsi="Times New Roman" w:cs="Times New Roman"/>
          <w:sz w:val="24"/>
          <w:szCs w:val="24"/>
        </w:rPr>
        <w:tab/>
      </w:r>
      <w:r w:rsidRPr="00C96A44">
        <w:rPr>
          <w:rFonts w:ascii="Times New Roman" w:hAnsi="Times New Roman" w:cs="Times New Roman"/>
          <w:sz w:val="24"/>
          <w:szCs w:val="24"/>
        </w:rPr>
        <w:tab/>
        <w:t>(paraksta atšifrējums)</w:t>
      </w:r>
    </w:p>
    <w:p w14:paraId="4A695875" w14:textId="77777777" w:rsidR="00714863" w:rsidRPr="0032468F" w:rsidRDefault="003C0B81" w:rsidP="003C0B81">
      <w:pPr>
        <w:shd w:val="clear" w:color="auto" w:fill="FFFFFF"/>
        <w:spacing w:after="0" w:line="240" w:lineRule="auto"/>
        <w:rPr>
          <w:rFonts w:ascii="Times New Roman" w:eastAsia="Calibri" w:hAnsi="Times New Roman" w:cs="Times New Roman"/>
          <w:sz w:val="24"/>
          <w:szCs w:val="24"/>
        </w:rPr>
      </w:pPr>
      <w:r w:rsidRPr="00C96A44">
        <w:rPr>
          <w:rFonts w:ascii="Times New Roman" w:hAnsi="Times New Roman" w:cs="Times New Roman"/>
          <w:sz w:val="24"/>
          <w:szCs w:val="24"/>
        </w:rPr>
        <w:t>Rīgā, 20</w:t>
      </w:r>
      <w:r w:rsidRPr="00C96A44">
        <w:rPr>
          <w:rFonts w:ascii="Times New Roman" w:hAnsi="Times New Roman" w:cs="Times New Roman"/>
          <w:sz w:val="24"/>
          <w:szCs w:val="24"/>
          <w:lang w:eastAsia="lv-LV"/>
        </w:rPr>
        <w:t>__</w:t>
      </w:r>
      <w:r w:rsidRPr="00C96A44">
        <w:rPr>
          <w:rFonts w:ascii="Times New Roman" w:hAnsi="Times New Roman" w:cs="Times New Roman"/>
          <w:sz w:val="24"/>
          <w:szCs w:val="24"/>
        </w:rPr>
        <w:t xml:space="preserve">. gada </w:t>
      </w:r>
      <w:r w:rsidRPr="00C96A44">
        <w:rPr>
          <w:rFonts w:ascii="Times New Roman" w:hAnsi="Times New Roman" w:cs="Times New Roman"/>
          <w:sz w:val="24"/>
          <w:szCs w:val="24"/>
          <w:lang w:eastAsia="lv-LV"/>
        </w:rPr>
        <w:t>__</w:t>
      </w:r>
      <w:r w:rsidRPr="00C96A44">
        <w:rPr>
          <w:rFonts w:ascii="Times New Roman" w:hAnsi="Times New Roman" w:cs="Times New Roman"/>
          <w:sz w:val="24"/>
          <w:szCs w:val="24"/>
        </w:rPr>
        <w:t>. </w:t>
      </w:r>
      <w:r w:rsidRPr="00C96A44">
        <w:rPr>
          <w:rFonts w:ascii="Times New Roman" w:hAnsi="Times New Roman" w:cs="Times New Roman"/>
          <w:sz w:val="24"/>
          <w:szCs w:val="24"/>
          <w:lang w:eastAsia="lv-LV"/>
        </w:rPr>
        <w:t>____________</w:t>
      </w:r>
    </w:p>
    <w:sectPr w:rsidR="00714863" w:rsidRPr="0032468F" w:rsidSect="00706C36">
      <w:footerReference w:type="default" r:id="rId21"/>
      <w:pgSz w:w="12240" w:h="15840"/>
      <w:pgMar w:top="1134" w:right="851" w:bottom="709"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7B8F5" w14:textId="77777777" w:rsidR="00D67F55" w:rsidRDefault="00D67F55" w:rsidP="007C06B6">
      <w:pPr>
        <w:spacing w:after="0" w:line="240" w:lineRule="auto"/>
      </w:pPr>
      <w:r>
        <w:separator/>
      </w:r>
    </w:p>
  </w:endnote>
  <w:endnote w:type="continuationSeparator" w:id="0">
    <w:p w14:paraId="72730DDD" w14:textId="77777777" w:rsidR="00D67F55" w:rsidRDefault="00D67F55" w:rsidP="007C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364339610"/>
      <w:docPartObj>
        <w:docPartGallery w:val="Page Numbers (Bottom of Page)"/>
        <w:docPartUnique/>
      </w:docPartObj>
    </w:sdtPr>
    <w:sdtEndPr/>
    <w:sdtContent>
      <w:p w14:paraId="50B34ABA" w14:textId="66BC6F3C" w:rsidR="003E153E" w:rsidRPr="001756FE" w:rsidRDefault="003E153E">
        <w:pPr>
          <w:pStyle w:val="Footer"/>
          <w:jc w:val="center"/>
          <w:rPr>
            <w:rFonts w:ascii="Times New Roman" w:hAnsi="Times New Roman"/>
          </w:rPr>
        </w:pPr>
        <w:r w:rsidRPr="001756FE">
          <w:rPr>
            <w:rFonts w:ascii="Times New Roman" w:hAnsi="Times New Roman"/>
          </w:rPr>
          <w:fldChar w:fldCharType="begin"/>
        </w:r>
        <w:r w:rsidRPr="001756FE">
          <w:rPr>
            <w:rFonts w:ascii="Times New Roman" w:hAnsi="Times New Roman"/>
          </w:rPr>
          <w:instrText>PAGE   \* MERGEFORMAT</w:instrText>
        </w:r>
        <w:r w:rsidRPr="001756FE">
          <w:rPr>
            <w:rFonts w:ascii="Times New Roman" w:hAnsi="Times New Roman"/>
          </w:rPr>
          <w:fldChar w:fldCharType="separate"/>
        </w:r>
        <w:r w:rsidR="00C96A44">
          <w:rPr>
            <w:rFonts w:ascii="Times New Roman" w:hAnsi="Times New Roman"/>
            <w:noProof/>
          </w:rPr>
          <w:t>2</w:t>
        </w:r>
        <w:r w:rsidRPr="001756FE">
          <w:rPr>
            <w:rFonts w:ascii="Times New Roman" w:hAnsi="Times New Roman"/>
          </w:rPr>
          <w:fldChar w:fldCharType="end"/>
        </w:r>
      </w:p>
    </w:sdtContent>
  </w:sdt>
  <w:p w14:paraId="0946B02B" w14:textId="77777777" w:rsidR="003E153E" w:rsidRDefault="003E15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17262"/>
      <w:docPartObj>
        <w:docPartGallery w:val="Page Numbers (Bottom of Page)"/>
        <w:docPartUnique/>
      </w:docPartObj>
    </w:sdtPr>
    <w:sdtEndPr>
      <w:rPr>
        <w:noProof/>
      </w:rPr>
    </w:sdtEndPr>
    <w:sdtContent>
      <w:p w14:paraId="1188AB08" w14:textId="7E1E43D8" w:rsidR="003E153E" w:rsidRDefault="003E153E" w:rsidP="007C06B6">
        <w:pPr>
          <w:pStyle w:val="Footer"/>
          <w:tabs>
            <w:tab w:val="left" w:pos="4232"/>
            <w:tab w:val="center" w:pos="4844"/>
          </w:tabs>
        </w:pPr>
        <w:r>
          <w:tab/>
        </w:r>
        <w:r>
          <w:tab/>
        </w:r>
        <w:r>
          <w:tab/>
        </w:r>
        <w:r w:rsidRPr="007C06B6">
          <w:rPr>
            <w:rFonts w:ascii="Times New Roman" w:hAnsi="Times New Roman"/>
            <w:sz w:val="22"/>
          </w:rPr>
          <w:fldChar w:fldCharType="begin"/>
        </w:r>
        <w:r w:rsidRPr="007C06B6">
          <w:rPr>
            <w:rFonts w:ascii="Times New Roman" w:hAnsi="Times New Roman"/>
            <w:sz w:val="22"/>
          </w:rPr>
          <w:instrText xml:space="preserve"> PAGE   \* MERGEFORMAT </w:instrText>
        </w:r>
        <w:r w:rsidRPr="007C06B6">
          <w:rPr>
            <w:rFonts w:ascii="Times New Roman" w:hAnsi="Times New Roman"/>
            <w:sz w:val="22"/>
          </w:rPr>
          <w:fldChar w:fldCharType="separate"/>
        </w:r>
        <w:r w:rsidR="00C96A44">
          <w:rPr>
            <w:rFonts w:ascii="Times New Roman" w:hAnsi="Times New Roman"/>
            <w:noProof/>
            <w:sz w:val="22"/>
          </w:rPr>
          <w:t>23</w:t>
        </w:r>
        <w:r w:rsidRPr="007C06B6">
          <w:rPr>
            <w:rFonts w:ascii="Times New Roman" w:hAnsi="Times New Roman"/>
            <w:noProof/>
            <w:sz w:val="22"/>
          </w:rPr>
          <w:fldChar w:fldCharType="end"/>
        </w:r>
      </w:p>
    </w:sdtContent>
  </w:sdt>
  <w:p w14:paraId="431614F8" w14:textId="77777777" w:rsidR="003E153E" w:rsidRDefault="003E15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4D4D4" w14:textId="77777777" w:rsidR="00D67F55" w:rsidRDefault="00D67F55" w:rsidP="007C06B6">
      <w:pPr>
        <w:spacing w:after="0" w:line="240" w:lineRule="auto"/>
      </w:pPr>
      <w:r>
        <w:separator/>
      </w:r>
    </w:p>
  </w:footnote>
  <w:footnote w:type="continuationSeparator" w:id="0">
    <w:p w14:paraId="64C702EB" w14:textId="77777777" w:rsidR="00D67F55" w:rsidRDefault="00D67F55" w:rsidP="007C06B6">
      <w:pPr>
        <w:spacing w:after="0" w:line="240" w:lineRule="auto"/>
      </w:pPr>
      <w:r>
        <w:continuationSeparator/>
      </w:r>
    </w:p>
  </w:footnote>
  <w:footnote w:id="1">
    <w:p w14:paraId="4C57ECA9" w14:textId="77777777" w:rsidR="003E153E" w:rsidRPr="002C7B9D" w:rsidRDefault="003E153E" w:rsidP="00CD797D">
      <w:pPr>
        <w:pStyle w:val="FootnoteText"/>
        <w:rPr>
          <w:sz w:val="16"/>
          <w:szCs w:val="16"/>
        </w:rPr>
      </w:pPr>
      <w:r w:rsidRPr="002C7B9D">
        <w:rPr>
          <w:rStyle w:val="FootnoteReference"/>
          <w:sz w:val="16"/>
          <w:szCs w:val="16"/>
        </w:rPr>
        <w:footnoteRef/>
      </w:r>
      <w:r w:rsidRPr="002C7B9D">
        <w:rPr>
          <w:sz w:val="16"/>
          <w:szCs w:val="16"/>
        </w:rPr>
        <w:t xml:space="preserve"> </w:t>
      </w:r>
      <w:hyperlink r:id="rId1" w:history="1">
        <w:r w:rsidRPr="002C7B9D">
          <w:rPr>
            <w:rStyle w:val="Hyperlink"/>
            <w:sz w:val="16"/>
            <w:szCs w:val="16"/>
          </w:rPr>
          <w:t>https://www.iub.gov.lv/sites/default/files/upload/skaidrojums_mazajie_videjie_uzn.pdf</w:t>
        </w:r>
      </w:hyperlink>
      <w:r w:rsidRPr="002C7B9D">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1553EEB"/>
    <w:multiLevelType w:val="multilevel"/>
    <w:tmpl w:val="EA86D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31A81"/>
    <w:multiLevelType w:val="multilevel"/>
    <w:tmpl w:val="D7AA3D14"/>
    <w:lvl w:ilvl="0">
      <w:start w:val="1"/>
      <w:numFmt w:val="decimal"/>
      <w:lvlText w:val="%1."/>
      <w:lvlJc w:val="left"/>
      <w:pPr>
        <w:ind w:left="360" w:hanging="360"/>
      </w:pPr>
    </w:lvl>
    <w:lvl w:ilvl="1">
      <w:start w:val="1"/>
      <w:numFmt w:val="decimal"/>
      <w:lvlText w:val="%1.%2."/>
      <w:lvlJc w:val="left"/>
      <w:pPr>
        <w:ind w:left="792"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0F9614E1"/>
    <w:multiLevelType w:val="multilevel"/>
    <w:tmpl w:val="3C6421D4"/>
    <w:lvl w:ilvl="0">
      <w:start w:val="1"/>
      <w:numFmt w:val="decimal"/>
      <w:lvlText w:val="%1."/>
      <w:lvlJc w:val="left"/>
      <w:pPr>
        <w:tabs>
          <w:tab w:val="decimal" w:pos="216"/>
        </w:tabs>
        <w:ind w:left="720"/>
      </w:pPr>
      <w:rPr>
        <w:rFonts w:ascii="Times New Roman" w:hAnsi="Times New Roman"/>
        <w:strike w:val="0"/>
        <w:color w:val="000000"/>
        <w:spacing w:val="-5"/>
        <w:w w:val="105"/>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5246F9"/>
    <w:multiLevelType w:val="hybridMultilevel"/>
    <w:tmpl w:val="78BEAE76"/>
    <w:lvl w:ilvl="0" w:tplc="EABE0F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E7620"/>
    <w:multiLevelType w:val="multilevel"/>
    <w:tmpl w:val="1304F5B6"/>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9"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076F5E"/>
    <w:multiLevelType w:val="multilevel"/>
    <w:tmpl w:val="5D56368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B04DC9"/>
    <w:multiLevelType w:val="multilevel"/>
    <w:tmpl w:val="CD2C9148"/>
    <w:lvl w:ilvl="0">
      <w:start w:val="5"/>
      <w:numFmt w:val="decimal"/>
      <w:lvlText w:val="%1."/>
      <w:lvlJc w:val="left"/>
      <w:pPr>
        <w:tabs>
          <w:tab w:val="decimal" w:pos="216"/>
        </w:tabs>
        <w:ind w:left="720"/>
      </w:pPr>
      <w:rPr>
        <w:rFonts w:ascii="Times New Roman" w:hAnsi="Times New Roman"/>
        <w:strike w:val="0"/>
        <w:color w:val="000000"/>
        <w:spacing w:val="-2"/>
        <w:w w:val="100"/>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3" w15:restartNumberingAfterBreak="0">
    <w:nsid w:val="1CD37908"/>
    <w:multiLevelType w:val="hybridMultilevel"/>
    <w:tmpl w:val="97A4DF00"/>
    <w:lvl w:ilvl="0" w:tplc="28606C7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AE40FE"/>
    <w:multiLevelType w:val="multilevel"/>
    <w:tmpl w:val="2A869BC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1E211264"/>
    <w:multiLevelType w:val="multilevel"/>
    <w:tmpl w:val="8A14B1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277EAD"/>
    <w:multiLevelType w:val="multilevel"/>
    <w:tmpl w:val="92646D84"/>
    <w:lvl w:ilvl="0">
      <w:start w:val="1"/>
      <w:numFmt w:val="decimal"/>
      <w:lvlText w:val="%1."/>
      <w:lvlJc w:val="left"/>
      <w:pPr>
        <w:ind w:left="360" w:hanging="360"/>
      </w:pPr>
      <w:rPr>
        <w:b w:val="0"/>
      </w:rPr>
    </w:lvl>
    <w:lvl w:ilvl="1">
      <w:start w:val="1"/>
      <w:numFmt w:val="decimal"/>
      <w:pStyle w:val="h3body1"/>
      <w:lvlText w:val="%1.%2."/>
      <w:lvlJc w:val="left"/>
      <w:pPr>
        <w:ind w:left="432" w:hanging="432"/>
      </w:pPr>
      <w:rPr>
        <w:b w:val="0"/>
        <w:i w:val="0"/>
        <w:color w:val="auto"/>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081D26"/>
    <w:multiLevelType w:val="multilevel"/>
    <w:tmpl w:val="1A023F4C"/>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1CA5349"/>
    <w:multiLevelType w:val="hybridMultilevel"/>
    <w:tmpl w:val="4AE83E78"/>
    <w:lvl w:ilvl="0" w:tplc="DDEAF086">
      <w:start w:val="1"/>
      <w:numFmt w:val="decimal"/>
      <w:lvlText w:val="%1)"/>
      <w:lvlJc w:val="left"/>
      <w:pPr>
        <w:ind w:left="360" w:hanging="360"/>
      </w:pPr>
      <w:rPr>
        <w:rFonts w:hint="default"/>
        <w:i w:val="0"/>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4E6247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662739"/>
    <w:multiLevelType w:val="multilevel"/>
    <w:tmpl w:val="068A506E"/>
    <w:lvl w:ilvl="0">
      <w:start w:val="5"/>
      <w:numFmt w:val="decimal"/>
      <w:lvlText w:val="%1."/>
      <w:lvlJc w:val="left"/>
      <w:pPr>
        <w:ind w:left="540" w:hanging="540"/>
      </w:pPr>
      <w:rPr>
        <w:rFonts w:cstheme="minorBidi" w:hint="default"/>
        <w:b/>
        <w:color w:val="auto"/>
        <w:sz w:val="22"/>
      </w:rPr>
    </w:lvl>
    <w:lvl w:ilvl="1">
      <w:start w:val="1"/>
      <w:numFmt w:val="decimal"/>
      <w:lvlText w:val="%1.%2."/>
      <w:lvlJc w:val="left"/>
      <w:pPr>
        <w:ind w:left="753" w:hanging="540"/>
      </w:pPr>
      <w:rPr>
        <w:rFonts w:cstheme="minorBidi" w:hint="default"/>
        <w:b/>
        <w:color w:val="auto"/>
        <w:sz w:val="22"/>
      </w:rPr>
    </w:lvl>
    <w:lvl w:ilvl="2">
      <w:start w:val="1"/>
      <w:numFmt w:val="decimal"/>
      <w:lvlText w:val="%1.%2.%3."/>
      <w:lvlJc w:val="left"/>
      <w:pPr>
        <w:ind w:left="1146" w:hanging="720"/>
      </w:pPr>
      <w:rPr>
        <w:rFonts w:cstheme="minorBidi" w:hint="default"/>
        <w:b w:val="0"/>
        <w:color w:val="auto"/>
        <w:sz w:val="22"/>
      </w:rPr>
    </w:lvl>
    <w:lvl w:ilvl="3">
      <w:start w:val="1"/>
      <w:numFmt w:val="decimal"/>
      <w:lvlText w:val="%1.%2.%3.%4."/>
      <w:lvlJc w:val="left"/>
      <w:pPr>
        <w:ind w:left="1359" w:hanging="720"/>
      </w:pPr>
      <w:rPr>
        <w:rFonts w:cstheme="minorBidi" w:hint="default"/>
        <w:b/>
        <w:color w:val="auto"/>
        <w:sz w:val="22"/>
      </w:rPr>
    </w:lvl>
    <w:lvl w:ilvl="4">
      <w:start w:val="1"/>
      <w:numFmt w:val="decimal"/>
      <w:lvlText w:val="%1.%2.%3.%4.%5."/>
      <w:lvlJc w:val="left"/>
      <w:pPr>
        <w:ind w:left="1932" w:hanging="1080"/>
      </w:pPr>
      <w:rPr>
        <w:rFonts w:cstheme="minorBidi" w:hint="default"/>
        <w:b/>
        <w:color w:val="auto"/>
        <w:sz w:val="22"/>
      </w:rPr>
    </w:lvl>
    <w:lvl w:ilvl="5">
      <w:start w:val="1"/>
      <w:numFmt w:val="decimal"/>
      <w:lvlText w:val="%1.%2.%3.%4.%5.%6."/>
      <w:lvlJc w:val="left"/>
      <w:pPr>
        <w:ind w:left="2145" w:hanging="1080"/>
      </w:pPr>
      <w:rPr>
        <w:rFonts w:cstheme="minorBidi" w:hint="default"/>
        <w:b/>
        <w:color w:val="auto"/>
        <w:sz w:val="22"/>
      </w:rPr>
    </w:lvl>
    <w:lvl w:ilvl="6">
      <w:start w:val="1"/>
      <w:numFmt w:val="decimal"/>
      <w:lvlText w:val="%1.%2.%3.%4.%5.%6.%7."/>
      <w:lvlJc w:val="left"/>
      <w:pPr>
        <w:ind w:left="2718" w:hanging="1440"/>
      </w:pPr>
      <w:rPr>
        <w:rFonts w:cstheme="minorBidi" w:hint="default"/>
        <w:b/>
        <w:color w:val="auto"/>
        <w:sz w:val="22"/>
      </w:rPr>
    </w:lvl>
    <w:lvl w:ilvl="7">
      <w:start w:val="1"/>
      <w:numFmt w:val="decimal"/>
      <w:lvlText w:val="%1.%2.%3.%4.%5.%6.%7.%8."/>
      <w:lvlJc w:val="left"/>
      <w:pPr>
        <w:ind w:left="2931" w:hanging="1440"/>
      </w:pPr>
      <w:rPr>
        <w:rFonts w:cstheme="minorBidi" w:hint="default"/>
        <w:b/>
        <w:color w:val="auto"/>
        <w:sz w:val="22"/>
      </w:rPr>
    </w:lvl>
    <w:lvl w:ilvl="8">
      <w:start w:val="1"/>
      <w:numFmt w:val="decimal"/>
      <w:lvlText w:val="%1.%2.%3.%4.%5.%6.%7.%8.%9."/>
      <w:lvlJc w:val="left"/>
      <w:pPr>
        <w:ind w:left="3504" w:hanging="1800"/>
      </w:pPr>
      <w:rPr>
        <w:rFonts w:cstheme="minorBidi" w:hint="default"/>
        <w:b/>
        <w:color w:val="auto"/>
        <w:sz w:val="22"/>
      </w:rPr>
    </w:lvl>
  </w:abstractNum>
  <w:abstractNum w:abstractNumId="24" w15:restartNumberingAfterBreak="0">
    <w:nsid w:val="3A841EC8"/>
    <w:multiLevelType w:val="hybridMultilevel"/>
    <w:tmpl w:val="27041BB4"/>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3FFC5C8F"/>
    <w:multiLevelType w:val="multilevel"/>
    <w:tmpl w:val="E5CA0C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B63615"/>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ADD426E"/>
    <w:multiLevelType w:val="multilevel"/>
    <w:tmpl w:val="EFB0D22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D0048B8"/>
    <w:multiLevelType w:val="hybridMultilevel"/>
    <w:tmpl w:val="9A1238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32"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EC6889"/>
    <w:multiLevelType w:val="multilevel"/>
    <w:tmpl w:val="E2A2EDC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451D41"/>
    <w:multiLevelType w:val="multilevel"/>
    <w:tmpl w:val="C70492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696960"/>
    <w:multiLevelType w:val="multilevel"/>
    <w:tmpl w:val="7FBCB51A"/>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BC5419"/>
    <w:multiLevelType w:val="multilevel"/>
    <w:tmpl w:val="1D861E1A"/>
    <w:lvl w:ilvl="0">
      <w:start w:val="5"/>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8" w15:restartNumberingAfterBreak="0">
    <w:nsid w:val="62A055D4"/>
    <w:multiLevelType w:val="multilevel"/>
    <w:tmpl w:val="7A2E9602"/>
    <w:lvl w:ilvl="0">
      <w:start w:val="8"/>
      <w:numFmt w:val="decimal"/>
      <w:lvlText w:val="%1."/>
      <w:lvlJc w:val="left"/>
      <w:pPr>
        <w:ind w:left="360" w:hanging="360"/>
      </w:pPr>
      <w:rPr>
        <w:rFonts w:hint="default"/>
        <w:b/>
        <w:color w:val="auto"/>
      </w:rPr>
    </w:lvl>
    <w:lvl w:ilvl="1">
      <w:start w:val="2"/>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9" w15:restartNumberingAfterBreak="0">
    <w:nsid w:val="630B70CF"/>
    <w:multiLevelType w:val="multilevel"/>
    <w:tmpl w:val="189A2FEC"/>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5623CA9"/>
    <w:multiLevelType w:val="multilevel"/>
    <w:tmpl w:val="79E6D274"/>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71" w:hanging="360"/>
      </w:pPr>
      <w:rPr>
        <w:rFonts w:hint="default"/>
        <w:b w:val="0"/>
      </w:rPr>
    </w:lvl>
    <w:lvl w:ilvl="2">
      <w:start w:val="1"/>
      <w:numFmt w:val="decimal"/>
      <w:lvlText w:val="%1.%2.%3."/>
      <w:lvlJc w:val="left"/>
      <w:pPr>
        <w:ind w:left="742" w:hanging="720"/>
      </w:pPr>
      <w:rPr>
        <w:rFonts w:hint="default"/>
        <w:b w:val="0"/>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41" w15:restartNumberingAfterBreak="0">
    <w:nsid w:val="65CB6586"/>
    <w:multiLevelType w:val="multilevel"/>
    <w:tmpl w:val="BF60630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43" w15:restartNumberingAfterBreak="0">
    <w:nsid w:val="6D3679E1"/>
    <w:multiLevelType w:val="multilevel"/>
    <w:tmpl w:val="1A023F4C"/>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67739F"/>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46"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D7B32F9"/>
    <w:multiLevelType w:val="multilevel"/>
    <w:tmpl w:val="88F225AA"/>
    <w:lvl w:ilvl="0">
      <w:start w:val="6"/>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20"/>
  </w:num>
  <w:num w:numId="2">
    <w:abstractNumId w:val="25"/>
  </w:num>
  <w:num w:numId="3">
    <w:abstractNumId w:val="2"/>
  </w:num>
  <w:num w:numId="4">
    <w:abstractNumId w:val="32"/>
  </w:num>
  <w:num w:numId="5">
    <w:abstractNumId w:val="16"/>
  </w:num>
  <w:num w:numId="6">
    <w:abstractNumId w:val="42"/>
  </w:num>
  <w:num w:numId="7">
    <w:abstractNumId w:val="28"/>
  </w:num>
  <w:num w:numId="8">
    <w:abstractNumId w:val="22"/>
  </w:num>
  <w:num w:numId="9">
    <w:abstractNumId w:val="3"/>
  </w:num>
  <w:num w:numId="10">
    <w:abstractNumId w:val="46"/>
  </w:num>
  <w:num w:numId="11">
    <w:abstractNumId w:val="39"/>
  </w:num>
  <w:num w:numId="12">
    <w:abstractNumId w:val="12"/>
  </w:num>
  <w:num w:numId="13">
    <w:abstractNumId w:val="14"/>
  </w:num>
  <w:num w:numId="14">
    <w:abstractNumId w:val="31"/>
  </w:num>
  <w:num w:numId="15">
    <w:abstractNumId w:val="19"/>
  </w:num>
  <w:num w:numId="16">
    <w:abstractNumId w:val="4"/>
  </w:num>
  <w:num w:numId="17">
    <w:abstractNumId w:val="35"/>
  </w:num>
  <w:num w:numId="18">
    <w:abstractNumId w:val="9"/>
  </w:num>
  <w:num w:numId="19">
    <w:abstractNumId w:val="5"/>
  </w:num>
  <w:num w:numId="20">
    <w:abstractNumId w:val="0"/>
  </w:num>
  <w:num w:numId="21">
    <w:abstractNumId w:val="24"/>
  </w:num>
  <w:num w:numId="22">
    <w:abstractNumId w:val="1"/>
  </w:num>
  <w:num w:numId="23">
    <w:abstractNumId w:val="34"/>
  </w:num>
  <w:num w:numId="24">
    <w:abstractNumId w:val="36"/>
  </w:num>
  <w:num w:numId="25">
    <w:abstractNumId w:val="43"/>
  </w:num>
  <w:num w:numId="26">
    <w:abstractNumId w:val="33"/>
  </w:num>
  <w:num w:numId="27">
    <w:abstractNumId w:val="44"/>
  </w:num>
  <w:num w:numId="28">
    <w:abstractNumId w:val="47"/>
  </w:num>
  <w:num w:numId="29">
    <w:abstractNumId w:val="23"/>
  </w:num>
  <w:num w:numId="30">
    <w:abstractNumId w:val="37"/>
  </w:num>
  <w:num w:numId="31">
    <w:abstractNumId w:val="15"/>
  </w:num>
  <w:num w:numId="32">
    <w:abstractNumId w:val="8"/>
  </w:num>
  <w:num w:numId="33">
    <w:abstractNumId w:val="10"/>
  </w:num>
  <w:num w:numId="34">
    <w:abstractNumId w:val="30"/>
  </w:num>
  <w:num w:numId="35">
    <w:abstractNumId w:val="41"/>
  </w:num>
  <w:num w:numId="3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5"/>
  </w:num>
  <w:num w:numId="39">
    <w:abstractNumId w:val="38"/>
  </w:num>
  <w:num w:numId="40">
    <w:abstractNumId w:val="29"/>
  </w:num>
  <w:num w:numId="41">
    <w:abstractNumId w:val="17"/>
  </w:num>
  <w:num w:numId="42">
    <w:abstractNumId w:val="6"/>
  </w:num>
  <w:num w:numId="43">
    <w:abstractNumId w:val="11"/>
  </w:num>
  <w:num w:numId="44">
    <w:abstractNumId w:val="40"/>
  </w:num>
  <w:num w:numId="45">
    <w:abstractNumId w:val="18"/>
  </w:num>
  <w:num w:numId="46">
    <w:abstractNumId w:val="26"/>
  </w:num>
  <w:num w:numId="47">
    <w:abstractNumId w:val="21"/>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0455"/>
    <w:rsid w:val="000109ED"/>
    <w:rsid w:val="000143A0"/>
    <w:rsid w:val="0002085D"/>
    <w:rsid w:val="00023205"/>
    <w:rsid w:val="0002535E"/>
    <w:rsid w:val="00025ACA"/>
    <w:rsid w:val="000266B3"/>
    <w:rsid w:val="00030F4A"/>
    <w:rsid w:val="00031C63"/>
    <w:rsid w:val="0003245C"/>
    <w:rsid w:val="00036979"/>
    <w:rsid w:val="0004430E"/>
    <w:rsid w:val="00044B20"/>
    <w:rsid w:val="00055359"/>
    <w:rsid w:val="00057DDF"/>
    <w:rsid w:val="00060A7B"/>
    <w:rsid w:val="00060BEC"/>
    <w:rsid w:val="00061150"/>
    <w:rsid w:val="000611AF"/>
    <w:rsid w:val="00061660"/>
    <w:rsid w:val="00061A0A"/>
    <w:rsid w:val="00070E9D"/>
    <w:rsid w:val="000740E4"/>
    <w:rsid w:val="000741A8"/>
    <w:rsid w:val="000745BC"/>
    <w:rsid w:val="0007602C"/>
    <w:rsid w:val="00084671"/>
    <w:rsid w:val="000870F5"/>
    <w:rsid w:val="000904A8"/>
    <w:rsid w:val="00092746"/>
    <w:rsid w:val="0009382D"/>
    <w:rsid w:val="000965CC"/>
    <w:rsid w:val="00097D0E"/>
    <w:rsid w:val="000A46A2"/>
    <w:rsid w:val="000B4715"/>
    <w:rsid w:val="000B7B76"/>
    <w:rsid w:val="000D0040"/>
    <w:rsid w:val="000D11FD"/>
    <w:rsid w:val="000D3A03"/>
    <w:rsid w:val="000D5C39"/>
    <w:rsid w:val="000E2BC3"/>
    <w:rsid w:val="000E6B74"/>
    <w:rsid w:val="000F007F"/>
    <w:rsid w:val="000F202C"/>
    <w:rsid w:val="000F4BCA"/>
    <w:rsid w:val="000F4BFF"/>
    <w:rsid w:val="000F4D01"/>
    <w:rsid w:val="000F4F0D"/>
    <w:rsid w:val="000F586E"/>
    <w:rsid w:val="000F79CE"/>
    <w:rsid w:val="00103D28"/>
    <w:rsid w:val="0010449B"/>
    <w:rsid w:val="00105CA6"/>
    <w:rsid w:val="00112FBD"/>
    <w:rsid w:val="001175D4"/>
    <w:rsid w:val="00117C51"/>
    <w:rsid w:val="00120665"/>
    <w:rsid w:val="00121C30"/>
    <w:rsid w:val="00123190"/>
    <w:rsid w:val="00124551"/>
    <w:rsid w:val="00125226"/>
    <w:rsid w:val="00126012"/>
    <w:rsid w:val="00127553"/>
    <w:rsid w:val="00134A9D"/>
    <w:rsid w:val="00142595"/>
    <w:rsid w:val="00151DD2"/>
    <w:rsid w:val="00153412"/>
    <w:rsid w:val="0015560D"/>
    <w:rsid w:val="00164714"/>
    <w:rsid w:val="00165DEE"/>
    <w:rsid w:val="00166C3D"/>
    <w:rsid w:val="00171D6C"/>
    <w:rsid w:val="00171E87"/>
    <w:rsid w:val="00173F42"/>
    <w:rsid w:val="0017453A"/>
    <w:rsid w:val="001756FE"/>
    <w:rsid w:val="00175DA5"/>
    <w:rsid w:val="0017607B"/>
    <w:rsid w:val="00177005"/>
    <w:rsid w:val="001960F0"/>
    <w:rsid w:val="001A050A"/>
    <w:rsid w:val="001A0B52"/>
    <w:rsid w:val="001A1190"/>
    <w:rsid w:val="001A338C"/>
    <w:rsid w:val="001A5235"/>
    <w:rsid w:val="001A6DE4"/>
    <w:rsid w:val="001B0042"/>
    <w:rsid w:val="001B2ADA"/>
    <w:rsid w:val="001B3791"/>
    <w:rsid w:val="001B4330"/>
    <w:rsid w:val="001B44C9"/>
    <w:rsid w:val="001B5014"/>
    <w:rsid w:val="001B65B4"/>
    <w:rsid w:val="001C309F"/>
    <w:rsid w:val="001C3EAA"/>
    <w:rsid w:val="001C50B3"/>
    <w:rsid w:val="001D1B79"/>
    <w:rsid w:val="001D4706"/>
    <w:rsid w:val="001D5334"/>
    <w:rsid w:val="001D5509"/>
    <w:rsid w:val="001E05DC"/>
    <w:rsid w:val="001E5B07"/>
    <w:rsid w:val="001E78E3"/>
    <w:rsid w:val="001F42CC"/>
    <w:rsid w:val="001F7CE4"/>
    <w:rsid w:val="00201E09"/>
    <w:rsid w:val="00204F39"/>
    <w:rsid w:val="00207199"/>
    <w:rsid w:val="00210810"/>
    <w:rsid w:val="0021120F"/>
    <w:rsid w:val="002117BA"/>
    <w:rsid w:val="00212C77"/>
    <w:rsid w:val="00216954"/>
    <w:rsid w:val="00226C50"/>
    <w:rsid w:val="00231D0F"/>
    <w:rsid w:val="00232526"/>
    <w:rsid w:val="00232FB6"/>
    <w:rsid w:val="00234C35"/>
    <w:rsid w:val="002368D3"/>
    <w:rsid w:val="002438F8"/>
    <w:rsid w:val="00245A1C"/>
    <w:rsid w:val="00246961"/>
    <w:rsid w:val="002500E5"/>
    <w:rsid w:val="00260275"/>
    <w:rsid w:val="00262CAD"/>
    <w:rsid w:val="00263723"/>
    <w:rsid w:val="002649C6"/>
    <w:rsid w:val="00266597"/>
    <w:rsid w:val="00266D3B"/>
    <w:rsid w:val="00266DC2"/>
    <w:rsid w:val="002735CD"/>
    <w:rsid w:val="00281D6A"/>
    <w:rsid w:val="002829E3"/>
    <w:rsid w:val="00283A31"/>
    <w:rsid w:val="00283C02"/>
    <w:rsid w:val="0028416D"/>
    <w:rsid w:val="002854C2"/>
    <w:rsid w:val="00291761"/>
    <w:rsid w:val="00291EBE"/>
    <w:rsid w:val="002934E7"/>
    <w:rsid w:val="00293BAD"/>
    <w:rsid w:val="00297BFF"/>
    <w:rsid w:val="00297E7A"/>
    <w:rsid w:val="002A17A8"/>
    <w:rsid w:val="002A765E"/>
    <w:rsid w:val="002B1264"/>
    <w:rsid w:val="002B1851"/>
    <w:rsid w:val="002B231B"/>
    <w:rsid w:val="002B2ADA"/>
    <w:rsid w:val="002B7680"/>
    <w:rsid w:val="002C0E47"/>
    <w:rsid w:val="002C17C3"/>
    <w:rsid w:val="002C2C3B"/>
    <w:rsid w:val="002C2DCE"/>
    <w:rsid w:val="002C341B"/>
    <w:rsid w:val="002C4BD7"/>
    <w:rsid w:val="002C5591"/>
    <w:rsid w:val="002C5E47"/>
    <w:rsid w:val="002C7B9D"/>
    <w:rsid w:val="002D6637"/>
    <w:rsid w:val="002D73D8"/>
    <w:rsid w:val="002E1521"/>
    <w:rsid w:val="002E39C6"/>
    <w:rsid w:val="002F0A83"/>
    <w:rsid w:val="002F4D25"/>
    <w:rsid w:val="002F73C4"/>
    <w:rsid w:val="00304DC5"/>
    <w:rsid w:val="00310078"/>
    <w:rsid w:val="003130D4"/>
    <w:rsid w:val="0031549A"/>
    <w:rsid w:val="00315C13"/>
    <w:rsid w:val="00316254"/>
    <w:rsid w:val="00322E6F"/>
    <w:rsid w:val="0032468F"/>
    <w:rsid w:val="0032681F"/>
    <w:rsid w:val="00327FC1"/>
    <w:rsid w:val="00336904"/>
    <w:rsid w:val="003372B5"/>
    <w:rsid w:val="00351000"/>
    <w:rsid w:val="00351AB5"/>
    <w:rsid w:val="003523DD"/>
    <w:rsid w:val="00355962"/>
    <w:rsid w:val="00356C32"/>
    <w:rsid w:val="0035763B"/>
    <w:rsid w:val="00361178"/>
    <w:rsid w:val="003632BD"/>
    <w:rsid w:val="00363990"/>
    <w:rsid w:val="00367749"/>
    <w:rsid w:val="00370ECE"/>
    <w:rsid w:val="0037175B"/>
    <w:rsid w:val="00372C65"/>
    <w:rsid w:val="00375656"/>
    <w:rsid w:val="0038084B"/>
    <w:rsid w:val="003812AF"/>
    <w:rsid w:val="0039145E"/>
    <w:rsid w:val="00391AA0"/>
    <w:rsid w:val="003A199E"/>
    <w:rsid w:val="003A2F0D"/>
    <w:rsid w:val="003B0468"/>
    <w:rsid w:val="003B04F3"/>
    <w:rsid w:val="003B12D6"/>
    <w:rsid w:val="003B183C"/>
    <w:rsid w:val="003B261E"/>
    <w:rsid w:val="003B55F4"/>
    <w:rsid w:val="003B6C3D"/>
    <w:rsid w:val="003B6DA5"/>
    <w:rsid w:val="003C0B81"/>
    <w:rsid w:val="003C160F"/>
    <w:rsid w:val="003C4ED8"/>
    <w:rsid w:val="003C50AB"/>
    <w:rsid w:val="003C61B3"/>
    <w:rsid w:val="003C6F2E"/>
    <w:rsid w:val="003C7A76"/>
    <w:rsid w:val="003C7EEF"/>
    <w:rsid w:val="003D3C18"/>
    <w:rsid w:val="003D716C"/>
    <w:rsid w:val="003E153E"/>
    <w:rsid w:val="003F1467"/>
    <w:rsid w:val="003F1982"/>
    <w:rsid w:val="003F19CB"/>
    <w:rsid w:val="003F43C6"/>
    <w:rsid w:val="003F4A0E"/>
    <w:rsid w:val="003F789B"/>
    <w:rsid w:val="004013C1"/>
    <w:rsid w:val="00405326"/>
    <w:rsid w:val="00416265"/>
    <w:rsid w:val="00417DA3"/>
    <w:rsid w:val="00420CDB"/>
    <w:rsid w:val="004213BC"/>
    <w:rsid w:val="00421A67"/>
    <w:rsid w:val="0042513A"/>
    <w:rsid w:val="004269C9"/>
    <w:rsid w:val="004406A2"/>
    <w:rsid w:val="00446EE8"/>
    <w:rsid w:val="004470F6"/>
    <w:rsid w:val="004474AF"/>
    <w:rsid w:val="00451605"/>
    <w:rsid w:val="0045269C"/>
    <w:rsid w:val="004528E5"/>
    <w:rsid w:val="00465155"/>
    <w:rsid w:val="00467F39"/>
    <w:rsid w:val="00481BCD"/>
    <w:rsid w:val="00482CDE"/>
    <w:rsid w:val="00484E05"/>
    <w:rsid w:val="004851CA"/>
    <w:rsid w:val="00485893"/>
    <w:rsid w:val="00486D14"/>
    <w:rsid w:val="00487529"/>
    <w:rsid w:val="00490028"/>
    <w:rsid w:val="004A1FEA"/>
    <w:rsid w:val="004A2666"/>
    <w:rsid w:val="004A5604"/>
    <w:rsid w:val="004B0EBC"/>
    <w:rsid w:val="004B2DFF"/>
    <w:rsid w:val="004B3526"/>
    <w:rsid w:val="004B7F97"/>
    <w:rsid w:val="004C3175"/>
    <w:rsid w:val="004C6E46"/>
    <w:rsid w:val="004D0255"/>
    <w:rsid w:val="004D06FC"/>
    <w:rsid w:val="004D0DF4"/>
    <w:rsid w:val="004D5430"/>
    <w:rsid w:val="004E1C1B"/>
    <w:rsid w:val="004E5D2E"/>
    <w:rsid w:val="004F115B"/>
    <w:rsid w:val="004F3913"/>
    <w:rsid w:val="004F4331"/>
    <w:rsid w:val="004F5144"/>
    <w:rsid w:val="005004EE"/>
    <w:rsid w:val="0050052F"/>
    <w:rsid w:val="00505998"/>
    <w:rsid w:val="005062C3"/>
    <w:rsid w:val="00511219"/>
    <w:rsid w:val="00517691"/>
    <w:rsid w:val="00524264"/>
    <w:rsid w:val="00527660"/>
    <w:rsid w:val="00531F80"/>
    <w:rsid w:val="00544872"/>
    <w:rsid w:val="00550F3F"/>
    <w:rsid w:val="005536F6"/>
    <w:rsid w:val="00553721"/>
    <w:rsid w:val="005540A9"/>
    <w:rsid w:val="005572BF"/>
    <w:rsid w:val="00563C87"/>
    <w:rsid w:val="00564E54"/>
    <w:rsid w:val="00565863"/>
    <w:rsid w:val="0057015F"/>
    <w:rsid w:val="0057324C"/>
    <w:rsid w:val="00573E9F"/>
    <w:rsid w:val="00577D51"/>
    <w:rsid w:val="00581236"/>
    <w:rsid w:val="00584B23"/>
    <w:rsid w:val="0058780B"/>
    <w:rsid w:val="005878AD"/>
    <w:rsid w:val="00591CD8"/>
    <w:rsid w:val="00594371"/>
    <w:rsid w:val="005C195C"/>
    <w:rsid w:val="005C3B58"/>
    <w:rsid w:val="005C5E75"/>
    <w:rsid w:val="005C7205"/>
    <w:rsid w:val="005D6106"/>
    <w:rsid w:val="005E198F"/>
    <w:rsid w:val="005E2952"/>
    <w:rsid w:val="005E407A"/>
    <w:rsid w:val="005F1586"/>
    <w:rsid w:val="00600042"/>
    <w:rsid w:val="0060050D"/>
    <w:rsid w:val="0060228F"/>
    <w:rsid w:val="00602F0D"/>
    <w:rsid w:val="0060536F"/>
    <w:rsid w:val="006136FC"/>
    <w:rsid w:val="006139E4"/>
    <w:rsid w:val="00614CD9"/>
    <w:rsid w:val="0061797F"/>
    <w:rsid w:val="00621B24"/>
    <w:rsid w:val="00621F48"/>
    <w:rsid w:val="00624D1F"/>
    <w:rsid w:val="0062501F"/>
    <w:rsid w:val="00627EC8"/>
    <w:rsid w:val="006309BD"/>
    <w:rsid w:val="006323D4"/>
    <w:rsid w:val="00634D6E"/>
    <w:rsid w:val="00640370"/>
    <w:rsid w:val="00640B30"/>
    <w:rsid w:val="00643503"/>
    <w:rsid w:val="006436F4"/>
    <w:rsid w:val="00646A49"/>
    <w:rsid w:val="00646FAB"/>
    <w:rsid w:val="00654DFA"/>
    <w:rsid w:val="00655C54"/>
    <w:rsid w:val="006759C2"/>
    <w:rsid w:val="006769FB"/>
    <w:rsid w:val="0068591A"/>
    <w:rsid w:val="00685F4D"/>
    <w:rsid w:val="00687028"/>
    <w:rsid w:val="00691E63"/>
    <w:rsid w:val="006A0079"/>
    <w:rsid w:val="006A34F6"/>
    <w:rsid w:val="006A6BA6"/>
    <w:rsid w:val="006A78AE"/>
    <w:rsid w:val="006B0616"/>
    <w:rsid w:val="006B1236"/>
    <w:rsid w:val="006B5F60"/>
    <w:rsid w:val="006C4FEE"/>
    <w:rsid w:val="006C7E7C"/>
    <w:rsid w:val="006D2AEF"/>
    <w:rsid w:val="006E0AFB"/>
    <w:rsid w:val="006E153E"/>
    <w:rsid w:val="006E1738"/>
    <w:rsid w:val="006E45BE"/>
    <w:rsid w:val="006E4CE4"/>
    <w:rsid w:val="006E5126"/>
    <w:rsid w:val="006F000D"/>
    <w:rsid w:val="00701F74"/>
    <w:rsid w:val="00702A1C"/>
    <w:rsid w:val="00703974"/>
    <w:rsid w:val="00705CD5"/>
    <w:rsid w:val="00706C36"/>
    <w:rsid w:val="00711147"/>
    <w:rsid w:val="00714863"/>
    <w:rsid w:val="00716FB3"/>
    <w:rsid w:val="00721569"/>
    <w:rsid w:val="0072160B"/>
    <w:rsid w:val="007257FB"/>
    <w:rsid w:val="00727402"/>
    <w:rsid w:val="00730577"/>
    <w:rsid w:val="00733BBE"/>
    <w:rsid w:val="00735652"/>
    <w:rsid w:val="00735CF0"/>
    <w:rsid w:val="00740D9B"/>
    <w:rsid w:val="00741CE5"/>
    <w:rsid w:val="007427E3"/>
    <w:rsid w:val="00745E31"/>
    <w:rsid w:val="00756DB4"/>
    <w:rsid w:val="007655F7"/>
    <w:rsid w:val="00765C98"/>
    <w:rsid w:val="0077157F"/>
    <w:rsid w:val="00772081"/>
    <w:rsid w:val="00773ED9"/>
    <w:rsid w:val="007821BD"/>
    <w:rsid w:val="00783554"/>
    <w:rsid w:val="0078378A"/>
    <w:rsid w:val="0078666A"/>
    <w:rsid w:val="00796ABD"/>
    <w:rsid w:val="00797743"/>
    <w:rsid w:val="00797E3E"/>
    <w:rsid w:val="007A5E3D"/>
    <w:rsid w:val="007B0B0B"/>
    <w:rsid w:val="007B0D08"/>
    <w:rsid w:val="007B20E0"/>
    <w:rsid w:val="007B739D"/>
    <w:rsid w:val="007B76DF"/>
    <w:rsid w:val="007C06B6"/>
    <w:rsid w:val="007C1992"/>
    <w:rsid w:val="007C1A03"/>
    <w:rsid w:val="007C2824"/>
    <w:rsid w:val="007C5F79"/>
    <w:rsid w:val="007D3D8E"/>
    <w:rsid w:val="007E1AF5"/>
    <w:rsid w:val="007F2CA0"/>
    <w:rsid w:val="007F6590"/>
    <w:rsid w:val="007F6B1A"/>
    <w:rsid w:val="007F7FA9"/>
    <w:rsid w:val="00800957"/>
    <w:rsid w:val="00800BE5"/>
    <w:rsid w:val="00806C66"/>
    <w:rsid w:val="00810ECE"/>
    <w:rsid w:val="00830613"/>
    <w:rsid w:val="00836068"/>
    <w:rsid w:val="00840A24"/>
    <w:rsid w:val="00843662"/>
    <w:rsid w:val="00843D98"/>
    <w:rsid w:val="008547F4"/>
    <w:rsid w:val="00854900"/>
    <w:rsid w:val="008576BD"/>
    <w:rsid w:val="008662D1"/>
    <w:rsid w:val="0087165F"/>
    <w:rsid w:val="00873BE6"/>
    <w:rsid w:val="00874A99"/>
    <w:rsid w:val="0087653F"/>
    <w:rsid w:val="00890CDB"/>
    <w:rsid w:val="0089584B"/>
    <w:rsid w:val="00897C0D"/>
    <w:rsid w:val="008A28BC"/>
    <w:rsid w:val="008A3821"/>
    <w:rsid w:val="008A3ACD"/>
    <w:rsid w:val="008A5BC8"/>
    <w:rsid w:val="008A7913"/>
    <w:rsid w:val="008B5C75"/>
    <w:rsid w:val="008B7390"/>
    <w:rsid w:val="008C0FE8"/>
    <w:rsid w:val="008C2E17"/>
    <w:rsid w:val="008D187E"/>
    <w:rsid w:val="008D7389"/>
    <w:rsid w:val="008E2ECA"/>
    <w:rsid w:val="008E613A"/>
    <w:rsid w:val="008F0B4F"/>
    <w:rsid w:val="008F4603"/>
    <w:rsid w:val="008F6B94"/>
    <w:rsid w:val="008F761D"/>
    <w:rsid w:val="00900575"/>
    <w:rsid w:val="00903642"/>
    <w:rsid w:val="009045E3"/>
    <w:rsid w:val="00904DF8"/>
    <w:rsid w:val="00907C4F"/>
    <w:rsid w:val="00910208"/>
    <w:rsid w:val="00912E92"/>
    <w:rsid w:val="00914FFD"/>
    <w:rsid w:val="00916249"/>
    <w:rsid w:val="00920970"/>
    <w:rsid w:val="009217D1"/>
    <w:rsid w:val="009243DD"/>
    <w:rsid w:val="00925E5F"/>
    <w:rsid w:val="00926CA5"/>
    <w:rsid w:val="00927525"/>
    <w:rsid w:val="00930C81"/>
    <w:rsid w:val="00932A05"/>
    <w:rsid w:val="00934822"/>
    <w:rsid w:val="00944082"/>
    <w:rsid w:val="0094541A"/>
    <w:rsid w:val="00954569"/>
    <w:rsid w:val="009638AE"/>
    <w:rsid w:val="00973076"/>
    <w:rsid w:val="009808C9"/>
    <w:rsid w:val="009809FB"/>
    <w:rsid w:val="00984247"/>
    <w:rsid w:val="00984567"/>
    <w:rsid w:val="00984776"/>
    <w:rsid w:val="00987E3D"/>
    <w:rsid w:val="009925CB"/>
    <w:rsid w:val="009A4617"/>
    <w:rsid w:val="009B26F1"/>
    <w:rsid w:val="009B4A91"/>
    <w:rsid w:val="009C07B1"/>
    <w:rsid w:val="009C0FD6"/>
    <w:rsid w:val="009C54FF"/>
    <w:rsid w:val="009C6413"/>
    <w:rsid w:val="009D20B3"/>
    <w:rsid w:val="009D2407"/>
    <w:rsid w:val="009D3C37"/>
    <w:rsid w:val="009D7511"/>
    <w:rsid w:val="009E1CC0"/>
    <w:rsid w:val="009E3284"/>
    <w:rsid w:val="009E71B4"/>
    <w:rsid w:val="009F24DF"/>
    <w:rsid w:val="009F2809"/>
    <w:rsid w:val="00A0015B"/>
    <w:rsid w:val="00A04157"/>
    <w:rsid w:val="00A0593B"/>
    <w:rsid w:val="00A147FB"/>
    <w:rsid w:val="00A15256"/>
    <w:rsid w:val="00A161C1"/>
    <w:rsid w:val="00A23FDD"/>
    <w:rsid w:val="00A240F1"/>
    <w:rsid w:val="00A24419"/>
    <w:rsid w:val="00A25117"/>
    <w:rsid w:val="00A306F4"/>
    <w:rsid w:val="00A32188"/>
    <w:rsid w:val="00A37DCE"/>
    <w:rsid w:val="00A41F9E"/>
    <w:rsid w:val="00A50ECF"/>
    <w:rsid w:val="00A51D08"/>
    <w:rsid w:val="00A5242B"/>
    <w:rsid w:val="00A53F64"/>
    <w:rsid w:val="00A61568"/>
    <w:rsid w:val="00A64437"/>
    <w:rsid w:val="00A6514D"/>
    <w:rsid w:val="00A667B8"/>
    <w:rsid w:val="00A6749C"/>
    <w:rsid w:val="00A71D99"/>
    <w:rsid w:val="00A73071"/>
    <w:rsid w:val="00A7606C"/>
    <w:rsid w:val="00A81C86"/>
    <w:rsid w:val="00A81FF3"/>
    <w:rsid w:val="00A83A00"/>
    <w:rsid w:val="00A864CB"/>
    <w:rsid w:val="00A87FE4"/>
    <w:rsid w:val="00A93F96"/>
    <w:rsid w:val="00A967F5"/>
    <w:rsid w:val="00AA2A1E"/>
    <w:rsid w:val="00AA3566"/>
    <w:rsid w:val="00AA5D3B"/>
    <w:rsid w:val="00AB139B"/>
    <w:rsid w:val="00AC6AB3"/>
    <w:rsid w:val="00AD4525"/>
    <w:rsid w:val="00AD5BCB"/>
    <w:rsid w:val="00AD644A"/>
    <w:rsid w:val="00AE02E7"/>
    <w:rsid w:val="00AE7726"/>
    <w:rsid w:val="00AF2475"/>
    <w:rsid w:val="00AF3CFB"/>
    <w:rsid w:val="00AF6B6A"/>
    <w:rsid w:val="00B057B7"/>
    <w:rsid w:val="00B106E2"/>
    <w:rsid w:val="00B11414"/>
    <w:rsid w:val="00B1671F"/>
    <w:rsid w:val="00B176D5"/>
    <w:rsid w:val="00B250B7"/>
    <w:rsid w:val="00B30A6F"/>
    <w:rsid w:val="00B31FD6"/>
    <w:rsid w:val="00B32233"/>
    <w:rsid w:val="00B346BE"/>
    <w:rsid w:val="00B353F5"/>
    <w:rsid w:val="00B40B2A"/>
    <w:rsid w:val="00B40C50"/>
    <w:rsid w:val="00B45FA5"/>
    <w:rsid w:val="00B46864"/>
    <w:rsid w:val="00B52901"/>
    <w:rsid w:val="00B530B9"/>
    <w:rsid w:val="00B54F2C"/>
    <w:rsid w:val="00B56FB1"/>
    <w:rsid w:val="00B5740B"/>
    <w:rsid w:val="00B60C7A"/>
    <w:rsid w:val="00B61AE9"/>
    <w:rsid w:val="00B627C5"/>
    <w:rsid w:val="00B63BA5"/>
    <w:rsid w:val="00B66DDF"/>
    <w:rsid w:val="00B71A30"/>
    <w:rsid w:val="00B73B59"/>
    <w:rsid w:val="00B749D5"/>
    <w:rsid w:val="00B81779"/>
    <w:rsid w:val="00B846AE"/>
    <w:rsid w:val="00B93193"/>
    <w:rsid w:val="00B94EE3"/>
    <w:rsid w:val="00B9573F"/>
    <w:rsid w:val="00B975AA"/>
    <w:rsid w:val="00BA0C5B"/>
    <w:rsid w:val="00BA478C"/>
    <w:rsid w:val="00BA5F60"/>
    <w:rsid w:val="00BB3859"/>
    <w:rsid w:val="00BB636D"/>
    <w:rsid w:val="00BB6C31"/>
    <w:rsid w:val="00BB6CD1"/>
    <w:rsid w:val="00BB6E99"/>
    <w:rsid w:val="00BB6FFD"/>
    <w:rsid w:val="00BC1753"/>
    <w:rsid w:val="00BC4E78"/>
    <w:rsid w:val="00BC55BB"/>
    <w:rsid w:val="00BC5959"/>
    <w:rsid w:val="00BC61CE"/>
    <w:rsid w:val="00BC64CD"/>
    <w:rsid w:val="00BC6B6A"/>
    <w:rsid w:val="00BC6CFF"/>
    <w:rsid w:val="00BC7F81"/>
    <w:rsid w:val="00BD1F6A"/>
    <w:rsid w:val="00BD7913"/>
    <w:rsid w:val="00BE0864"/>
    <w:rsid w:val="00BE5AB2"/>
    <w:rsid w:val="00BF0DCE"/>
    <w:rsid w:val="00BF0E5F"/>
    <w:rsid w:val="00BF386B"/>
    <w:rsid w:val="00BF6633"/>
    <w:rsid w:val="00C0389C"/>
    <w:rsid w:val="00C04275"/>
    <w:rsid w:val="00C04E58"/>
    <w:rsid w:val="00C10755"/>
    <w:rsid w:val="00C10EA7"/>
    <w:rsid w:val="00C17D9B"/>
    <w:rsid w:val="00C234AC"/>
    <w:rsid w:val="00C235A2"/>
    <w:rsid w:val="00C260F2"/>
    <w:rsid w:val="00C31634"/>
    <w:rsid w:val="00C37CBB"/>
    <w:rsid w:val="00C433B3"/>
    <w:rsid w:val="00C478F7"/>
    <w:rsid w:val="00C47C00"/>
    <w:rsid w:val="00C50128"/>
    <w:rsid w:val="00C5134A"/>
    <w:rsid w:val="00C544C7"/>
    <w:rsid w:val="00C54E10"/>
    <w:rsid w:val="00C55225"/>
    <w:rsid w:val="00C55269"/>
    <w:rsid w:val="00C578ED"/>
    <w:rsid w:val="00C6274F"/>
    <w:rsid w:val="00C66535"/>
    <w:rsid w:val="00C670BA"/>
    <w:rsid w:val="00C71880"/>
    <w:rsid w:val="00C80CB0"/>
    <w:rsid w:val="00C83ADE"/>
    <w:rsid w:val="00C8440E"/>
    <w:rsid w:val="00C8587A"/>
    <w:rsid w:val="00C86F5F"/>
    <w:rsid w:val="00C872DE"/>
    <w:rsid w:val="00C926F8"/>
    <w:rsid w:val="00C96A44"/>
    <w:rsid w:val="00CA078F"/>
    <w:rsid w:val="00CB0DF7"/>
    <w:rsid w:val="00CC1579"/>
    <w:rsid w:val="00CC7D6D"/>
    <w:rsid w:val="00CD24EA"/>
    <w:rsid w:val="00CD5127"/>
    <w:rsid w:val="00CD797D"/>
    <w:rsid w:val="00CE03CA"/>
    <w:rsid w:val="00CE4873"/>
    <w:rsid w:val="00CF3F8C"/>
    <w:rsid w:val="00CF40FD"/>
    <w:rsid w:val="00CF4655"/>
    <w:rsid w:val="00D00121"/>
    <w:rsid w:val="00D0571E"/>
    <w:rsid w:val="00D14754"/>
    <w:rsid w:val="00D14C2D"/>
    <w:rsid w:val="00D15542"/>
    <w:rsid w:val="00D173DA"/>
    <w:rsid w:val="00D177E4"/>
    <w:rsid w:val="00D17D09"/>
    <w:rsid w:val="00D241CD"/>
    <w:rsid w:val="00D2468E"/>
    <w:rsid w:val="00D24EFA"/>
    <w:rsid w:val="00D25324"/>
    <w:rsid w:val="00D2577C"/>
    <w:rsid w:val="00D271CC"/>
    <w:rsid w:val="00D32C96"/>
    <w:rsid w:val="00D374D2"/>
    <w:rsid w:val="00D457CF"/>
    <w:rsid w:val="00D459A4"/>
    <w:rsid w:val="00D47986"/>
    <w:rsid w:val="00D50B59"/>
    <w:rsid w:val="00D53F94"/>
    <w:rsid w:val="00D5401A"/>
    <w:rsid w:val="00D5622A"/>
    <w:rsid w:val="00D62537"/>
    <w:rsid w:val="00D6256A"/>
    <w:rsid w:val="00D639C2"/>
    <w:rsid w:val="00D67F55"/>
    <w:rsid w:val="00D751D0"/>
    <w:rsid w:val="00D7587A"/>
    <w:rsid w:val="00D80A1C"/>
    <w:rsid w:val="00D81639"/>
    <w:rsid w:val="00D81B00"/>
    <w:rsid w:val="00D820A8"/>
    <w:rsid w:val="00D83281"/>
    <w:rsid w:val="00D87D7B"/>
    <w:rsid w:val="00D967A1"/>
    <w:rsid w:val="00DA2902"/>
    <w:rsid w:val="00DA53F2"/>
    <w:rsid w:val="00DA587D"/>
    <w:rsid w:val="00DA705F"/>
    <w:rsid w:val="00DA7235"/>
    <w:rsid w:val="00DA7E12"/>
    <w:rsid w:val="00DB1264"/>
    <w:rsid w:val="00DB2BEF"/>
    <w:rsid w:val="00DB6461"/>
    <w:rsid w:val="00DB648D"/>
    <w:rsid w:val="00DC0245"/>
    <w:rsid w:val="00DC5F2F"/>
    <w:rsid w:val="00DC7A88"/>
    <w:rsid w:val="00DD1472"/>
    <w:rsid w:val="00DD3082"/>
    <w:rsid w:val="00DD4B00"/>
    <w:rsid w:val="00DE149C"/>
    <w:rsid w:val="00DE17A7"/>
    <w:rsid w:val="00DE2F7A"/>
    <w:rsid w:val="00DE6F78"/>
    <w:rsid w:val="00DF27F1"/>
    <w:rsid w:val="00DF29E6"/>
    <w:rsid w:val="00DF5962"/>
    <w:rsid w:val="00DF72B9"/>
    <w:rsid w:val="00DF75EB"/>
    <w:rsid w:val="00DF7A32"/>
    <w:rsid w:val="00E00838"/>
    <w:rsid w:val="00E04004"/>
    <w:rsid w:val="00E05618"/>
    <w:rsid w:val="00E0620D"/>
    <w:rsid w:val="00E100F5"/>
    <w:rsid w:val="00E138A3"/>
    <w:rsid w:val="00E13EE2"/>
    <w:rsid w:val="00E152DE"/>
    <w:rsid w:val="00E21DF2"/>
    <w:rsid w:val="00E24806"/>
    <w:rsid w:val="00E24EB6"/>
    <w:rsid w:val="00E25FE8"/>
    <w:rsid w:val="00E326EC"/>
    <w:rsid w:val="00E3429A"/>
    <w:rsid w:val="00E44ED6"/>
    <w:rsid w:val="00E51457"/>
    <w:rsid w:val="00E51663"/>
    <w:rsid w:val="00E554E9"/>
    <w:rsid w:val="00E56669"/>
    <w:rsid w:val="00E61D2A"/>
    <w:rsid w:val="00E61EAA"/>
    <w:rsid w:val="00E7173C"/>
    <w:rsid w:val="00E74D8E"/>
    <w:rsid w:val="00E80BD2"/>
    <w:rsid w:val="00E94135"/>
    <w:rsid w:val="00E94375"/>
    <w:rsid w:val="00E95599"/>
    <w:rsid w:val="00E96983"/>
    <w:rsid w:val="00EA1B23"/>
    <w:rsid w:val="00EA31B7"/>
    <w:rsid w:val="00EA4561"/>
    <w:rsid w:val="00EA5DD1"/>
    <w:rsid w:val="00EA6342"/>
    <w:rsid w:val="00EB05B5"/>
    <w:rsid w:val="00EB2432"/>
    <w:rsid w:val="00EB2AF9"/>
    <w:rsid w:val="00EC175A"/>
    <w:rsid w:val="00EC540E"/>
    <w:rsid w:val="00ED1E0A"/>
    <w:rsid w:val="00ED32EE"/>
    <w:rsid w:val="00ED40B4"/>
    <w:rsid w:val="00ED4494"/>
    <w:rsid w:val="00ED7DB4"/>
    <w:rsid w:val="00EE196B"/>
    <w:rsid w:val="00EF0AC6"/>
    <w:rsid w:val="00EF216F"/>
    <w:rsid w:val="00EF5B95"/>
    <w:rsid w:val="00F03132"/>
    <w:rsid w:val="00F103D4"/>
    <w:rsid w:val="00F12D3D"/>
    <w:rsid w:val="00F17CD6"/>
    <w:rsid w:val="00F2216A"/>
    <w:rsid w:val="00F25321"/>
    <w:rsid w:val="00F276BF"/>
    <w:rsid w:val="00F32463"/>
    <w:rsid w:val="00F361A1"/>
    <w:rsid w:val="00F4201B"/>
    <w:rsid w:val="00F4464E"/>
    <w:rsid w:val="00F458E8"/>
    <w:rsid w:val="00F47A21"/>
    <w:rsid w:val="00F51A05"/>
    <w:rsid w:val="00F62354"/>
    <w:rsid w:val="00F62D6E"/>
    <w:rsid w:val="00F65753"/>
    <w:rsid w:val="00F659E6"/>
    <w:rsid w:val="00F668AC"/>
    <w:rsid w:val="00F67C06"/>
    <w:rsid w:val="00F80C69"/>
    <w:rsid w:val="00F8414F"/>
    <w:rsid w:val="00F855BC"/>
    <w:rsid w:val="00F859A8"/>
    <w:rsid w:val="00F944BD"/>
    <w:rsid w:val="00F95021"/>
    <w:rsid w:val="00FA464C"/>
    <w:rsid w:val="00FB478A"/>
    <w:rsid w:val="00FB6CAA"/>
    <w:rsid w:val="00FC0BB0"/>
    <w:rsid w:val="00FC1534"/>
    <w:rsid w:val="00FD3882"/>
    <w:rsid w:val="00FD7676"/>
    <w:rsid w:val="00FE3645"/>
    <w:rsid w:val="00FE7D61"/>
    <w:rsid w:val="00FE7E7E"/>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021F4EF2"/>
  <w15:docId w15:val="{534A6A65-FAF4-48B3-BDA0-118D4C2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qFormat/>
    <w:rsid w:val="00283C02"/>
    <w:pPr>
      <w:keepNext/>
      <w:spacing w:after="0" w:line="240" w:lineRule="auto"/>
      <w:outlineLvl w:val="0"/>
    </w:pPr>
    <w:rPr>
      <w:rFonts w:ascii="+Windsor Elongated" w:eastAsia="Times New Roman" w:hAnsi="+Windsor Elongated" w:cs="Times New Roman"/>
      <w:b/>
      <w:sz w:val="34"/>
      <w:szCs w:val="20"/>
      <w:lang w:eastAsia="lv-LV"/>
    </w:rPr>
  </w:style>
  <w:style w:type="paragraph" w:styleId="Heading2">
    <w:name w:val="heading 2"/>
    <w:basedOn w:val="Normal"/>
    <w:next w:val="Normal"/>
    <w:link w:val="Heading2Char"/>
    <w:uiPriority w:val="9"/>
    <w:qFormat/>
    <w:rsid w:val="00283C02"/>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283C02"/>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1"/>
    <w:qFormat/>
    <w:rsid w:val="00283C02"/>
    <w:pPr>
      <w:keepNext/>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customStyle="1" w:styleId="Heading1Char">
    <w:name w:val="Heading 1 Char"/>
    <w:basedOn w:val="DefaultParagraphFont"/>
    <w:link w:val="Heading1"/>
    <w:rsid w:val="00283C02"/>
    <w:rPr>
      <w:rFonts w:ascii="+Windsor Elongated" w:eastAsia="Times New Roman" w:hAnsi="+Windsor Elongated" w:cs="Times New Roman"/>
      <w:b/>
      <w:sz w:val="34"/>
      <w:szCs w:val="20"/>
      <w:lang w:val="lv-LV" w:eastAsia="lv-LV"/>
    </w:rPr>
  </w:style>
  <w:style w:type="character" w:customStyle="1" w:styleId="Heading2Char">
    <w:name w:val="Heading 2 Char"/>
    <w:basedOn w:val="DefaultParagraphFont"/>
    <w:link w:val="Heading2"/>
    <w:uiPriority w:val="9"/>
    <w:rsid w:val="00283C02"/>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283C02"/>
    <w:rPr>
      <w:rFonts w:ascii="Arial" w:eastAsia="Times New Roman" w:hAnsi="Arial" w:cs="Arial"/>
      <w:b/>
      <w:bCs/>
      <w:sz w:val="26"/>
      <w:szCs w:val="26"/>
      <w:lang w:val="lv-LV" w:eastAsia="lv-LV"/>
    </w:rPr>
  </w:style>
  <w:style w:type="character" w:customStyle="1" w:styleId="Heading4Char">
    <w:name w:val="Heading 4 Char"/>
    <w:basedOn w:val="DefaultParagraphFont"/>
    <w:rsid w:val="00283C02"/>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283C02"/>
  </w:style>
  <w:style w:type="character" w:customStyle="1" w:styleId="Heading4Char1">
    <w:name w:val="Heading 4 Char1"/>
    <w:link w:val="Heading4"/>
    <w:locked/>
    <w:rsid w:val="00283C02"/>
    <w:rPr>
      <w:rFonts w:ascii="Times New Roman" w:eastAsia="Times New Roman" w:hAnsi="Times New Roman" w:cs="Times New Roman"/>
      <w:b/>
      <w:bCs/>
      <w:sz w:val="28"/>
      <w:szCs w:val="28"/>
      <w:lang w:val="lv-LV" w:eastAsia="lv-LV"/>
    </w:rPr>
  </w:style>
  <w:style w:type="paragraph" w:styleId="EnvelopeAddress">
    <w:name w:val="envelope address"/>
    <w:basedOn w:val="Normal"/>
    <w:rsid w:val="00283C02"/>
    <w:pPr>
      <w:framePr w:w="7920" w:h="1980" w:hRule="exact" w:hSpace="180" w:wrap="auto" w:hAnchor="page" w:xAlign="center" w:yAlign="bottom"/>
      <w:spacing w:after="0" w:line="240" w:lineRule="auto"/>
      <w:ind w:left="2880"/>
    </w:pPr>
    <w:rPr>
      <w:rFonts w:ascii="Bookman Old Style" w:eastAsia="Times New Roman" w:hAnsi="Bookman Old Style" w:cs="Times New Roman"/>
      <w:sz w:val="28"/>
      <w:szCs w:val="20"/>
      <w:lang w:eastAsia="lv-LV"/>
    </w:rPr>
  </w:style>
  <w:style w:type="paragraph" w:styleId="Title">
    <w:name w:val="Title"/>
    <w:basedOn w:val="Normal"/>
    <w:link w:val="TitleChar"/>
    <w:qFormat/>
    <w:rsid w:val="00283C02"/>
    <w:pPr>
      <w:spacing w:after="0" w:line="240" w:lineRule="auto"/>
      <w:jc w:val="center"/>
    </w:pPr>
    <w:rPr>
      <w:rFonts w:ascii="+Pragmatica Condensed" w:eastAsia="Times New Roman" w:hAnsi="+Pragmatica Condensed" w:cs="Times New Roman"/>
      <w:b/>
      <w:sz w:val="24"/>
      <w:szCs w:val="20"/>
      <w:lang w:eastAsia="lv-LV"/>
    </w:rPr>
  </w:style>
  <w:style w:type="character" w:customStyle="1" w:styleId="TitleChar">
    <w:name w:val="Title Char"/>
    <w:basedOn w:val="DefaultParagraphFont"/>
    <w:link w:val="Title"/>
    <w:rsid w:val="00283C02"/>
    <w:rPr>
      <w:rFonts w:ascii="+Pragmatica Condensed" w:eastAsia="Times New Roman" w:hAnsi="+Pragmatica Condensed" w:cs="Times New Roman"/>
      <w:b/>
      <w:sz w:val="24"/>
      <w:szCs w:val="20"/>
      <w:lang w:val="lv-LV" w:eastAsia="lv-LV"/>
    </w:rPr>
  </w:style>
  <w:style w:type="paragraph" w:styleId="BalloonText">
    <w:name w:val="Balloon Text"/>
    <w:basedOn w:val="Normal"/>
    <w:link w:val="BalloonTextChar"/>
    <w:uiPriority w:val="99"/>
    <w:semiHidden/>
    <w:rsid w:val="00283C0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283C02"/>
    <w:rPr>
      <w:rFonts w:ascii="Tahoma" w:eastAsia="Times New Roman" w:hAnsi="Tahoma" w:cs="Tahoma"/>
      <w:sz w:val="16"/>
      <w:szCs w:val="16"/>
      <w:lang w:val="lv-LV" w:eastAsia="lv-LV"/>
    </w:rPr>
  </w:style>
  <w:style w:type="table" w:styleId="TableGrid">
    <w:name w:val="Table Grid"/>
    <w:basedOn w:val="TableNormal"/>
    <w:uiPriority w:val="59"/>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3C02"/>
    <w:rPr>
      <w:color w:val="0000FF"/>
      <w:u w:val="single"/>
    </w:rPr>
  </w:style>
  <w:style w:type="paragraph" w:styleId="BodyTextIndent">
    <w:name w:val="Body Text Indent"/>
    <w:basedOn w:val="Normal"/>
    <w:link w:val="BodyTextIndentChar"/>
    <w:rsid w:val="00283C02"/>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s="Times New Roman"/>
      <w:color w:val="000000"/>
      <w:sz w:val="24"/>
      <w:szCs w:val="24"/>
      <w:lang w:eastAsia="lv-LV"/>
    </w:rPr>
  </w:style>
  <w:style w:type="character" w:customStyle="1" w:styleId="BodyTextIndentChar">
    <w:name w:val="Body Text Indent Char"/>
    <w:basedOn w:val="DefaultParagraphFont"/>
    <w:link w:val="BodyTextIndent"/>
    <w:rsid w:val="00283C02"/>
    <w:rPr>
      <w:rFonts w:ascii="Times New Roman" w:eastAsia="Times New Roman" w:hAnsi="Times New Roman" w:cs="Times New Roman"/>
      <w:color w:val="000000"/>
      <w:sz w:val="24"/>
      <w:szCs w:val="24"/>
      <w:shd w:val="clear" w:color="auto" w:fill="FFFFFF"/>
      <w:lang w:val="lv-LV" w:eastAsia="lv-LV"/>
    </w:rPr>
  </w:style>
  <w:style w:type="paragraph" w:styleId="BodyTextIndent2">
    <w:name w:val="Body Text Indent 2"/>
    <w:basedOn w:val="Normal"/>
    <w:link w:val="BodyTextIndent2Char"/>
    <w:rsid w:val="00283C02"/>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s="Times New Roman"/>
      <w:color w:val="000000"/>
      <w:sz w:val="24"/>
      <w:szCs w:val="20"/>
      <w:lang w:eastAsia="lv-LV"/>
    </w:rPr>
  </w:style>
  <w:style w:type="character" w:customStyle="1" w:styleId="BodyTextIndent2Char">
    <w:name w:val="Body Text Indent 2 Char"/>
    <w:basedOn w:val="DefaultParagraphFont"/>
    <w:link w:val="BodyTextIndent2"/>
    <w:rsid w:val="00283C02"/>
    <w:rPr>
      <w:rFonts w:ascii="Times New Roman" w:eastAsia="Times New Roman" w:hAnsi="Times New Roman" w:cs="Times New Roman"/>
      <w:color w:val="000000"/>
      <w:sz w:val="24"/>
      <w:szCs w:val="20"/>
      <w:shd w:val="clear" w:color="auto" w:fill="FFFFFF"/>
      <w:lang w:val="lv-LV" w:eastAsia="lv-LV"/>
    </w:rPr>
  </w:style>
  <w:style w:type="paragraph" w:customStyle="1" w:styleId="xl44">
    <w:name w:val="xl44"/>
    <w:basedOn w:val="Normal"/>
    <w:rsid w:val="00283C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Footer">
    <w:name w:val="footer"/>
    <w:basedOn w:val="Normal"/>
    <w:link w:val="FooterChar1"/>
    <w:uiPriority w:val="99"/>
    <w:rsid w:val="00283C02"/>
    <w:pPr>
      <w:tabs>
        <w:tab w:val="center" w:pos="4153"/>
        <w:tab w:val="right" w:pos="8306"/>
      </w:tabs>
      <w:spacing w:after="0" w:line="240" w:lineRule="auto"/>
    </w:pPr>
    <w:rPr>
      <w:rFonts w:ascii="Bookman Old Style" w:eastAsia="Times New Roman" w:hAnsi="Bookman Old Style" w:cs="Times New Roman"/>
      <w:sz w:val="24"/>
      <w:szCs w:val="20"/>
      <w:lang w:eastAsia="lv-LV"/>
    </w:rPr>
  </w:style>
  <w:style w:type="character" w:customStyle="1" w:styleId="FooterChar">
    <w:name w:val="Footer Char"/>
    <w:basedOn w:val="DefaultParagraphFont"/>
    <w:uiPriority w:val="99"/>
    <w:rsid w:val="00283C02"/>
  </w:style>
  <w:style w:type="character" w:customStyle="1" w:styleId="FooterChar1">
    <w:name w:val="Footer Char1"/>
    <w:link w:val="Footer"/>
    <w:uiPriority w:val="99"/>
    <w:locked/>
    <w:rsid w:val="00283C02"/>
    <w:rPr>
      <w:rFonts w:ascii="Bookman Old Style" w:eastAsia="Times New Roman" w:hAnsi="Bookman Old Style" w:cs="Times New Roman"/>
      <w:sz w:val="24"/>
      <w:szCs w:val="20"/>
      <w:lang w:val="lv-LV" w:eastAsia="lv-LV"/>
    </w:rPr>
  </w:style>
  <w:style w:type="character" w:styleId="PageNumber">
    <w:name w:val="page number"/>
    <w:rsid w:val="00283C02"/>
  </w:style>
  <w:style w:type="paragraph" w:styleId="BodyTextIndent3">
    <w:name w:val="Body Text Indent 3"/>
    <w:basedOn w:val="Normal"/>
    <w:link w:val="BodyTextIndent3Char"/>
    <w:rsid w:val="00283C02"/>
    <w:pPr>
      <w:spacing w:after="120" w:line="240" w:lineRule="auto"/>
      <w:ind w:left="283"/>
    </w:pPr>
    <w:rPr>
      <w:rFonts w:ascii="Bookman Old Style" w:eastAsia="Times New Roman" w:hAnsi="Bookman Old Style" w:cs="Times New Roman"/>
      <w:sz w:val="16"/>
      <w:szCs w:val="16"/>
      <w:lang w:eastAsia="lv-LV"/>
    </w:rPr>
  </w:style>
  <w:style w:type="character" w:customStyle="1" w:styleId="BodyTextIndent3Char">
    <w:name w:val="Body Text Indent 3 Char"/>
    <w:basedOn w:val="DefaultParagraphFont"/>
    <w:link w:val="BodyTextIndent3"/>
    <w:rsid w:val="00283C02"/>
    <w:rPr>
      <w:rFonts w:ascii="Bookman Old Style" w:eastAsia="Times New Roman" w:hAnsi="Bookman Old Style" w:cs="Times New Roman"/>
      <w:sz w:val="16"/>
      <w:szCs w:val="16"/>
      <w:lang w:val="lv-LV" w:eastAsia="lv-LV"/>
    </w:rPr>
  </w:style>
  <w:style w:type="paragraph" w:styleId="ListParagraph">
    <w:name w:val="List Paragraph"/>
    <w:aliases w:val="Saistīto dokumentu saraksts,Strip,H&amp;P List Paragraph,2,Colorful List - Accent 12,Normal bullet 2,Bullet list,Saraksta rindkopa,Syle 1,Numurets,PPS_Bullet,Virsraksti"/>
    <w:basedOn w:val="Normal"/>
    <w:link w:val="ListParagraphChar"/>
    <w:uiPriority w:val="34"/>
    <w:qFormat/>
    <w:rsid w:val="00283C02"/>
    <w:pPr>
      <w:spacing w:after="0" w:line="240" w:lineRule="auto"/>
      <w:ind w:left="720"/>
      <w:contextualSpacing/>
    </w:pPr>
    <w:rPr>
      <w:rFonts w:ascii="Bookman Old Style" w:eastAsia="Calibri" w:hAnsi="Bookman Old Style" w:cs="Times New Roman"/>
      <w:sz w:val="24"/>
      <w:szCs w:val="20"/>
      <w:lang w:eastAsia="lv-LV"/>
    </w:rPr>
  </w:style>
  <w:style w:type="paragraph" w:customStyle="1" w:styleId="xl25">
    <w:name w:val="xl25"/>
    <w:basedOn w:val="Normal"/>
    <w:rsid w:val="00283C02"/>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both"/>
      <w:textAlignment w:val="top"/>
    </w:pPr>
    <w:rPr>
      <w:rFonts w:ascii="Times New Roman" w:eastAsia="Times New Roman" w:hAnsi="Times New Roman" w:cs="Times New Roman"/>
      <w:sz w:val="24"/>
      <w:szCs w:val="24"/>
    </w:rPr>
  </w:style>
  <w:style w:type="paragraph" w:styleId="NoSpacing">
    <w:name w:val="No Spacing"/>
    <w:link w:val="NoSpacingChar"/>
    <w:uiPriority w:val="1"/>
    <w:qFormat/>
    <w:rsid w:val="00283C02"/>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rsid w:val="00283C02"/>
    <w:pPr>
      <w:spacing w:after="0" w:line="240" w:lineRule="auto"/>
    </w:pPr>
    <w:rPr>
      <w:rFonts w:ascii="Bookman Old Style" w:eastAsia="Times New Roman" w:hAnsi="Bookman Old Style" w:cs="Times New Roman"/>
      <w:sz w:val="20"/>
      <w:szCs w:val="20"/>
      <w:lang w:eastAsia="lv-LV"/>
    </w:rPr>
  </w:style>
  <w:style w:type="character" w:customStyle="1" w:styleId="CommentTextChar">
    <w:name w:val="Comment Text Char"/>
    <w:basedOn w:val="DefaultParagraphFont"/>
    <w:link w:val="CommentText"/>
    <w:uiPriority w:val="99"/>
    <w:semiHidden/>
    <w:rsid w:val="00283C02"/>
    <w:rPr>
      <w:rFonts w:ascii="Bookman Old Style" w:eastAsia="Times New Roman" w:hAnsi="Bookman Old Style" w:cs="Times New Roman"/>
      <w:sz w:val="20"/>
      <w:szCs w:val="20"/>
      <w:lang w:val="lv-LV" w:eastAsia="lv-LV"/>
    </w:rPr>
  </w:style>
  <w:style w:type="paragraph" w:styleId="CommentSubject">
    <w:name w:val="annotation subject"/>
    <w:basedOn w:val="CommentText"/>
    <w:next w:val="CommentText"/>
    <w:link w:val="CommentSubjectChar"/>
    <w:uiPriority w:val="99"/>
    <w:semiHidden/>
    <w:rsid w:val="00283C02"/>
    <w:rPr>
      <w:b/>
      <w:bCs/>
    </w:rPr>
  </w:style>
  <w:style w:type="character" w:customStyle="1" w:styleId="CommentSubjectChar">
    <w:name w:val="Comment Subject Char"/>
    <w:basedOn w:val="CommentTextChar"/>
    <w:link w:val="CommentSubject"/>
    <w:uiPriority w:val="99"/>
    <w:semiHidden/>
    <w:rsid w:val="00283C02"/>
    <w:rPr>
      <w:rFonts w:ascii="Bookman Old Style" w:eastAsia="Times New Roman" w:hAnsi="Bookman Old Style" w:cs="Times New Roman"/>
      <w:b/>
      <w:bCs/>
      <w:sz w:val="20"/>
      <w:szCs w:val="20"/>
      <w:lang w:val="lv-LV" w:eastAsia="lv-LV"/>
    </w:rPr>
  </w:style>
  <w:style w:type="character" w:customStyle="1" w:styleId="CharChar">
    <w:name w:val="Char Char"/>
    <w:locked/>
    <w:rsid w:val="00283C02"/>
    <w:rPr>
      <w:rFonts w:ascii="Bookman Old Style" w:hAnsi="Bookman Old Style" w:cs="Times New Roman"/>
      <w:sz w:val="20"/>
      <w:szCs w:val="20"/>
      <w:lang w:val="x-none" w:eastAsia="lv-LV"/>
    </w:rPr>
  </w:style>
  <w:style w:type="paragraph" w:styleId="List2">
    <w:name w:val="List 2"/>
    <w:basedOn w:val="Normal"/>
    <w:unhideWhenUsed/>
    <w:rsid w:val="00283C02"/>
    <w:pPr>
      <w:spacing w:after="0" w:line="240" w:lineRule="auto"/>
      <w:ind w:left="566" w:hanging="283"/>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 Rakstz. Rakstz.,Footnote Text Char2 Char,Footnote Text Char1 Char2 Char,Footnote Text Char Char Char Char,Footnote Text Char1 Char Char Char Char"/>
    <w:basedOn w:val="Normal"/>
    <w:link w:val="FootnoteTextChar"/>
    <w:uiPriority w:val="99"/>
    <w:qFormat/>
    <w:rsid w:val="00283C02"/>
    <w:pPr>
      <w:spacing w:after="0" w:line="240" w:lineRule="auto"/>
    </w:pPr>
    <w:rPr>
      <w:rFonts w:ascii="Bookman Old Style" w:eastAsia="Times New Roman" w:hAnsi="Bookman Old Style" w:cs="Times New Roman"/>
      <w:sz w:val="20"/>
      <w:szCs w:val="20"/>
      <w:lang w:eastAsia="lv-LV"/>
    </w:rPr>
  </w:style>
  <w:style w:type="character" w:customStyle="1" w:styleId="FootnoteTextChar">
    <w:name w:val="Footnote Text Char"/>
    <w:aliases w:val="Footnote Char,Fußnote Char Char1,Fußnote Char Char Char,Fußnote Char Char Char Char Char Char Char, Rakstz. Rakstz. Char,Footnote Text Char2 Char Char,Footnote Text Char1 Char2 Char Char,Footnote Text Char Char Char Char Char"/>
    <w:basedOn w:val="DefaultParagraphFont"/>
    <w:link w:val="FootnoteText"/>
    <w:uiPriority w:val="99"/>
    <w:rsid w:val="00283C02"/>
    <w:rPr>
      <w:rFonts w:ascii="Bookman Old Style" w:eastAsia="Times New Roman" w:hAnsi="Bookman Old Style" w:cs="Times New Roman"/>
      <w:sz w:val="20"/>
      <w:szCs w:val="20"/>
      <w:lang w:val="lv-LV" w:eastAsia="lv-LV"/>
    </w:rPr>
  </w:style>
  <w:style w:type="character" w:styleId="FootnoteReference">
    <w:name w:val="footnote reference"/>
    <w:aliases w:val="Footnote symbol"/>
    <w:uiPriority w:val="99"/>
    <w:rsid w:val="00283C02"/>
    <w:rPr>
      <w:vertAlign w:val="superscript"/>
    </w:rPr>
  </w:style>
  <w:style w:type="character" w:styleId="SubtleEmphasis">
    <w:name w:val="Subtle Emphasis"/>
    <w:uiPriority w:val="99"/>
    <w:qFormat/>
    <w:rsid w:val="00283C02"/>
    <w:rPr>
      <w:rFonts w:ascii="Times New Roman" w:hAnsi="Times New Roman" w:cs="Times New Roman" w:hint="default"/>
      <w:i/>
      <w:iCs w:val="0"/>
      <w:color w:val="808080"/>
    </w:rPr>
  </w:style>
  <w:style w:type="numbering" w:customStyle="1" w:styleId="NoList11">
    <w:name w:val="No List11"/>
    <w:next w:val="NoList"/>
    <w:semiHidden/>
    <w:unhideWhenUsed/>
    <w:rsid w:val="00283C02"/>
  </w:style>
  <w:style w:type="character" w:customStyle="1" w:styleId="HeaderChar1">
    <w:name w:val="Header Char1"/>
    <w:locked/>
    <w:rsid w:val="00283C02"/>
    <w:rPr>
      <w:rFonts w:ascii="Bookman Old Style" w:eastAsia="Times New Roman" w:hAnsi="Bookman Old Style" w:cs="Times New Roman"/>
      <w:sz w:val="24"/>
      <w:szCs w:val="20"/>
      <w:lang w:eastAsia="lv-LV"/>
    </w:rPr>
  </w:style>
  <w:style w:type="character" w:styleId="CommentReference">
    <w:name w:val="annotation reference"/>
    <w:uiPriority w:val="99"/>
    <w:semiHidden/>
    <w:rsid w:val="00283C02"/>
    <w:rPr>
      <w:sz w:val="16"/>
      <w:szCs w:val="16"/>
    </w:rPr>
  </w:style>
  <w:style w:type="paragraph" w:styleId="Index1">
    <w:name w:val="index 1"/>
    <w:basedOn w:val="Normal"/>
    <w:next w:val="Normal"/>
    <w:autoRedefine/>
    <w:uiPriority w:val="99"/>
    <w:semiHidden/>
    <w:unhideWhenUsed/>
    <w:rsid w:val="00283C02"/>
    <w:pPr>
      <w:spacing w:after="0" w:line="240" w:lineRule="auto"/>
      <w:ind w:left="220" w:hanging="220"/>
    </w:pPr>
    <w:rPr>
      <w:rFonts w:ascii="Calibri" w:eastAsia="Calibri" w:hAnsi="Calibri" w:cs="Times New Roman"/>
    </w:rPr>
  </w:style>
  <w:style w:type="paragraph" w:styleId="IndexHeading">
    <w:name w:val="index heading"/>
    <w:basedOn w:val="Normal"/>
    <w:uiPriority w:val="99"/>
    <w:semiHidden/>
    <w:unhideWhenUsed/>
    <w:rsid w:val="00283C02"/>
    <w:pPr>
      <w:spacing w:after="0" w:line="240" w:lineRule="auto"/>
    </w:pPr>
    <w:rPr>
      <w:rFonts w:ascii="Times New Roman" w:eastAsia="Calibri" w:hAnsi="Times New Roman" w:cs="Times New Roman"/>
      <w:sz w:val="24"/>
      <w:szCs w:val="24"/>
      <w:lang w:eastAsia="lv-LV"/>
    </w:rPr>
  </w:style>
  <w:style w:type="table" w:customStyle="1" w:styleId="TableGrid1">
    <w:name w:val="Table Grid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283C02"/>
  </w:style>
  <w:style w:type="table" w:customStyle="1" w:styleId="TableGrid12">
    <w:name w:val="Table Grid1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Virsraksti Char"/>
    <w:link w:val="ListParagraph"/>
    <w:qFormat/>
    <w:locked/>
    <w:rsid w:val="00487529"/>
    <w:rPr>
      <w:rFonts w:ascii="Bookman Old Style" w:eastAsia="Calibri" w:hAnsi="Bookman Old Style" w:cs="Times New Roman"/>
      <w:sz w:val="24"/>
      <w:szCs w:val="20"/>
      <w:lang w:val="lv-LV" w:eastAsia="lv-LV"/>
    </w:rPr>
  </w:style>
  <w:style w:type="paragraph" w:styleId="BodyText">
    <w:name w:val="Body Text"/>
    <w:aliases w:val="Body Text1,plain"/>
    <w:basedOn w:val="Normal"/>
    <w:link w:val="BodyTextChar"/>
    <w:unhideWhenUsed/>
    <w:rsid w:val="006C4FEE"/>
    <w:pPr>
      <w:spacing w:after="120"/>
    </w:pPr>
  </w:style>
  <w:style w:type="character" w:customStyle="1" w:styleId="BodyTextChar">
    <w:name w:val="Body Text Char"/>
    <w:aliases w:val="Body Text1 Char,plain Char"/>
    <w:basedOn w:val="DefaultParagraphFont"/>
    <w:link w:val="BodyText"/>
    <w:rsid w:val="006C4FEE"/>
  </w:style>
  <w:style w:type="paragraph" w:styleId="BodyText2">
    <w:name w:val="Body Text 2"/>
    <w:basedOn w:val="Normal"/>
    <w:link w:val="BodyText2Char"/>
    <w:uiPriority w:val="99"/>
    <w:unhideWhenUsed/>
    <w:rsid w:val="006C4FEE"/>
    <w:pPr>
      <w:spacing w:after="120" w:line="480" w:lineRule="auto"/>
    </w:pPr>
  </w:style>
  <w:style w:type="character" w:customStyle="1" w:styleId="BodyText2Char">
    <w:name w:val="Body Text 2 Char"/>
    <w:basedOn w:val="DefaultParagraphFont"/>
    <w:link w:val="BodyText2"/>
    <w:uiPriority w:val="99"/>
    <w:rsid w:val="006C4FEE"/>
  </w:style>
  <w:style w:type="character" w:customStyle="1" w:styleId="apple-converted-space">
    <w:name w:val="apple-converted-space"/>
    <w:basedOn w:val="DefaultParagraphFont"/>
    <w:rsid w:val="006C4FEE"/>
  </w:style>
  <w:style w:type="paragraph" w:customStyle="1" w:styleId="tv213">
    <w:name w:val="tv213"/>
    <w:basedOn w:val="Normal"/>
    <w:rsid w:val="006C4FE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1111112312">
    <w:name w:val="1 / 1.1 / 1.1.12312"/>
    <w:rsid w:val="00B5740B"/>
    <w:pPr>
      <w:numPr>
        <w:numId w:val="4"/>
      </w:numPr>
    </w:pPr>
  </w:style>
  <w:style w:type="character" w:customStyle="1" w:styleId="NoteikumutekstamRakstz">
    <w:name w:val="Noteikumu tekstam Rakstz."/>
    <w:link w:val="Noteikumutekstam"/>
    <w:locked/>
    <w:rsid w:val="00B5740B"/>
    <w:rPr>
      <w:rFonts w:ascii="Times New Roman" w:eastAsia="PMingLiU" w:hAnsi="Times New Roman" w:cs="Times New Roman"/>
      <w:sz w:val="24"/>
      <w:szCs w:val="24"/>
      <w:lang w:eastAsia="lv-LV"/>
    </w:rPr>
  </w:style>
  <w:style w:type="paragraph" w:customStyle="1" w:styleId="Noteikumutekstam">
    <w:name w:val="Noteikumu tekstam"/>
    <w:basedOn w:val="Normal"/>
    <w:link w:val="NoteikumutekstamRakstz"/>
    <w:autoRedefine/>
    <w:rsid w:val="00B5740B"/>
    <w:pPr>
      <w:widowControl w:val="0"/>
      <w:tabs>
        <w:tab w:val="left" w:pos="284"/>
        <w:tab w:val="left" w:pos="567"/>
        <w:tab w:val="left" w:pos="626"/>
        <w:tab w:val="num" w:pos="792"/>
        <w:tab w:val="left" w:pos="900"/>
      </w:tabs>
      <w:autoSpaceDE w:val="0"/>
      <w:autoSpaceDN w:val="0"/>
      <w:adjustRightInd w:val="0"/>
      <w:spacing w:after="0" w:line="240" w:lineRule="auto"/>
      <w:ind w:left="792" w:hanging="432"/>
      <w:contextualSpacing/>
      <w:jc w:val="both"/>
      <w:outlineLvl w:val="1"/>
    </w:pPr>
    <w:rPr>
      <w:rFonts w:ascii="Times New Roman" w:eastAsia="PMingLiU" w:hAnsi="Times New Roman" w:cs="Times New Roman"/>
      <w:sz w:val="24"/>
      <w:szCs w:val="24"/>
      <w:lang w:eastAsia="lv-LV"/>
    </w:rPr>
  </w:style>
  <w:style w:type="paragraph" w:customStyle="1" w:styleId="ListParagraph1">
    <w:name w:val="List Paragraph1"/>
    <w:basedOn w:val="Normal"/>
    <w:uiPriority w:val="34"/>
    <w:qFormat/>
    <w:rsid w:val="00B5740B"/>
    <w:pPr>
      <w:spacing w:after="200" w:line="276" w:lineRule="auto"/>
      <w:ind w:left="720"/>
      <w:contextualSpacing/>
    </w:pPr>
    <w:rPr>
      <w:rFonts w:ascii="Calibri" w:eastAsia="Calibri" w:hAnsi="Calibri" w:cs="Times New Roman"/>
    </w:rPr>
  </w:style>
  <w:style w:type="table" w:customStyle="1" w:styleId="TableGrid6">
    <w:name w:val="Table Grid6"/>
    <w:basedOn w:val="TableNormal"/>
    <w:next w:val="TableGrid"/>
    <w:uiPriority w:val="39"/>
    <w:rsid w:val="00B5740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40B"/>
    <w:pPr>
      <w:spacing w:after="0" w:line="240" w:lineRule="auto"/>
    </w:pPr>
  </w:style>
  <w:style w:type="paragraph" w:customStyle="1" w:styleId="naisf">
    <w:name w:val="naisf"/>
    <w:basedOn w:val="Normal"/>
    <w:rsid w:val="00B574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val="en-GB" w:eastAsia="ar-SA"/>
    </w:rPr>
  </w:style>
  <w:style w:type="paragraph" w:customStyle="1" w:styleId="Bezatstarpm1">
    <w:name w:val="Bez atstarpēm1"/>
    <w:qFormat/>
    <w:rsid w:val="00B5740B"/>
    <w:pPr>
      <w:spacing w:after="0" w:line="240" w:lineRule="auto"/>
    </w:pPr>
    <w:rPr>
      <w:rFonts w:ascii="Calibri" w:eastAsia="Times New Roman" w:hAnsi="Calibri" w:cs="Times New Roman"/>
      <w:lang w:val="lv-LV" w:eastAsia="lv-LV"/>
    </w:rPr>
  </w:style>
  <w:style w:type="paragraph" w:styleId="BlockText">
    <w:name w:val="Block Text"/>
    <w:basedOn w:val="Normal"/>
    <w:rsid w:val="00E516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Times New Roman" w:hAnsi="Times New Roman" w:cs="Times New Roman"/>
      <w:color w:val="000000"/>
      <w:sz w:val="26"/>
      <w:szCs w:val="26"/>
    </w:rPr>
  </w:style>
  <w:style w:type="paragraph" w:customStyle="1" w:styleId="Style1">
    <w:name w:val="Style1"/>
    <w:basedOn w:val="Normal"/>
    <w:link w:val="Style1Char"/>
    <w:qFormat/>
    <w:rsid w:val="00E51663"/>
    <w:pPr>
      <w:widowControl w:val="0"/>
      <w:spacing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99"/>
    <w:rsid w:val="00E51663"/>
    <w:rPr>
      <w:rFonts w:ascii="Calibri" w:eastAsia="Calibri" w:hAnsi="Calibri" w:cs="Times New Roman"/>
    </w:rPr>
  </w:style>
  <w:style w:type="paragraph" w:customStyle="1" w:styleId="1Lgumam2">
    <w:name w:val="1.Līgumam2"/>
    <w:basedOn w:val="Normal"/>
    <w:qFormat/>
    <w:rsid w:val="00E51663"/>
    <w:pPr>
      <w:spacing w:after="0" w:line="240" w:lineRule="auto"/>
      <w:ind w:left="792" w:hanging="432"/>
      <w:jc w:val="both"/>
    </w:pPr>
    <w:rPr>
      <w:rFonts w:ascii="Times New Roman" w:eastAsia="Times New Roman" w:hAnsi="Times New Roman" w:cs="Times New Roman"/>
      <w:sz w:val="24"/>
      <w:szCs w:val="24"/>
      <w:lang w:val="x-none"/>
    </w:rPr>
  </w:style>
  <w:style w:type="paragraph" w:customStyle="1" w:styleId="tabulia1">
    <w:name w:val="tabuliņa 1"/>
    <w:basedOn w:val="Normal"/>
    <w:qFormat/>
    <w:rsid w:val="00E51663"/>
    <w:pPr>
      <w:numPr>
        <w:ilvl w:val="2"/>
        <w:numId w:val="13"/>
      </w:numPr>
      <w:spacing w:after="0" w:line="240" w:lineRule="auto"/>
      <w:jc w:val="both"/>
    </w:pPr>
    <w:rPr>
      <w:rFonts w:ascii="Times New Roman" w:eastAsia="Times New Roman" w:hAnsi="Times New Roman" w:cs="Times New Roman"/>
      <w:sz w:val="24"/>
      <w:szCs w:val="24"/>
      <w:lang w:eastAsia="lv-LV"/>
    </w:rPr>
  </w:style>
  <w:style w:type="paragraph" w:customStyle="1" w:styleId="tabulia2">
    <w:name w:val="tabuliņa 2"/>
    <w:basedOn w:val="tabulia1"/>
    <w:link w:val="tabulia2Char"/>
    <w:qFormat/>
    <w:rsid w:val="00E51663"/>
    <w:pPr>
      <w:numPr>
        <w:ilvl w:val="3"/>
      </w:numPr>
      <w:ind w:left="863" w:hanging="863"/>
    </w:pPr>
  </w:style>
  <w:style w:type="character" w:customStyle="1" w:styleId="Style1Char">
    <w:name w:val="Style1 Char"/>
    <w:link w:val="Style1"/>
    <w:rsid w:val="00E51663"/>
    <w:rPr>
      <w:rFonts w:ascii="Times New Roman" w:eastAsia="Times New Roman" w:hAnsi="Times New Roman" w:cs="Times New Roman"/>
      <w:sz w:val="24"/>
      <w:szCs w:val="24"/>
    </w:rPr>
  </w:style>
  <w:style w:type="paragraph" w:customStyle="1" w:styleId="v1">
    <w:name w:val="v1"/>
    <w:basedOn w:val="Normal"/>
    <w:link w:val="v1Char"/>
    <w:qFormat/>
    <w:rsid w:val="00E51663"/>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rPr>
  </w:style>
  <w:style w:type="character" w:customStyle="1" w:styleId="v1Char">
    <w:name w:val="v1 Char"/>
    <w:link w:val="v1"/>
    <w:rsid w:val="00E51663"/>
    <w:rPr>
      <w:rFonts w:ascii="Times New Roman" w:eastAsia="Times New Roman" w:hAnsi="Times New Roman" w:cs="Times New Roman"/>
      <w:b/>
      <w:noProof/>
      <w:lang w:val="lv-LV"/>
    </w:rPr>
  </w:style>
  <w:style w:type="character" w:customStyle="1" w:styleId="tabulia2Char">
    <w:name w:val="tabuliņa 2 Char"/>
    <w:link w:val="tabulia2"/>
    <w:rsid w:val="00E51663"/>
    <w:rPr>
      <w:rFonts w:ascii="Times New Roman" w:eastAsia="Times New Roman" w:hAnsi="Times New Roman" w:cs="Times New Roman"/>
      <w:sz w:val="24"/>
      <w:szCs w:val="24"/>
      <w:lang w:val="lv-LV" w:eastAsia="lv-LV"/>
    </w:rPr>
  </w:style>
  <w:style w:type="paragraph" w:customStyle="1" w:styleId="h3body1">
    <w:name w:val="h3_body_1"/>
    <w:autoRedefine/>
    <w:uiPriority w:val="99"/>
    <w:qFormat/>
    <w:rsid w:val="002A17A8"/>
    <w:pPr>
      <w:numPr>
        <w:ilvl w:val="1"/>
        <w:numId w:val="41"/>
      </w:numPr>
      <w:spacing w:after="0" w:line="240" w:lineRule="auto"/>
      <w:ind w:left="709" w:hanging="709"/>
      <w:jc w:val="both"/>
    </w:pPr>
    <w:rPr>
      <w:rFonts w:ascii="Times New Roman" w:eastAsia="Times New Roman" w:hAnsi="Times New Roman" w:cs="Times New Roman"/>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6675">
      <w:bodyDiv w:val="1"/>
      <w:marLeft w:val="0"/>
      <w:marRight w:val="0"/>
      <w:marTop w:val="0"/>
      <w:marBottom w:val="0"/>
      <w:divBdr>
        <w:top w:val="none" w:sz="0" w:space="0" w:color="auto"/>
        <w:left w:val="none" w:sz="0" w:space="0" w:color="auto"/>
        <w:bottom w:val="none" w:sz="0" w:space="0" w:color="auto"/>
        <w:right w:val="none" w:sz="0" w:space="0" w:color="auto"/>
      </w:divBdr>
    </w:div>
    <w:div w:id="407116200">
      <w:bodyDiv w:val="1"/>
      <w:marLeft w:val="0"/>
      <w:marRight w:val="0"/>
      <w:marTop w:val="0"/>
      <w:marBottom w:val="0"/>
      <w:divBdr>
        <w:top w:val="none" w:sz="0" w:space="0" w:color="auto"/>
        <w:left w:val="none" w:sz="0" w:space="0" w:color="auto"/>
        <w:bottom w:val="none" w:sz="0" w:space="0" w:color="auto"/>
        <w:right w:val="none" w:sz="0" w:space="0" w:color="auto"/>
      </w:divBdr>
    </w:div>
    <w:div w:id="479885380">
      <w:bodyDiv w:val="1"/>
      <w:marLeft w:val="0"/>
      <w:marRight w:val="0"/>
      <w:marTop w:val="0"/>
      <w:marBottom w:val="0"/>
      <w:divBdr>
        <w:top w:val="none" w:sz="0" w:space="0" w:color="auto"/>
        <w:left w:val="none" w:sz="0" w:space="0" w:color="auto"/>
        <w:bottom w:val="none" w:sz="0" w:space="0" w:color="auto"/>
        <w:right w:val="none" w:sz="0" w:space="0" w:color="auto"/>
      </w:divBdr>
    </w:div>
    <w:div w:id="480582250">
      <w:bodyDiv w:val="1"/>
      <w:marLeft w:val="0"/>
      <w:marRight w:val="0"/>
      <w:marTop w:val="0"/>
      <w:marBottom w:val="0"/>
      <w:divBdr>
        <w:top w:val="none" w:sz="0" w:space="0" w:color="auto"/>
        <w:left w:val="none" w:sz="0" w:space="0" w:color="auto"/>
        <w:bottom w:val="none" w:sz="0" w:space="0" w:color="auto"/>
        <w:right w:val="none" w:sz="0" w:space="0" w:color="auto"/>
      </w:divBdr>
    </w:div>
    <w:div w:id="844321754">
      <w:bodyDiv w:val="1"/>
      <w:marLeft w:val="0"/>
      <w:marRight w:val="0"/>
      <w:marTop w:val="0"/>
      <w:marBottom w:val="0"/>
      <w:divBdr>
        <w:top w:val="none" w:sz="0" w:space="0" w:color="auto"/>
        <w:left w:val="none" w:sz="0" w:space="0" w:color="auto"/>
        <w:bottom w:val="none" w:sz="0" w:space="0" w:color="auto"/>
        <w:right w:val="none" w:sz="0" w:space="0" w:color="auto"/>
      </w:divBdr>
    </w:div>
    <w:div w:id="879513864">
      <w:bodyDiv w:val="1"/>
      <w:marLeft w:val="0"/>
      <w:marRight w:val="0"/>
      <w:marTop w:val="0"/>
      <w:marBottom w:val="0"/>
      <w:divBdr>
        <w:top w:val="none" w:sz="0" w:space="0" w:color="auto"/>
        <w:left w:val="none" w:sz="0" w:space="0" w:color="auto"/>
        <w:bottom w:val="none" w:sz="0" w:space="0" w:color="auto"/>
        <w:right w:val="none" w:sz="0" w:space="0" w:color="auto"/>
      </w:divBdr>
    </w:div>
    <w:div w:id="912467356">
      <w:bodyDiv w:val="1"/>
      <w:marLeft w:val="0"/>
      <w:marRight w:val="0"/>
      <w:marTop w:val="0"/>
      <w:marBottom w:val="0"/>
      <w:divBdr>
        <w:top w:val="none" w:sz="0" w:space="0" w:color="auto"/>
        <w:left w:val="none" w:sz="0" w:space="0" w:color="auto"/>
        <w:bottom w:val="none" w:sz="0" w:space="0" w:color="auto"/>
        <w:right w:val="none" w:sz="0" w:space="0" w:color="auto"/>
      </w:divBdr>
    </w:div>
    <w:div w:id="973372071">
      <w:bodyDiv w:val="1"/>
      <w:marLeft w:val="0"/>
      <w:marRight w:val="0"/>
      <w:marTop w:val="0"/>
      <w:marBottom w:val="0"/>
      <w:divBdr>
        <w:top w:val="none" w:sz="0" w:space="0" w:color="auto"/>
        <w:left w:val="none" w:sz="0" w:space="0" w:color="auto"/>
        <w:bottom w:val="none" w:sz="0" w:space="0" w:color="auto"/>
        <w:right w:val="none" w:sz="0" w:space="0" w:color="auto"/>
      </w:divBdr>
    </w:div>
    <w:div w:id="1071855520">
      <w:bodyDiv w:val="1"/>
      <w:marLeft w:val="0"/>
      <w:marRight w:val="0"/>
      <w:marTop w:val="0"/>
      <w:marBottom w:val="0"/>
      <w:divBdr>
        <w:top w:val="none" w:sz="0" w:space="0" w:color="auto"/>
        <w:left w:val="none" w:sz="0" w:space="0" w:color="auto"/>
        <w:bottom w:val="none" w:sz="0" w:space="0" w:color="auto"/>
        <w:right w:val="none" w:sz="0" w:space="0" w:color="auto"/>
      </w:divBdr>
    </w:div>
    <w:div w:id="1113129595">
      <w:bodyDiv w:val="1"/>
      <w:marLeft w:val="0"/>
      <w:marRight w:val="0"/>
      <w:marTop w:val="0"/>
      <w:marBottom w:val="0"/>
      <w:divBdr>
        <w:top w:val="none" w:sz="0" w:space="0" w:color="auto"/>
        <w:left w:val="none" w:sz="0" w:space="0" w:color="auto"/>
        <w:bottom w:val="none" w:sz="0" w:space="0" w:color="auto"/>
        <w:right w:val="none" w:sz="0" w:space="0" w:color="auto"/>
      </w:divBdr>
    </w:div>
    <w:div w:id="1160265635">
      <w:bodyDiv w:val="1"/>
      <w:marLeft w:val="0"/>
      <w:marRight w:val="0"/>
      <w:marTop w:val="0"/>
      <w:marBottom w:val="0"/>
      <w:divBdr>
        <w:top w:val="none" w:sz="0" w:space="0" w:color="auto"/>
        <w:left w:val="none" w:sz="0" w:space="0" w:color="auto"/>
        <w:bottom w:val="none" w:sz="0" w:space="0" w:color="auto"/>
        <w:right w:val="none" w:sz="0" w:space="0" w:color="auto"/>
      </w:divBdr>
    </w:div>
    <w:div w:id="1196776504">
      <w:bodyDiv w:val="1"/>
      <w:marLeft w:val="0"/>
      <w:marRight w:val="0"/>
      <w:marTop w:val="0"/>
      <w:marBottom w:val="0"/>
      <w:divBdr>
        <w:top w:val="none" w:sz="0" w:space="0" w:color="auto"/>
        <w:left w:val="none" w:sz="0" w:space="0" w:color="auto"/>
        <w:bottom w:val="none" w:sz="0" w:space="0" w:color="auto"/>
        <w:right w:val="none" w:sz="0" w:space="0" w:color="auto"/>
      </w:divBdr>
    </w:div>
    <w:div w:id="1260523055">
      <w:bodyDiv w:val="1"/>
      <w:marLeft w:val="0"/>
      <w:marRight w:val="0"/>
      <w:marTop w:val="0"/>
      <w:marBottom w:val="0"/>
      <w:divBdr>
        <w:top w:val="none" w:sz="0" w:space="0" w:color="auto"/>
        <w:left w:val="none" w:sz="0" w:space="0" w:color="auto"/>
        <w:bottom w:val="none" w:sz="0" w:space="0" w:color="auto"/>
        <w:right w:val="none" w:sz="0" w:space="0" w:color="auto"/>
      </w:divBdr>
    </w:div>
    <w:div w:id="1393843595">
      <w:bodyDiv w:val="1"/>
      <w:marLeft w:val="0"/>
      <w:marRight w:val="0"/>
      <w:marTop w:val="0"/>
      <w:marBottom w:val="0"/>
      <w:divBdr>
        <w:top w:val="none" w:sz="0" w:space="0" w:color="auto"/>
        <w:left w:val="none" w:sz="0" w:space="0" w:color="auto"/>
        <w:bottom w:val="none" w:sz="0" w:space="0" w:color="auto"/>
        <w:right w:val="none" w:sz="0" w:space="0" w:color="auto"/>
      </w:divBdr>
    </w:div>
    <w:div w:id="1413697202">
      <w:bodyDiv w:val="1"/>
      <w:marLeft w:val="0"/>
      <w:marRight w:val="0"/>
      <w:marTop w:val="0"/>
      <w:marBottom w:val="0"/>
      <w:divBdr>
        <w:top w:val="none" w:sz="0" w:space="0" w:color="auto"/>
        <w:left w:val="none" w:sz="0" w:space="0" w:color="auto"/>
        <w:bottom w:val="none" w:sz="0" w:space="0" w:color="auto"/>
        <w:right w:val="none" w:sz="0" w:space="0" w:color="auto"/>
      </w:divBdr>
    </w:div>
    <w:div w:id="1448163484">
      <w:bodyDiv w:val="1"/>
      <w:marLeft w:val="0"/>
      <w:marRight w:val="0"/>
      <w:marTop w:val="0"/>
      <w:marBottom w:val="0"/>
      <w:divBdr>
        <w:top w:val="none" w:sz="0" w:space="0" w:color="auto"/>
        <w:left w:val="none" w:sz="0" w:space="0" w:color="auto"/>
        <w:bottom w:val="none" w:sz="0" w:space="0" w:color="auto"/>
        <w:right w:val="none" w:sz="0" w:space="0" w:color="auto"/>
      </w:divBdr>
    </w:div>
    <w:div w:id="1573853983">
      <w:bodyDiv w:val="1"/>
      <w:marLeft w:val="0"/>
      <w:marRight w:val="0"/>
      <w:marTop w:val="0"/>
      <w:marBottom w:val="0"/>
      <w:divBdr>
        <w:top w:val="none" w:sz="0" w:space="0" w:color="auto"/>
        <w:left w:val="none" w:sz="0" w:space="0" w:color="auto"/>
        <w:bottom w:val="none" w:sz="0" w:space="0" w:color="auto"/>
        <w:right w:val="none" w:sz="0" w:space="0" w:color="auto"/>
      </w:divBdr>
    </w:div>
    <w:div w:id="1794592171">
      <w:bodyDiv w:val="1"/>
      <w:marLeft w:val="0"/>
      <w:marRight w:val="0"/>
      <w:marTop w:val="0"/>
      <w:marBottom w:val="0"/>
      <w:divBdr>
        <w:top w:val="none" w:sz="0" w:space="0" w:color="auto"/>
        <w:left w:val="none" w:sz="0" w:space="0" w:color="auto"/>
        <w:bottom w:val="none" w:sz="0" w:space="0" w:color="auto"/>
        <w:right w:val="none" w:sz="0" w:space="0" w:color="auto"/>
      </w:divBdr>
    </w:div>
    <w:div w:id="1899513364">
      <w:bodyDiv w:val="1"/>
      <w:marLeft w:val="0"/>
      <w:marRight w:val="0"/>
      <w:marTop w:val="0"/>
      <w:marBottom w:val="0"/>
      <w:divBdr>
        <w:top w:val="none" w:sz="0" w:space="0" w:color="auto"/>
        <w:left w:val="none" w:sz="0" w:space="0" w:color="auto"/>
        <w:bottom w:val="none" w:sz="0" w:space="0" w:color="auto"/>
        <w:right w:val="none" w:sz="0" w:space="0" w:color="auto"/>
      </w:divBdr>
    </w:div>
    <w:div w:id="1976256094">
      <w:bodyDiv w:val="1"/>
      <w:marLeft w:val="0"/>
      <w:marRight w:val="0"/>
      <w:marTop w:val="0"/>
      <w:marBottom w:val="0"/>
      <w:divBdr>
        <w:top w:val="none" w:sz="0" w:space="0" w:color="auto"/>
        <w:left w:val="none" w:sz="0" w:space="0" w:color="auto"/>
        <w:bottom w:val="none" w:sz="0" w:space="0" w:color="auto"/>
        <w:right w:val="none" w:sz="0" w:space="0" w:color="auto"/>
      </w:divBdr>
    </w:div>
    <w:div w:id="2035035321">
      <w:bodyDiv w:val="1"/>
      <w:marLeft w:val="0"/>
      <w:marRight w:val="0"/>
      <w:marTop w:val="0"/>
      <w:marBottom w:val="0"/>
      <w:divBdr>
        <w:top w:val="none" w:sz="0" w:space="0" w:color="auto"/>
        <w:left w:val="none" w:sz="0" w:space="0" w:color="auto"/>
        <w:bottom w:val="none" w:sz="0" w:space="0" w:color="auto"/>
        <w:right w:val="none" w:sz="0" w:space="0" w:color="auto"/>
      </w:divBdr>
    </w:div>
    <w:div w:id="2081320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rcvaivari.lv" TargetMode="External"/><Relationship Id="rId18" Type="http://schemas.openxmlformats.org/officeDocument/2006/relationships/hyperlink" Target="mailto:ligita.nelsone@tpc.nrc.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rcvaivari.lv" TargetMode="External"/><Relationship Id="rId20" Type="http://schemas.openxmlformats.org/officeDocument/2006/relationships/hyperlink" Target="mailto:ligita.nelsone@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mailto:gundega.mikelsone@tpc.nrc.lv" TargetMode="External"/><Relationship Id="rId23" Type="http://schemas.openxmlformats.org/officeDocument/2006/relationships/theme" Target="theme/theme1.xml"/><Relationship Id="rId10" Type="http://schemas.openxmlformats.org/officeDocument/2006/relationships/hyperlink" Target="mailto:info@nrc.lv" TargetMode="External"/><Relationship Id="rId19" Type="http://schemas.openxmlformats.org/officeDocument/2006/relationships/hyperlink" Target="mailto:ligita.nelsone@tpc.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gita.nelsone@tpc.nrc.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EE59F-172F-4A43-A3EC-FB1698AD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25</Pages>
  <Words>9971</Words>
  <Characters>56840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Vaivaru Nrc</dc:creator>
  <cp:lastModifiedBy>Zane Zālīte</cp:lastModifiedBy>
  <cp:revision>34</cp:revision>
  <cp:lastPrinted>2018-11-12T08:38:00Z</cp:lastPrinted>
  <dcterms:created xsi:type="dcterms:W3CDTF">2018-10-16T07:22:00Z</dcterms:created>
  <dcterms:modified xsi:type="dcterms:W3CDTF">2018-11-12T10:15:00Z</dcterms:modified>
</cp:coreProperties>
</file>