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AD" w:rsidRDefault="003C52AD" w:rsidP="003C52AD">
      <w:pPr>
        <w:spacing w:after="0" w:line="240" w:lineRule="auto"/>
        <w:jc w:val="center"/>
        <w:rPr>
          <w:rFonts w:ascii="Times New Roman" w:eastAsia="Times New Roman" w:hAnsi="Times New Roman" w:cs="Times New Roman"/>
          <w:b/>
          <w:sz w:val="24"/>
          <w:szCs w:val="36"/>
          <w:lang w:val="lv-LV" w:eastAsia="lv-LV"/>
        </w:rPr>
      </w:pPr>
      <w:r w:rsidRPr="005D10E3">
        <w:rPr>
          <w:rFonts w:ascii="Times New Roman" w:hAnsi="Times New Roman" w:cs="Times New Roman"/>
          <w:b/>
          <w:sz w:val="24"/>
          <w:szCs w:val="24"/>
          <w:lang w:val="lv-LV"/>
        </w:rPr>
        <w:t xml:space="preserve">Ieinteresēto piegādātāju uzdotie jautājumi un Pasūtītāja sniegtās atbildes attiecībā uz </w:t>
      </w:r>
      <w:r>
        <w:rPr>
          <w:rFonts w:ascii="Times New Roman" w:hAnsi="Times New Roman" w:cs="Times New Roman"/>
          <w:b/>
          <w:sz w:val="24"/>
          <w:szCs w:val="24"/>
          <w:lang w:val="lv-LV"/>
        </w:rPr>
        <w:t xml:space="preserve">iepirkumu </w:t>
      </w:r>
      <w:r w:rsidRPr="00E60F65">
        <w:rPr>
          <w:rFonts w:ascii="Times New Roman" w:eastAsia="Times New Roman" w:hAnsi="Times New Roman" w:cs="Times New Roman"/>
          <w:b/>
          <w:sz w:val="24"/>
          <w:szCs w:val="36"/>
          <w:lang w:val="lv-LV" w:eastAsia="lv-LV"/>
        </w:rPr>
        <w:t>Publisko iepirkumu likuma 9. panta kārtībā</w:t>
      </w:r>
    </w:p>
    <w:p w:rsidR="003C52AD" w:rsidRPr="00E60F65" w:rsidRDefault="003C52AD" w:rsidP="003C52AD">
      <w:pPr>
        <w:spacing w:after="0" w:line="240" w:lineRule="auto"/>
        <w:jc w:val="center"/>
        <w:rPr>
          <w:rFonts w:ascii="Times New Roman" w:eastAsia="Times New Roman" w:hAnsi="Times New Roman" w:cs="Times New Roman"/>
          <w:b/>
          <w:sz w:val="24"/>
          <w:szCs w:val="24"/>
          <w:lang w:val="lv-LV" w:eastAsia="lv-LV"/>
        </w:rPr>
      </w:pPr>
    </w:p>
    <w:p w:rsidR="003C52AD" w:rsidRPr="005D10E3" w:rsidRDefault="003C52AD" w:rsidP="003C52AD">
      <w:pPr>
        <w:spacing w:after="60"/>
        <w:jc w:val="center"/>
        <w:rPr>
          <w:rFonts w:ascii="Times New Roman" w:eastAsia="Times New Roman" w:hAnsi="Times New Roman" w:cs="Times New Roman"/>
          <w:b/>
          <w:sz w:val="24"/>
          <w:szCs w:val="24"/>
          <w:lang w:val="lv-LV" w:eastAsia="lv-LV"/>
        </w:rPr>
      </w:pPr>
      <w:r w:rsidRPr="005D10E3">
        <w:rPr>
          <w:rFonts w:ascii="Times New Roman" w:eastAsia="Times New Roman" w:hAnsi="Times New Roman" w:cs="Times New Roman"/>
          <w:b/>
          <w:sz w:val="24"/>
          <w:szCs w:val="24"/>
          <w:lang w:val="lv-LV" w:eastAsia="lv-LV"/>
        </w:rPr>
        <w:t>"</w:t>
      </w:r>
      <w:proofErr w:type="spellStart"/>
      <w:r w:rsidRPr="0032468F">
        <w:rPr>
          <w:rFonts w:ascii="Times New Roman" w:eastAsia="Calibri" w:hAnsi="Times New Roman" w:cs="Times New Roman"/>
          <w:b/>
          <w:sz w:val="24"/>
          <w:szCs w:val="24"/>
        </w:rPr>
        <w:t>Akumulatoru</w:t>
      </w:r>
      <w:proofErr w:type="spellEnd"/>
      <w:r w:rsidRPr="0032468F">
        <w:rPr>
          <w:rFonts w:ascii="Times New Roman" w:eastAsia="Calibri" w:hAnsi="Times New Roman" w:cs="Times New Roman"/>
          <w:b/>
          <w:sz w:val="24"/>
          <w:szCs w:val="24"/>
        </w:rPr>
        <w:t xml:space="preserve"> </w:t>
      </w:r>
      <w:proofErr w:type="spellStart"/>
      <w:r w:rsidRPr="0032468F">
        <w:rPr>
          <w:rFonts w:ascii="Times New Roman" w:eastAsia="Calibri" w:hAnsi="Times New Roman" w:cs="Times New Roman"/>
          <w:b/>
          <w:sz w:val="24"/>
          <w:szCs w:val="24"/>
        </w:rPr>
        <w:t>iegāde</w:t>
      </w:r>
      <w:proofErr w:type="spellEnd"/>
      <w:r w:rsidRPr="0032468F">
        <w:rPr>
          <w:rFonts w:ascii="Times New Roman" w:eastAsia="Calibri" w:hAnsi="Times New Roman" w:cs="Times New Roman"/>
          <w:b/>
          <w:sz w:val="24"/>
          <w:szCs w:val="24"/>
        </w:rPr>
        <w:t xml:space="preserve"> </w:t>
      </w:r>
      <w:proofErr w:type="spellStart"/>
      <w:r w:rsidRPr="0032468F">
        <w:rPr>
          <w:rFonts w:ascii="Times New Roman" w:eastAsia="Calibri" w:hAnsi="Times New Roman" w:cs="Times New Roman"/>
          <w:b/>
          <w:sz w:val="24"/>
          <w:szCs w:val="24"/>
        </w:rPr>
        <w:t>elektriskajiem</w:t>
      </w:r>
      <w:proofErr w:type="spellEnd"/>
      <w:r w:rsidRPr="0032468F">
        <w:rPr>
          <w:rFonts w:ascii="Times New Roman" w:eastAsia="Calibri" w:hAnsi="Times New Roman" w:cs="Times New Roman"/>
          <w:b/>
          <w:sz w:val="24"/>
          <w:szCs w:val="24"/>
        </w:rPr>
        <w:t xml:space="preserve"> </w:t>
      </w:r>
      <w:proofErr w:type="spellStart"/>
      <w:r w:rsidRPr="0032468F">
        <w:rPr>
          <w:rFonts w:ascii="Times New Roman" w:eastAsia="Calibri" w:hAnsi="Times New Roman" w:cs="Times New Roman"/>
          <w:b/>
          <w:sz w:val="24"/>
          <w:szCs w:val="24"/>
        </w:rPr>
        <w:t>riteņkrēsliem</w:t>
      </w:r>
      <w:proofErr w:type="spellEnd"/>
      <w:r w:rsidRPr="0032468F">
        <w:rPr>
          <w:rFonts w:ascii="Times New Roman" w:eastAsia="Calibri" w:hAnsi="Times New Roman" w:cs="Times New Roman"/>
          <w:b/>
          <w:sz w:val="24"/>
          <w:szCs w:val="24"/>
        </w:rPr>
        <w:t xml:space="preserve"> un </w:t>
      </w:r>
      <w:proofErr w:type="spellStart"/>
      <w:r w:rsidRPr="0032468F">
        <w:rPr>
          <w:rFonts w:ascii="Times New Roman" w:eastAsia="Calibri" w:hAnsi="Times New Roman" w:cs="Times New Roman"/>
          <w:b/>
          <w:sz w:val="24"/>
          <w:szCs w:val="24"/>
        </w:rPr>
        <w:t>skuteriem</w:t>
      </w:r>
      <w:proofErr w:type="spellEnd"/>
      <w:r w:rsidRPr="005D10E3">
        <w:rPr>
          <w:rFonts w:ascii="Times New Roman" w:eastAsia="Times New Roman" w:hAnsi="Times New Roman" w:cs="Times New Roman"/>
          <w:b/>
          <w:sz w:val="24"/>
          <w:szCs w:val="24"/>
          <w:lang w:val="lv-LV" w:eastAsia="lv-LV"/>
        </w:rPr>
        <w:t>"</w:t>
      </w:r>
    </w:p>
    <w:p w:rsidR="003C52AD" w:rsidRPr="005D10E3" w:rsidRDefault="003C52AD" w:rsidP="003C52AD">
      <w:pPr>
        <w:jc w:val="center"/>
        <w:rPr>
          <w:rFonts w:ascii="Times New Roman" w:hAnsi="Times New Roman" w:cs="Times New Roman"/>
          <w:sz w:val="24"/>
          <w:szCs w:val="24"/>
        </w:rPr>
      </w:pPr>
      <w:proofErr w:type="spellStart"/>
      <w:r w:rsidRPr="005D10E3">
        <w:rPr>
          <w:rFonts w:ascii="Times New Roman" w:hAnsi="Times New Roman" w:cs="Times New Roman"/>
          <w:sz w:val="24"/>
          <w:szCs w:val="24"/>
        </w:rPr>
        <w:t>ar</w:t>
      </w:r>
      <w:proofErr w:type="spellEnd"/>
      <w:r w:rsidRPr="005D10E3">
        <w:rPr>
          <w:rFonts w:ascii="Times New Roman" w:hAnsi="Times New Roman" w:cs="Times New Roman"/>
          <w:sz w:val="24"/>
          <w:szCs w:val="24"/>
        </w:rPr>
        <w:t xml:space="preserve"> </w:t>
      </w:r>
      <w:proofErr w:type="spellStart"/>
      <w:r w:rsidRPr="005D10E3">
        <w:rPr>
          <w:rFonts w:ascii="Times New Roman" w:hAnsi="Times New Roman" w:cs="Times New Roman"/>
          <w:sz w:val="24"/>
          <w:szCs w:val="24"/>
        </w:rPr>
        <w:t>identifikācijas</w:t>
      </w:r>
      <w:proofErr w:type="spellEnd"/>
      <w:r w:rsidRPr="005D10E3">
        <w:rPr>
          <w:rFonts w:ascii="Times New Roman" w:hAnsi="Times New Roman" w:cs="Times New Roman"/>
          <w:sz w:val="24"/>
          <w:szCs w:val="24"/>
        </w:rPr>
        <w:t xml:space="preserve"> </w:t>
      </w:r>
      <w:proofErr w:type="spellStart"/>
      <w:r w:rsidRPr="005D10E3">
        <w:rPr>
          <w:rFonts w:ascii="Times New Roman" w:hAnsi="Times New Roman" w:cs="Times New Roman"/>
          <w:sz w:val="24"/>
          <w:szCs w:val="24"/>
        </w:rPr>
        <w:t>Nr</w:t>
      </w:r>
      <w:proofErr w:type="spellEnd"/>
      <w:r w:rsidRPr="005D10E3">
        <w:rPr>
          <w:rFonts w:ascii="Times New Roman" w:hAnsi="Times New Roman" w:cs="Times New Roman"/>
          <w:sz w:val="24"/>
          <w:szCs w:val="24"/>
        </w:rPr>
        <w:t xml:space="preserve">. </w:t>
      </w:r>
      <w:r w:rsidRPr="005D10E3">
        <w:rPr>
          <w:rFonts w:ascii="Times New Roman" w:eastAsia="Times New Roman" w:hAnsi="Times New Roman" w:cs="Times New Roman"/>
          <w:sz w:val="24"/>
          <w:szCs w:val="24"/>
          <w:lang w:eastAsia="lv-LV"/>
        </w:rPr>
        <w:t>NRC "</w:t>
      </w:r>
      <w:proofErr w:type="spellStart"/>
      <w:r w:rsidRPr="005D10E3">
        <w:rPr>
          <w:rFonts w:ascii="Times New Roman" w:eastAsia="Times New Roman" w:hAnsi="Times New Roman" w:cs="Times New Roman"/>
          <w:sz w:val="24"/>
          <w:szCs w:val="24"/>
          <w:lang w:eastAsia="lv-LV"/>
        </w:rPr>
        <w:t>Vaivari</w:t>
      </w:r>
      <w:proofErr w:type="spellEnd"/>
      <w:r w:rsidRPr="005D10E3">
        <w:rPr>
          <w:rFonts w:ascii="Times New Roman" w:eastAsia="Times New Roman" w:hAnsi="Times New Roman" w:cs="Times New Roman"/>
          <w:sz w:val="24"/>
          <w:szCs w:val="24"/>
          <w:lang w:eastAsia="lv-LV"/>
        </w:rPr>
        <w:t xml:space="preserve">" </w:t>
      </w:r>
      <w:r w:rsidRPr="005D10E3">
        <w:rPr>
          <w:rFonts w:ascii="Times New Roman" w:hAnsi="Times New Roman" w:cs="Times New Roman"/>
          <w:sz w:val="24"/>
          <w:szCs w:val="24"/>
        </w:rPr>
        <w:t>20</w:t>
      </w:r>
      <w:r>
        <w:rPr>
          <w:rFonts w:ascii="Times New Roman" w:eastAsia="Times New Roman" w:hAnsi="Times New Roman" w:cs="Times New Roman"/>
          <w:sz w:val="24"/>
          <w:szCs w:val="24"/>
          <w:lang w:eastAsia="lv-LV"/>
        </w:rPr>
        <w:t>18</w:t>
      </w:r>
      <w:r w:rsidRPr="005D10E3">
        <w:rPr>
          <w:rFonts w:ascii="Times New Roman" w:hAnsi="Times New Roman" w:cs="Times New Roman"/>
          <w:sz w:val="24"/>
          <w:szCs w:val="24"/>
        </w:rPr>
        <w:t>/</w:t>
      </w:r>
      <w:r>
        <w:rPr>
          <w:rFonts w:ascii="Times New Roman" w:hAnsi="Times New Roman" w:cs="Times New Roman"/>
          <w:sz w:val="24"/>
          <w:szCs w:val="24"/>
        </w:rPr>
        <w:t xml:space="preserve">16 </w:t>
      </w:r>
      <w:r w:rsidRPr="005D10E3">
        <w:rPr>
          <w:rFonts w:ascii="Times New Roman" w:hAnsi="Times New Roman" w:cs="Times New Roman"/>
          <w:sz w:val="24"/>
          <w:szCs w:val="24"/>
        </w:rPr>
        <w:t>TPC</w:t>
      </w:r>
    </w:p>
    <w:p w:rsidR="003C52AD" w:rsidRPr="00F07B4D" w:rsidRDefault="003C52AD" w:rsidP="003C52AD">
      <w:pPr>
        <w:spacing w:after="0" w:line="240" w:lineRule="auto"/>
        <w:jc w:val="both"/>
        <w:rPr>
          <w:rFonts w:ascii="Times New Roman" w:eastAsia="Times New Roman" w:hAnsi="Times New Roman"/>
          <w:noProof/>
          <w:sz w:val="24"/>
          <w:szCs w:val="24"/>
          <w:lang w:val="lv-LV" w:eastAsia="lv-LV"/>
        </w:rPr>
      </w:pPr>
    </w:p>
    <w:p w:rsidR="003C52AD" w:rsidRPr="00AA272F" w:rsidRDefault="003C52AD" w:rsidP="003C52AD">
      <w:pPr>
        <w:spacing w:after="240" w:line="240" w:lineRule="auto"/>
        <w:jc w:val="both"/>
        <w:rPr>
          <w:rFonts w:ascii="Times New Roman" w:eastAsia="Calibri" w:hAnsi="Times New Roman" w:cs="Times New Roman"/>
          <w:b/>
          <w:sz w:val="24"/>
          <w:u w:val="single"/>
          <w:lang w:val="lv-LV"/>
        </w:rPr>
      </w:pPr>
      <w:r w:rsidRPr="00AA272F">
        <w:rPr>
          <w:rFonts w:ascii="Times New Roman" w:eastAsia="Calibri" w:hAnsi="Times New Roman" w:cs="Times New Roman"/>
          <w:b/>
          <w:sz w:val="24"/>
          <w:u w:val="single"/>
          <w:lang w:val="lv-LV"/>
        </w:rPr>
        <w:t>1. Piegādātāja uzdotais jautājums:</w:t>
      </w:r>
    </w:p>
    <w:p w:rsidR="003C52AD" w:rsidRDefault="003C52AD" w:rsidP="003C52AD">
      <w:pPr>
        <w:spacing w:after="60" w:line="240" w:lineRule="auto"/>
        <w:ind w:firstLine="720"/>
        <w:jc w:val="both"/>
        <w:rPr>
          <w:rFonts w:ascii="Times New Roman" w:hAnsi="Times New Roman" w:cs="Times New Roman"/>
          <w:sz w:val="24"/>
          <w:szCs w:val="24"/>
          <w:lang w:val="lv-LV"/>
        </w:rPr>
      </w:pPr>
      <w:r w:rsidRPr="00C37F31">
        <w:rPr>
          <w:rFonts w:ascii="Times New Roman" w:hAnsi="Times New Roman" w:cs="Times New Roman"/>
          <w:sz w:val="24"/>
          <w:szCs w:val="24"/>
          <w:lang w:val="lv-LV"/>
        </w:rPr>
        <w:t xml:space="preserve">“Jūs prasāt konkrētam ratiņkrēslam akumulatora </w:t>
      </w:r>
      <w:proofErr w:type="spellStart"/>
      <w:r w:rsidRPr="00C37F31">
        <w:rPr>
          <w:rFonts w:ascii="Times New Roman" w:hAnsi="Times New Roman" w:cs="Times New Roman"/>
          <w:sz w:val="24"/>
          <w:szCs w:val="24"/>
          <w:lang w:val="lv-LV"/>
        </w:rPr>
        <w:t>batarejas</w:t>
      </w:r>
      <w:proofErr w:type="spellEnd"/>
      <w:r w:rsidRPr="00C37F31">
        <w:rPr>
          <w:rFonts w:ascii="Times New Roman" w:hAnsi="Times New Roman" w:cs="Times New Roman"/>
          <w:sz w:val="24"/>
          <w:szCs w:val="24"/>
          <w:lang w:val="lv-LV"/>
        </w:rPr>
        <w:t xml:space="preserve"> ar konkrētiem izmēriem. Mūsu uzņēmums var piedāvāt šādus akumulatorus, bet mūsu akumulatoru ražotājs piedāvā akumulatoru ar pavisam nedaudz atšķirīgiem izmēriem un garantē, ka viņu ražotie akumulatori der. Kā mums rīkoties, ja zinām, ka akumulators der, bet</w:t>
      </w:r>
      <w:r>
        <w:rPr>
          <w:rFonts w:ascii="Times New Roman" w:hAnsi="Times New Roman" w:cs="Times New Roman"/>
          <w:sz w:val="24"/>
          <w:szCs w:val="24"/>
          <w:lang w:val="lv-LV"/>
        </w:rPr>
        <w:t>,</w:t>
      </w:r>
      <w:r w:rsidRPr="00C37F31">
        <w:rPr>
          <w:rFonts w:ascii="Times New Roman" w:hAnsi="Times New Roman" w:cs="Times New Roman"/>
          <w:sz w:val="24"/>
          <w:szCs w:val="24"/>
          <w:lang w:val="lv-LV"/>
        </w:rPr>
        <w:t xml:space="preserve"> piemēram, garums ir par 3mm garāks?”</w:t>
      </w:r>
    </w:p>
    <w:p w:rsidR="003C52AD" w:rsidRDefault="003C52AD" w:rsidP="003C52AD">
      <w:pPr>
        <w:spacing w:after="60" w:line="240" w:lineRule="auto"/>
        <w:ind w:firstLine="720"/>
        <w:jc w:val="both"/>
        <w:rPr>
          <w:rFonts w:ascii="Times New Roman" w:hAnsi="Times New Roman" w:cs="Times New Roman"/>
          <w:sz w:val="24"/>
          <w:szCs w:val="24"/>
          <w:lang w:val="lv-LV"/>
        </w:rPr>
      </w:pPr>
    </w:p>
    <w:p w:rsidR="003C52AD" w:rsidRPr="00AA272F" w:rsidRDefault="003C52AD" w:rsidP="003C52AD">
      <w:pPr>
        <w:spacing w:after="240" w:line="240" w:lineRule="auto"/>
        <w:jc w:val="both"/>
        <w:rPr>
          <w:rFonts w:ascii="Times New Roman" w:eastAsia="Calibri" w:hAnsi="Times New Roman" w:cs="Times New Roman"/>
          <w:b/>
          <w:sz w:val="24"/>
          <w:u w:val="single"/>
          <w:lang w:val="lv-LV"/>
        </w:rPr>
      </w:pPr>
      <w:r w:rsidRPr="00AA272F">
        <w:rPr>
          <w:rFonts w:ascii="Times New Roman" w:eastAsia="Calibri" w:hAnsi="Times New Roman" w:cs="Times New Roman"/>
          <w:b/>
          <w:sz w:val="24"/>
          <w:u w:val="single"/>
          <w:lang w:val="lv-LV"/>
        </w:rPr>
        <w:t>Pasūtītāja atbilde:</w:t>
      </w:r>
    </w:p>
    <w:p w:rsidR="003C52AD" w:rsidRDefault="003C52AD" w:rsidP="00363D27">
      <w:pPr>
        <w:spacing w:after="360" w:line="24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Atbilstoši Publisko iepirkumu likuma 41. panta astotajai daļai, piedāvājumu vērtēšanas gaitā, ja iepirkumu komisija konstatēs, ka atšķiras piedāvāto preču parametri no nolikumā norādītajiem, pasūtītājs pieprasīs uzrādīt piedāvāto preču paraugus, ja tie būs nepieciešami preču atbilstības novērtēšanai un pretendents ar tam pieejamiem dokumentiem nevarēs pasūtītājam pierādīt preču atbilstību.</w:t>
      </w:r>
    </w:p>
    <w:p w:rsidR="00363D27" w:rsidRPr="00AA272F" w:rsidRDefault="00363D27" w:rsidP="00363D27">
      <w:pPr>
        <w:spacing w:after="240" w:line="240" w:lineRule="auto"/>
        <w:jc w:val="both"/>
        <w:rPr>
          <w:rFonts w:ascii="Times New Roman" w:eastAsia="Calibri" w:hAnsi="Times New Roman" w:cs="Times New Roman"/>
          <w:b/>
          <w:sz w:val="24"/>
          <w:u w:val="single"/>
          <w:lang w:val="lv-LV"/>
        </w:rPr>
      </w:pPr>
      <w:r>
        <w:rPr>
          <w:rFonts w:ascii="Times New Roman" w:eastAsia="Calibri" w:hAnsi="Times New Roman" w:cs="Times New Roman"/>
          <w:b/>
          <w:sz w:val="24"/>
          <w:u w:val="single"/>
          <w:lang w:val="lv-LV"/>
        </w:rPr>
        <w:t>2</w:t>
      </w:r>
      <w:r w:rsidRPr="00AA272F">
        <w:rPr>
          <w:rFonts w:ascii="Times New Roman" w:eastAsia="Calibri" w:hAnsi="Times New Roman" w:cs="Times New Roman"/>
          <w:b/>
          <w:sz w:val="24"/>
          <w:u w:val="single"/>
          <w:lang w:val="lv-LV"/>
        </w:rPr>
        <w:t>. Piegādātāja uzdotais jautājums:</w:t>
      </w:r>
    </w:p>
    <w:p w:rsidR="00363D27" w:rsidRPr="00314F76" w:rsidRDefault="00363D27" w:rsidP="00363D27">
      <w:pPr>
        <w:spacing w:after="40" w:line="240" w:lineRule="auto"/>
        <w:ind w:firstLine="426"/>
        <w:jc w:val="both"/>
        <w:rPr>
          <w:rFonts w:ascii="Times New Roman" w:eastAsia="Times New Roman" w:hAnsi="Times New Roman" w:cs="Times New Roman"/>
          <w:sz w:val="24"/>
          <w:szCs w:val="24"/>
          <w:lang w:val="lv-LV"/>
        </w:rPr>
      </w:pPr>
      <w:r w:rsidRPr="00314F76">
        <w:rPr>
          <w:rFonts w:ascii="Times New Roman" w:eastAsia="Times New Roman" w:hAnsi="Times New Roman" w:cs="Times New Roman"/>
          <w:sz w:val="24"/>
          <w:szCs w:val="24"/>
          <w:lang w:val="lv-LV"/>
        </w:rPr>
        <w:t>Nolikuma 4.2.3 punktā tiek prasīta autorizācijas vēstule, kas tā tā</w:t>
      </w:r>
      <w:bookmarkStart w:id="0" w:name="_GoBack"/>
      <w:bookmarkEnd w:id="0"/>
      <w:r w:rsidRPr="00314F76">
        <w:rPr>
          <w:rFonts w:ascii="Times New Roman" w:eastAsia="Times New Roman" w:hAnsi="Times New Roman" w:cs="Times New Roman"/>
          <w:sz w:val="24"/>
          <w:szCs w:val="24"/>
          <w:lang w:val="lv-LV"/>
        </w:rPr>
        <w:t>da ir un kas viņu izdod? </w:t>
      </w:r>
    </w:p>
    <w:p w:rsidR="00363D27" w:rsidRDefault="00363D27" w:rsidP="00363D27">
      <w:pPr>
        <w:spacing w:after="60" w:line="240" w:lineRule="auto"/>
        <w:ind w:firstLine="720"/>
        <w:jc w:val="both"/>
        <w:rPr>
          <w:rFonts w:ascii="Times New Roman" w:hAnsi="Times New Roman" w:cs="Times New Roman"/>
          <w:sz w:val="24"/>
          <w:szCs w:val="24"/>
          <w:lang w:val="lv-LV"/>
        </w:rPr>
      </w:pPr>
    </w:p>
    <w:p w:rsidR="00363D27" w:rsidRPr="00AA272F" w:rsidRDefault="00363D27" w:rsidP="00363D27">
      <w:pPr>
        <w:spacing w:after="240" w:line="240" w:lineRule="auto"/>
        <w:jc w:val="both"/>
        <w:rPr>
          <w:rFonts w:ascii="Times New Roman" w:eastAsia="Calibri" w:hAnsi="Times New Roman" w:cs="Times New Roman"/>
          <w:b/>
          <w:sz w:val="24"/>
          <w:u w:val="single"/>
          <w:lang w:val="lv-LV"/>
        </w:rPr>
      </w:pPr>
      <w:r w:rsidRPr="00AA272F">
        <w:rPr>
          <w:rFonts w:ascii="Times New Roman" w:eastAsia="Calibri" w:hAnsi="Times New Roman" w:cs="Times New Roman"/>
          <w:b/>
          <w:sz w:val="24"/>
          <w:u w:val="single"/>
          <w:lang w:val="lv-LV"/>
        </w:rPr>
        <w:t>Pasūtītāja atbilde:</w:t>
      </w:r>
    </w:p>
    <w:p w:rsidR="00363D27" w:rsidRPr="00877A8B" w:rsidRDefault="00363D27" w:rsidP="00363D27">
      <w:pPr>
        <w:spacing w:after="0" w:line="240" w:lineRule="auto"/>
        <w:ind w:firstLine="426"/>
        <w:jc w:val="both"/>
        <w:rPr>
          <w:rFonts w:ascii="Times New Roman" w:eastAsia="Times New Roman" w:hAnsi="Times New Roman" w:cs="Times New Roman"/>
          <w:sz w:val="24"/>
          <w:szCs w:val="24"/>
          <w:lang w:val="lv-LV"/>
        </w:rPr>
      </w:pPr>
      <w:r w:rsidRPr="00877A8B">
        <w:rPr>
          <w:rFonts w:ascii="Times New Roman" w:eastAsia="Times New Roman" w:hAnsi="Times New Roman" w:cs="Times New Roman"/>
          <w:sz w:val="24"/>
          <w:szCs w:val="24"/>
          <w:lang w:val="lv-LV"/>
        </w:rPr>
        <w:t>Autorizācijas vēstule ir apliecinājums, kuru izsniedz preces ražotājs</w:t>
      </w:r>
      <w:r w:rsidRPr="009C2AC1">
        <w:rPr>
          <w:rFonts w:ascii="Times New Roman" w:eastAsia="Times New Roman" w:hAnsi="Times New Roman" w:cs="Times New Roman"/>
          <w:sz w:val="24"/>
          <w:szCs w:val="24"/>
          <w:lang w:val="lv-LV"/>
        </w:rPr>
        <w:t>, kas apliecina, ka pretendents ir tiesīgs</w:t>
      </w:r>
      <w:r>
        <w:rPr>
          <w:rFonts w:ascii="Times New Roman" w:eastAsia="Times New Roman" w:hAnsi="Times New Roman" w:cs="Times New Roman"/>
          <w:sz w:val="24"/>
          <w:szCs w:val="24"/>
          <w:lang w:val="lv-LV"/>
        </w:rPr>
        <w:t xml:space="preserve"> </w:t>
      </w:r>
      <w:r w:rsidRPr="009C2AC1">
        <w:rPr>
          <w:rFonts w:ascii="Times New Roman" w:eastAsia="Times New Roman" w:hAnsi="Times New Roman" w:cs="Times New Roman"/>
          <w:sz w:val="24"/>
          <w:szCs w:val="24"/>
          <w:lang w:val="lv-LV"/>
        </w:rPr>
        <w:t xml:space="preserve">izplatīt </w:t>
      </w:r>
      <w:r>
        <w:rPr>
          <w:rFonts w:ascii="Times New Roman" w:eastAsia="Times New Roman" w:hAnsi="Times New Roman" w:cs="Times New Roman"/>
          <w:sz w:val="24"/>
          <w:szCs w:val="24"/>
          <w:lang w:val="lv-LV"/>
        </w:rPr>
        <w:t>iepirkuma periodā</w:t>
      </w:r>
      <w:r w:rsidRPr="009C2AC1">
        <w:rPr>
          <w:rFonts w:ascii="Times New Roman" w:eastAsia="Times New Roman" w:hAnsi="Times New Roman" w:cs="Times New Roman"/>
          <w:sz w:val="24"/>
          <w:szCs w:val="24"/>
          <w:lang w:val="lv-LV"/>
        </w:rPr>
        <w:t xml:space="preserve"> piedā</w:t>
      </w:r>
      <w:r>
        <w:rPr>
          <w:rFonts w:ascii="Times New Roman" w:eastAsia="Times New Roman" w:hAnsi="Times New Roman" w:cs="Times New Roman"/>
          <w:sz w:val="24"/>
          <w:szCs w:val="24"/>
          <w:lang w:val="lv-LV"/>
        </w:rPr>
        <w:t>vātās preces</w:t>
      </w:r>
      <w:r w:rsidRPr="00877A8B">
        <w:rPr>
          <w:rFonts w:ascii="Times New Roman" w:eastAsia="Times New Roman" w:hAnsi="Times New Roman" w:cs="Times New Roman"/>
          <w:sz w:val="24"/>
          <w:szCs w:val="24"/>
          <w:lang w:val="lv-LV"/>
        </w:rPr>
        <w:t xml:space="preserve"> Latvijas Republikā</w:t>
      </w:r>
      <w:r>
        <w:rPr>
          <w:rFonts w:ascii="Times New Roman" w:eastAsia="Times New Roman" w:hAnsi="Times New Roman" w:cs="Times New Roman"/>
          <w:sz w:val="24"/>
          <w:szCs w:val="24"/>
          <w:lang w:val="lv-LV"/>
        </w:rPr>
        <w:t>.</w:t>
      </w:r>
    </w:p>
    <w:p w:rsidR="00363D27" w:rsidRPr="004F0D21" w:rsidRDefault="00363D27" w:rsidP="003C52AD">
      <w:pPr>
        <w:spacing w:after="240" w:line="240" w:lineRule="auto"/>
        <w:ind w:firstLine="720"/>
        <w:jc w:val="both"/>
        <w:rPr>
          <w:rFonts w:ascii="Times New Roman" w:hAnsi="Times New Roman" w:cs="Times New Roman"/>
          <w:sz w:val="24"/>
          <w:szCs w:val="24"/>
          <w:lang w:val="lv-LV"/>
        </w:rPr>
      </w:pPr>
    </w:p>
    <w:p w:rsidR="00AF09F3" w:rsidRPr="003C52AD" w:rsidRDefault="00363D27">
      <w:pPr>
        <w:rPr>
          <w:lang w:val="lv-LV"/>
        </w:rPr>
      </w:pPr>
    </w:p>
    <w:sectPr w:rsidR="00AF09F3" w:rsidRPr="003C52AD" w:rsidSect="001A6516">
      <w:pgSz w:w="12240" w:h="15840"/>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AD"/>
    <w:rsid w:val="00363D27"/>
    <w:rsid w:val="003C52AD"/>
    <w:rsid w:val="00747A5A"/>
    <w:rsid w:val="00A1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57E3"/>
  <w15:chartTrackingRefBased/>
  <w15:docId w15:val="{0412ED3F-07F4-46E8-9776-809FCCFE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Zālīte</dc:creator>
  <cp:keywords/>
  <dc:description/>
  <cp:lastModifiedBy>Zane Zālīte</cp:lastModifiedBy>
  <cp:revision>2</cp:revision>
  <dcterms:created xsi:type="dcterms:W3CDTF">2018-05-16T13:32:00Z</dcterms:created>
  <dcterms:modified xsi:type="dcterms:W3CDTF">2018-05-18T12:34:00Z</dcterms:modified>
</cp:coreProperties>
</file>